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4D47" w14:textId="60784FA0" w:rsidR="007E511E" w:rsidRDefault="007E511E" w:rsidP="007E511E">
      <w:pPr>
        <w:pStyle w:val="CPTitle"/>
        <w:spacing w:line="360" w:lineRule="auto"/>
        <w:rPr>
          <w:sz w:val="28"/>
          <w:szCs w:val="28"/>
          <w:lang w:val="id-ID"/>
        </w:rPr>
      </w:pPr>
      <w:bookmarkStart w:id="0" w:name="_Hlk501519883"/>
      <w:r w:rsidRPr="001D2B18">
        <w:rPr>
          <w:sz w:val="28"/>
          <w:szCs w:val="28"/>
          <w:highlight w:val="yellow"/>
          <w:lang w:val="id-ID"/>
        </w:rPr>
        <w:t xml:space="preserve">Pengembangan Pembayaran Digital Menggunakan Teknologi QRIS Pada UMKM Warung </w:t>
      </w:r>
      <w:r w:rsidRPr="006D6311">
        <w:rPr>
          <w:sz w:val="28"/>
          <w:szCs w:val="28"/>
          <w:highlight w:val="yellow"/>
          <w:lang w:val="id-ID"/>
        </w:rPr>
        <w:t xml:space="preserve">Bu </w:t>
      </w:r>
      <w:r w:rsidR="006D6311" w:rsidRPr="006D6311">
        <w:rPr>
          <w:sz w:val="28"/>
          <w:szCs w:val="28"/>
          <w:highlight w:val="yellow"/>
          <w:lang w:val="id-ID"/>
        </w:rPr>
        <w:t>Ayu</w:t>
      </w:r>
    </w:p>
    <w:p w14:paraId="52FB0F41" w14:textId="77777777" w:rsidR="004F3ABC" w:rsidRPr="000257D5" w:rsidRDefault="004F3ABC" w:rsidP="004F3ABC">
      <w:pPr>
        <w:pStyle w:val="CPTitle"/>
        <w:rPr>
          <w:szCs w:val="24"/>
          <w:lang w:val="en-US"/>
        </w:rPr>
      </w:pPr>
    </w:p>
    <w:p w14:paraId="6B3A6036" w14:textId="382713DE" w:rsidR="007E511E" w:rsidRPr="00006F83" w:rsidRDefault="007E511E" w:rsidP="00006F83">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b/>
          <w:sz w:val="24"/>
          <w:szCs w:val="24"/>
        </w:rPr>
        <w:t>De</w:t>
      </w:r>
      <w:r w:rsidRPr="000257D5">
        <w:rPr>
          <w:rFonts w:ascii="Times New Roman" w:hAnsi="Times New Roman"/>
          <w:b/>
          <w:sz w:val="24"/>
          <w:szCs w:val="24"/>
        </w:rPr>
        <w:t>s</w:t>
      </w:r>
      <w:r>
        <w:rPr>
          <w:rFonts w:ascii="Times New Roman" w:hAnsi="Times New Roman"/>
          <w:b/>
          <w:sz w:val="24"/>
          <w:szCs w:val="24"/>
        </w:rPr>
        <w:t>ire Umbora</w:t>
      </w:r>
      <w:r w:rsidRPr="00C92120">
        <w:rPr>
          <w:rFonts w:ascii="Times New Roman" w:hAnsi="Times New Roman"/>
          <w:b/>
          <w:sz w:val="24"/>
          <w:szCs w:val="24"/>
          <w:vertAlign w:val="superscript"/>
        </w:rPr>
        <w:t>1)</w:t>
      </w:r>
      <w:r w:rsidR="002D51A6">
        <w:rPr>
          <w:rFonts w:ascii="Times New Roman" w:hAnsi="Times New Roman"/>
          <w:b/>
          <w:sz w:val="24"/>
          <w:szCs w:val="24"/>
          <w:lang w:val="en-US"/>
        </w:rPr>
        <w:t>,</w:t>
      </w:r>
      <w:r w:rsidRPr="00C92120">
        <w:rPr>
          <w:rFonts w:ascii="Times New Roman" w:hAnsi="Times New Roman"/>
          <w:b/>
          <w:sz w:val="24"/>
          <w:szCs w:val="24"/>
          <w:lang w:val="en-US"/>
        </w:rPr>
        <w:t xml:space="preserve"> </w:t>
      </w:r>
      <w:r w:rsidRPr="001D2B18">
        <w:rPr>
          <w:rFonts w:ascii="Times New Roman" w:hAnsi="Times New Roman"/>
          <w:b/>
          <w:sz w:val="24"/>
          <w:szCs w:val="24"/>
          <w:highlight w:val="yellow"/>
          <w:lang w:val="en-US"/>
        </w:rPr>
        <w:t>Grace Sitompul</w:t>
      </w:r>
      <w:r w:rsidRPr="001D2B18">
        <w:rPr>
          <w:rFonts w:ascii="Times New Roman" w:hAnsi="Times New Roman"/>
          <w:b/>
          <w:sz w:val="24"/>
          <w:szCs w:val="24"/>
          <w:highlight w:val="yellow"/>
          <w:vertAlign w:val="superscript"/>
          <w:lang w:val="en-US"/>
        </w:rPr>
        <w:t>2</w:t>
      </w:r>
      <w:r w:rsidRPr="00C92120">
        <w:rPr>
          <w:rFonts w:ascii="Times New Roman" w:hAnsi="Times New Roman"/>
          <w:b/>
          <w:sz w:val="24"/>
          <w:szCs w:val="24"/>
          <w:vertAlign w:val="superscript"/>
        </w:rPr>
        <w:t>)</w:t>
      </w:r>
      <w:r>
        <w:rPr>
          <w:rFonts w:ascii="Times New Roman" w:hAnsi="Times New Roman"/>
          <w:b/>
          <w:sz w:val="24"/>
          <w:szCs w:val="24"/>
          <w:vertAlign w:val="superscript"/>
        </w:rPr>
        <w:t xml:space="preserve"> </w:t>
      </w:r>
      <w:r>
        <w:rPr>
          <w:rFonts w:ascii="Times New Roman" w:hAnsi="Times New Roman"/>
          <w:b/>
          <w:sz w:val="24"/>
          <w:szCs w:val="24"/>
        </w:rPr>
        <w:t>,</w:t>
      </w:r>
      <w:r w:rsidR="0013249C">
        <w:rPr>
          <w:rFonts w:ascii="Times New Roman" w:hAnsi="Times New Roman"/>
          <w:b/>
          <w:sz w:val="24"/>
          <w:szCs w:val="24"/>
        </w:rPr>
        <w:t xml:space="preserve"> </w:t>
      </w:r>
      <w:r>
        <w:rPr>
          <w:rFonts w:ascii="Times New Roman" w:hAnsi="Times New Roman"/>
          <w:b/>
          <w:sz w:val="24"/>
          <w:szCs w:val="24"/>
        </w:rPr>
        <w:t>Joshua Marpaung</w:t>
      </w:r>
      <w:r>
        <w:rPr>
          <w:rFonts w:ascii="Times New Roman" w:hAnsi="Times New Roman"/>
          <w:b/>
          <w:sz w:val="24"/>
          <w:szCs w:val="24"/>
          <w:vertAlign w:val="superscript"/>
          <w:lang w:val="en-US"/>
        </w:rPr>
        <w:t>3</w:t>
      </w:r>
      <w:r w:rsidR="0013249C">
        <w:rPr>
          <w:rFonts w:ascii="Times New Roman" w:hAnsi="Times New Roman"/>
          <w:b/>
          <w:sz w:val="24"/>
          <w:szCs w:val="24"/>
          <w:vertAlign w:val="superscript"/>
          <w:lang w:val="en-US"/>
        </w:rPr>
        <w:t>)</w:t>
      </w:r>
      <w:r>
        <w:rPr>
          <w:rFonts w:ascii="Times New Roman" w:hAnsi="Times New Roman"/>
          <w:b/>
          <w:sz w:val="24"/>
          <w:szCs w:val="24"/>
          <w:vertAlign w:val="superscript"/>
        </w:rPr>
        <w:t xml:space="preserve"> </w:t>
      </w:r>
      <w:r w:rsidR="0013249C">
        <w:rPr>
          <w:rFonts w:ascii="Times New Roman" w:hAnsi="Times New Roman"/>
          <w:b/>
          <w:sz w:val="24"/>
          <w:szCs w:val="24"/>
          <w:vertAlign w:val="superscript"/>
        </w:rPr>
        <w:t xml:space="preserve"> </w:t>
      </w:r>
      <w:r w:rsidRPr="00C92120">
        <w:rPr>
          <w:rFonts w:ascii="Times New Roman" w:hAnsi="Times New Roman"/>
          <w:b/>
          <w:sz w:val="24"/>
          <w:szCs w:val="24"/>
          <w:lang w:val="es-ES"/>
        </w:rPr>
        <w:t>,</w:t>
      </w:r>
      <w:r>
        <w:rPr>
          <w:rFonts w:ascii="Times New Roman" w:hAnsi="Times New Roman"/>
          <w:b/>
          <w:sz w:val="24"/>
          <w:szCs w:val="24"/>
          <w:lang w:val="es-ES"/>
        </w:rPr>
        <w:t>Denny Malau</w:t>
      </w:r>
      <w:r>
        <w:rPr>
          <w:rFonts w:ascii="Times New Roman" w:hAnsi="Times New Roman"/>
          <w:b/>
          <w:sz w:val="24"/>
          <w:szCs w:val="24"/>
          <w:vertAlign w:val="superscript"/>
          <w:lang w:val="en-US"/>
        </w:rPr>
        <w:t>4</w:t>
      </w:r>
      <w:r w:rsidRPr="00C92120">
        <w:rPr>
          <w:rFonts w:ascii="Times New Roman" w:hAnsi="Times New Roman"/>
          <w:b/>
          <w:sz w:val="24"/>
          <w:szCs w:val="24"/>
          <w:vertAlign w:val="superscript"/>
        </w:rPr>
        <w:t>)</w:t>
      </w:r>
      <w:r w:rsidRPr="000257D5">
        <w:rPr>
          <w:rFonts w:ascii="Times New Roman" w:hAnsi="Times New Roman"/>
          <w:b/>
          <w:sz w:val="24"/>
          <w:szCs w:val="24"/>
          <w:lang w:val="es-ES"/>
        </w:rPr>
        <w:t>.</w:t>
      </w:r>
    </w:p>
    <w:p w14:paraId="79378A62" w14:textId="77777777" w:rsidR="004F3ABC" w:rsidRDefault="004F3ABC" w:rsidP="004F3ABC">
      <w:pPr>
        <w:spacing w:after="0" w:line="240" w:lineRule="auto"/>
        <w:jc w:val="center"/>
        <w:rPr>
          <w:rFonts w:ascii="Times New Roman" w:hAnsi="Times New Roman"/>
          <w:sz w:val="24"/>
          <w:szCs w:val="24"/>
          <w:vertAlign w:val="superscript"/>
        </w:rPr>
      </w:pPr>
    </w:p>
    <w:p w14:paraId="62C4CECF" w14:textId="39437B7E" w:rsidR="004F3ABC" w:rsidRPr="00934D26" w:rsidRDefault="004F3ABC" w:rsidP="004F3ABC">
      <w:pPr>
        <w:spacing w:after="0" w:line="240" w:lineRule="auto"/>
        <w:jc w:val="center"/>
        <w:rPr>
          <w:rFonts w:ascii="Times New Roman" w:hAnsi="Times New Roman"/>
          <w:sz w:val="20"/>
          <w:szCs w:val="20"/>
          <w:highlight w:val="yellow"/>
          <w:lang w:val="en-US"/>
        </w:rPr>
      </w:pPr>
      <w:r w:rsidRPr="00934D26">
        <w:rPr>
          <w:rFonts w:ascii="Times New Roman" w:hAnsi="Times New Roman"/>
          <w:sz w:val="20"/>
          <w:szCs w:val="20"/>
          <w:highlight w:val="yellow"/>
          <w:vertAlign w:val="superscript"/>
        </w:rPr>
        <w:t>1</w:t>
      </w:r>
      <w:r w:rsidR="0013249C">
        <w:rPr>
          <w:rFonts w:ascii="Times New Roman" w:hAnsi="Times New Roman"/>
          <w:sz w:val="20"/>
          <w:szCs w:val="20"/>
          <w:highlight w:val="yellow"/>
          <w:vertAlign w:val="superscript"/>
        </w:rPr>
        <w:t>,3</w:t>
      </w:r>
      <w:r w:rsidR="002D51A6">
        <w:rPr>
          <w:rFonts w:ascii="Times New Roman" w:hAnsi="Times New Roman"/>
          <w:sz w:val="20"/>
          <w:szCs w:val="20"/>
          <w:highlight w:val="yellow"/>
          <w:vertAlign w:val="superscript"/>
        </w:rPr>
        <w:t>)</w:t>
      </w:r>
      <w:r w:rsidR="002D51A6">
        <w:rPr>
          <w:rFonts w:ascii="Times New Roman" w:hAnsi="Times New Roman"/>
          <w:sz w:val="20"/>
          <w:szCs w:val="20"/>
          <w:highlight w:val="yellow"/>
        </w:rPr>
        <w:t>Program  Studi Akuntansi, F</w:t>
      </w:r>
      <w:r w:rsidRPr="00934D26">
        <w:rPr>
          <w:rFonts w:ascii="Times New Roman" w:hAnsi="Times New Roman"/>
          <w:sz w:val="20"/>
          <w:szCs w:val="20"/>
          <w:highlight w:val="yellow"/>
        </w:rPr>
        <w:t>akultas Ekonomi Universitas Advent Indonesia</w:t>
      </w:r>
      <w:r w:rsidR="002D51A6">
        <w:rPr>
          <w:rFonts w:ascii="Times New Roman" w:hAnsi="Times New Roman"/>
          <w:sz w:val="20"/>
          <w:szCs w:val="20"/>
          <w:highlight w:val="yellow"/>
        </w:rPr>
        <w:br/>
      </w:r>
      <w:r w:rsidR="002D51A6">
        <w:rPr>
          <w:rFonts w:ascii="Times New Roman" w:hAnsi="Times New Roman"/>
          <w:sz w:val="20"/>
          <w:szCs w:val="20"/>
          <w:highlight w:val="yellow"/>
          <w:vertAlign w:val="superscript"/>
        </w:rPr>
        <w:t xml:space="preserve">2,4) </w:t>
      </w:r>
      <w:r w:rsidR="002D51A6">
        <w:rPr>
          <w:rFonts w:ascii="Times New Roman" w:hAnsi="Times New Roman"/>
          <w:sz w:val="20"/>
          <w:szCs w:val="20"/>
          <w:highlight w:val="yellow"/>
        </w:rPr>
        <w:t>Program  Studi Manajemen, Fakultas Ekonomi Universitas Advent Indonesia</w:t>
      </w:r>
    </w:p>
    <w:p w14:paraId="32990910" w14:textId="6CE56D02" w:rsidR="007E511E" w:rsidRPr="00D13F2E" w:rsidRDefault="007E511E" w:rsidP="007E511E">
      <w:pPr>
        <w:pStyle w:val="CPAuthor"/>
        <w:spacing w:line="240" w:lineRule="auto"/>
        <w:ind w:right="0"/>
        <w:contextualSpacing w:val="0"/>
      </w:pPr>
      <w:r w:rsidRPr="001D2B18">
        <w:rPr>
          <w:b w:val="0"/>
          <w:spacing w:val="3"/>
          <w:sz w:val="20"/>
          <w:szCs w:val="20"/>
          <w:highlight w:val="yellow"/>
        </w:rPr>
        <w:t>e</w:t>
      </w:r>
      <w:r w:rsidRPr="001D2B18">
        <w:rPr>
          <w:b w:val="0"/>
          <w:spacing w:val="3"/>
          <w:sz w:val="20"/>
          <w:szCs w:val="20"/>
          <w:highlight w:val="yellow"/>
          <w:lang w:val="id-ID"/>
        </w:rPr>
        <w:t>-</w:t>
      </w:r>
      <w:r w:rsidRPr="009A3630">
        <w:rPr>
          <w:b w:val="0"/>
          <w:spacing w:val="-6"/>
          <w:sz w:val="20"/>
          <w:szCs w:val="20"/>
          <w:highlight w:val="yellow"/>
        </w:rPr>
        <w:t>m</w:t>
      </w:r>
      <w:r w:rsidRPr="009A3630">
        <w:rPr>
          <w:b w:val="0"/>
          <w:sz w:val="20"/>
          <w:szCs w:val="20"/>
          <w:highlight w:val="yellow"/>
        </w:rPr>
        <w:t>a</w:t>
      </w:r>
      <w:r w:rsidRPr="009A3630">
        <w:rPr>
          <w:b w:val="0"/>
          <w:spacing w:val="1"/>
          <w:sz w:val="20"/>
          <w:szCs w:val="20"/>
          <w:highlight w:val="yellow"/>
        </w:rPr>
        <w:t>i</w:t>
      </w:r>
      <w:r w:rsidRPr="009A3630">
        <w:rPr>
          <w:b w:val="0"/>
          <w:spacing w:val="-4"/>
          <w:sz w:val="20"/>
          <w:szCs w:val="20"/>
          <w:highlight w:val="yellow"/>
        </w:rPr>
        <w:t>l</w:t>
      </w:r>
      <w:r w:rsidRPr="009A3630">
        <w:rPr>
          <w:b w:val="0"/>
          <w:sz w:val="20"/>
          <w:szCs w:val="20"/>
          <w:highlight w:val="yellow"/>
        </w:rPr>
        <w:t xml:space="preserve">: </w:t>
      </w:r>
      <w:r w:rsidR="004E281A" w:rsidRPr="004E281A">
        <w:rPr>
          <w:b w:val="0"/>
          <w:sz w:val="20"/>
          <w:szCs w:val="20"/>
          <w:highlight w:val="yellow"/>
        </w:rPr>
        <w:t>grace.sitompul@unai.edu</w:t>
      </w:r>
    </w:p>
    <w:p w14:paraId="08664A4A" w14:textId="3202E2E0" w:rsidR="004F3ABC" w:rsidRPr="00D13F2E" w:rsidRDefault="004F3ABC" w:rsidP="004F3ABC">
      <w:pPr>
        <w:widowControl w:val="0"/>
        <w:autoSpaceDE w:val="0"/>
        <w:autoSpaceDN w:val="0"/>
        <w:adjustRightInd w:val="0"/>
        <w:spacing w:after="0" w:line="240" w:lineRule="auto"/>
        <w:rPr>
          <w:rFonts w:ascii="Times New Roman" w:hAnsi="Times New Roman"/>
        </w:rPr>
      </w:pPr>
    </w:p>
    <w:p w14:paraId="573CB8F2" w14:textId="77777777" w:rsidR="004F3ABC" w:rsidRPr="00D13F2E" w:rsidRDefault="004F3ABC" w:rsidP="004F3ABC">
      <w:pPr>
        <w:widowControl w:val="0"/>
        <w:autoSpaceDE w:val="0"/>
        <w:autoSpaceDN w:val="0"/>
        <w:adjustRightInd w:val="0"/>
        <w:spacing w:after="0" w:line="240" w:lineRule="auto"/>
        <w:rPr>
          <w:rFonts w:ascii="Times New Roman" w:hAnsi="Times New Roman"/>
        </w:rPr>
      </w:pPr>
    </w:p>
    <w:p w14:paraId="4F90015E" w14:textId="77777777" w:rsidR="004F3ABC" w:rsidRPr="00B2372E" w:rsidRDefault="004F3ABC" w:rsidP="004F3ABC">
      <w:pPr>
        <w:spacing w:after="0" w:line="240" w:lineRule="auto"/>
        <w:jc w:val="center"/>
        <w:rPr>
          <w:rFonts w:ascii="Times New Roman" w:hAnsi="Times New Roman"/>
          <w:b/>
          <w:bCs/>
          <w:i/>
          <w:iCs/>
          <w:sz w:val="24"/>
          <w:szCs w:val="24"/>
        </w:rPr>
      </w:pPr>
      <w:r w:rsidRPr="00B2372E">
        <w:rPr>
          <w:rFonts w:ascii="Times New Roman" w:hAnsi="Times New Roman"/>
          <w:b/>
          <w:bCs/>
          <w:i/>
          <w:iCs/>
          <w:spacing w:val="-1"/>
          <w:sz w:val="24"/>
          <w:szCs w:val="24"/>
        </w:rPr>
        <w:t>A</w:t>
      </w:r>
      <w:r w:rsidRPr="00B2372E">
        <w:rPr>
          <w:rFonts w:ascii="Times New Roman" w:hAnsi="Times New Roman"/>
          <w:b/>
          <w:bCs/>
          <w:i/>
          <w:iCs/>
          <w:spacing w:val="-3"/>
          <w:sz w:val="24"/>
          <w:szCs w:val="24"/>
        </w:rPr>
        <w:t>b</w:t>
      </w:r>
      <w:r w:rsidRPr="00B2372E">
        <w:rPr>
          <w:rFonts w:ascii="Times New Roman" w:hAnsi="Times New Roman"/>
          <w:b/>
          <w:bCs/>
          <w:i/>
          <w:iCs/>
          <w:sz w:val="24"/>
          <w:szCs w:val="24"/>
        </w:rPr>
        <w:t>s</w:t>
      </w:r>
      <w:r w:rsidRPr="00B2372E">
        <w:rPr>
          <w:rFonts w:ascii="Times New Roman" w:hAnsi="Times New Roman"/>
          <w:b/>
          <w:bCs/>
          <w:i/>
          <w:iCs/>
          <w:spacing w:val="-1"/>
          <w:sz w:val="24"/>
          <w:szCs w:val="24"/>
        </w:rPr>
        <w:t>t</w:t>
      </w:r>
      <w:r w:rsidRPr="00B2372E">
        <w:rPr>
          <w:rFonts w:ascii="Times New Roman" w:hAnsi="Times New Roman"/>
          <w:b/>
          <w:bCs/>
          <w:i/>
          <w:iCs/>
          <w:spacing w:val="3"/>
          <w:sz w:val="24"/>
          <w:szCs w:val="24"/>
        </w:rPr>
        <w:t>r</w:t>
      </w:r>
      <w:r w:rsidRPr="00B2372E">
        <w:rPr>
          <w:rFonts w:ascii="Times New Roman" w:hAnsi="Times New Roman"/>
          <w:b/>
          <w:bCs/>
          <w:i/>
          <w:iCs/>
          <w:spacing w:val="-5"/>
          <w:sz w:val="24"/>
          <w:szCs w:val="24"/>
        </w:rPr>
        <w:t>a</w:t>
      </w:r>
      <w:r w:rsidRPr="00B2372E">
        <w:rPr>
          <w:rFonts w:ascii="Times New Roman" w:hAnsi="Times New Roman"/>
          <w:b/>
          <w:bCs/>
          <w:i/>
          <w:iCs/>
          <w:spacing w:val="3"/>
          <w:sz w:val="24"/>
          <w:szCs w:val="24"/>
        </w:rPr>
        <w:t>c</w:t>
      </w:r>
      <w:r w:rsidRPr="00B2372E">
        <w:rPr>
          <w:rFonts w:ascii="Times New Roman" w:hAnsi="Times New Roman"/>
          <w:b/>
          <w:bCs/>
          <w:i/>
          <w:iCs/>
          <w:spacing w:val="-1"/>
          <w:sz w:val="24"/>
          <w:szCs w:val="24"/>
        </w:rPr>
        <w:t>t</w:t>
      </w:r>
    </w:p>
    <w:p w14:paraId="62914ABD" w14:textId="77777777" w:rsidR="004F3ABC" w:rsidRPr="000257D5" w:rsidRDefault="004F3ABC" w:rsidP="004F3ABC">
      <w:pPr>
        <w:spacing w:after="0" w:line="240" w:lineRule="auto"/>
        <w:jc w:val="center"/>
        <w:rPr>
          <w:rFonts w:ascii="Times New Roman" w:hAnsi="Times New Roman"/>
          <w:sz w:val="24"/>
          <w:szCs w:val="24"/>
        </w:rPr>
      </w:pPr>
    </w:p>
    <w:p w14:paraId="75435FCC" w14:textId="0DB3402E" w:rsidR="004F3ABC" w:rsidRPr="00B2372E" w:rsidRDefault="00087DDB" w:rsidP="004F3ABC">
      <w:pPr>
        <w:widowControl w:val="0"/>
        <w:autoSpaceDE w:val="0"/>
        <w:autoSpaceDN w:val="0"/>
        <w:adjustRightInd w:val="0"/>
        <w:spacing w:after="0" w:line="240" w:lineRule="auto"/>
        <w:rPr>
          <w:rFonts w:ascii="Times New Roman" w:hAnsi="Times New Roman"/>
          <w:i/>
          <w:iCs/>
          <w:sz w:val="24"/>
          <w:szCs w:val="24"/>
        </w:rPr>
      </w:pPr>
      <w:r w:rsidRPr="00B2372E">
        <w:rPr>
          <w:rFonts w:ascii="Times New Roman" w:hAnsi="Times New Roman"/>
          <w:i/>
          <w:iCs/>
          <w:sz w:val="24"/>
          <w:szCs w:val="24"/>
        </w:rPr>
        <w:t xml:space="preserve">This study aims to provide direct assistance in the implementation of digital payment through QRIS </w:t>
      </w:r>
      <w:r w:rsidRPr="00707360">
        <w:rPr>
          <w:rFonts w:ascii="Times New Roman" w:hAnsi="Times New Roman"/>
          <w:i/>
          <w:iCs/>
          <w:sz w:val="24"/>
          <w:szCs w:val="24"/>
        </w:rPr>
        <w:t xml:space="preserve">technology among Micro, Small, and Medium Enterprises (MSMEs), namely Warung </w:t>
      </w:r>
      <w:r w:rsidR="006D6311" w:rsidRPr="00707360">
        <w:rPr>
          <w:rFonts w:ascii="Times New Roman" w:hAnsi="Times New Roman"/>
          <w:i/>
          <w:iCs/>
          <w:sz w:val="24"/>
          <w:szCs w:val="24"/>
        </w:rPr>
        <w:t>Bu Ayu</w:t>
      </w:r>
      <w:r w:rsidRPr="00707360">
        <w:rPr>
          <w:rFonts w:ascii="Times New Roman" w:hAnsi="Times New Roman"/>
          <w:i/>
          <w:iCs/>
          <w:sz w:val="24"/>
          <w:szCs w:val="24"/>
        </w:rPr>
        <w:t xml:space="preserve"> on</w:t>
      </w:r>
      <w:r w:rsidR="00707360" w:rsidRPr="00707360">
        <w:rPr>
          <w:rFonts w:ascii="Times New Roman" w:hAnsi="Times New Roman"/>
          <w:i/>
          <w:iCs/>
          <w:sz w:val="24"/>
          <w:szCs w:val="24"/>
        </w:rPr>
        <w:t xml:space="preserve">  Jl. Kolonel Masturi Gg. Sahari, Karyawangi, Kec. Parongpong, Kabupaten Bandung Barat, Jawa Barat 40559</w:t>
      </w:r>
      <w:r w:rsidRPr="00707360">
        <w:rPr>
          <w:rFonts w:ascii="Times New Roman" w:hAnsi="Times New Roman"/>
          <w:i/>
          <w:iCs/>
          <w:sz w:val="24"/>
          <w:szCs w:val="24"/>
        </w:rPr>
        <w:t>. The method used is a qualitative approach, based on observation and direct assistance. The</w:t>
      </w:r>
      <w:r w:rsidRPr="00B2372E">
        <w:rPr>
          <w:rFonts w:ascii="Times New Roman" w:hAnsi="Times New Roman"/>
          <w:i/>
          <w:iCs/>
          <w:sz w:val="24"/>
          <w:szCs w:val="24"/>
        </w:rPr>
        <w:t xml:space="preserve"> results of the analysis conducted through </w:t>
      </w:r>
      <w:r w:rsidR="00B2372E" w:rsidRPr="00B2372E">
        <w:rPr>
          <w:rFonts w:ascii="Times New Roman" w:hAnsi="Times New Roman"/>
          <w:i/>
          <w:iCs/>
          <w:sz w:val="24"/>
          <w:szCs w:val="24"/>
        </w:rPr>
        <w:t xml:space="preserve">this service to MSMEs show that the use of QRIS as a payment method has a significant impact on the profits received at Warung </w:t>
      </w:r>
      <w:r w:rsidR="006D6311">
        <w:rPr>
          <w:rFonts w:ascii="Times New Roman" w:hAnsi="Times New Roman"/>
          <w:i/>
          <w:iCs/>
          <w:sz w:val="24"/>
          <w:szCs w:val="24"/>
        </w:rPr>
        <w:t>Bu Ayu</w:t>
      </w:r>
      <w:r w:rsidR="00B2372E" w:rsidRPr="00B2372E">
        <w:rPr>
          <w:rFonts w:ascii="Times New Roman" w:hAnsi="Times New Roman"/>
          <w:i/>
          <w:iCs/>
          <w:sz w:val="24"/>
          <w:szCs w:val="24"/>
        </w:rPr>
        <w:t>.</w:t>
      </w:r>
    </w:p>
    <w:p w14:paraId="464648FC" w14:textId="77777777" w:rsidR="00087DDB" w:rsidRPr="000257D5" w:rsidRDefault="00087DDB" w:rsidP="004F3ABC">
      <w:pPr>
        <w:widowControl w:val="0"/>
        <w:autoSpaceDE w:val="0"/>
        <w:autoSpaceDN w:val="0"/>
        <w:adjustRightInd w:val="0"/>
        <w:spacing w:after="0" w:line="240" w:lineRule="auto"/>
        <w:rPr>
          <w:rFonts w:ascii="Times New Roman" w:hAnsi="Times New Roman"/>
          <w:sz w:val="24"/>
          <w:szCs w:val="24"/>
        </w:rPr>
      </w:pPr>
    </w:p>
    <w:p w14:paraId="7F9BDD48" w14:textId="3457ACEE" w:rsidR="00006F83" w:rsidRPr="00006F83" w:rsidRDefault="004F3ABC" w:rsidP="004F3ABC">
      <w:pPr>
        <w:pStyle w:val="CPKeyword"/>
        <w:rPr>
          <w:b w:val="0"/>
          <w:szCs w:val="24"/>
          <w:lang w:val="id-ID"/>
        </w:rPr>
      </w:pPr>
      <w:r w:rsidRPr="000257D5">
        <w:rPr>
          <w:b w:val="0"/>
          <w:spacing w:val="1"/>
          <w:szCs w:val="24"/>
        </w:rPr>
        <w:t>K</w:t>
      </w:r>
      <w:r w:rsidRPr="000257D5">
        <w:rPr>
          <w:b w:val="0"/>
          <w:spacing w:val="-2"/>
          <w:szCs w:val="24"/>
        </w:rPr>
        <w:t>e</w:t>
      </w:r>
      <w:r w:rsidRPr="000257D5">
        <w:rPr>
          <w:b w:val="0"/>
          <w:szCs w:val="24"/>
        </w:rPr>
        <w:t>y</w:t>
      </w:r>
      <w:r w:rsidRPr="000257D5">
        <w:rPr>
          <w:b w:val="0"/>
          <w:spacing w:val="-1"/>
          <w:szCs w:val="24"/>
        </w:rPr>
        <w:t>w</w:t>
      </w:r>
      <w:r w:rsidRPr="000257D5">
        <w:rPr>
          <w:b w:val="0"/>
          <w:szCs w:val="24"/>
        </w:rPr>
        <w:t>o</w:t>
      </w:r>
      <w:r w:rsidRPr="000257D5">
        <w:rPr>
          <w:b w:val="0"/>
          <w:spacing w:val="-2"/>
          <w:szCs w:val="24"/>
        </w:rPr>
        <w:t>r</w:t>
      </w:r>
      <w:r w:rsidRPr="000257D5">
        <w:rPr>
          <w:b w:val="0"/>
          <w:spacing w:val="-3"/>
          <w:szCs w:val="24"/>
        </w:rPr>
        <w:t>d</w:t>
      </w:r>
      <w:r w:rsidRPr="000257D5">
        <w:rPr>
          <w:b w:val="0"/>
          <w:szCs w:val="24"/>
        </w:rPr>
        <w:t xml:space="preserve">s: </w:t>
      </w:r>
      <w:r w:rsidR="00006F83">
        <w:rPr>
          <w:b w:val="0"/>
          <w:szCs w:val="24"/>
          <w:lang w:val="id-ID"/>
        </w:rPr>
        <w:t>QRIS, UMKM, Digital Payment, Warung Cabe Ijo, Comunity Service.</w:t>
      </w:r>
    </w:p>
    <w:p w14:paraId="1E379720" w14:textId="77777777" w:rsidR="004F3ABC" w:rsidRPr="00D13F2E" w:rsidRDefault="004F3ABC" w:rsidP="004F3ABC">
      <w:pPr>
        <w:widowControl w:val="0"/>
        <w:autoSpaceDE w:val="0"/>
        <w:autoSpaceDN w:val="0"/>
        <w:adjustRightInd w:val="0"/>
        <w:spacing w:after="0" w:line="240" w:lineRule="auto"/>
        <w:jc w:val="center"/>
        <w:rPr>
          <w:rFonts w:ascii="Times New Roman" w:hAnsi="Times New Roman"/>
          <w:b/>
          <w:spacing w:val="-1"/>
        </w:rPr>
      </w:pPr>
    </w:p>
    <w:p w14:paraId="55AD79CB" w14:textId="77777777" w:rsidR="004F3ABC" w:rsidRPr="00D13F2E" w:rsidRDefault="004F3ABC" w:rsidP="004F3ABC">
      <w:pPr>
        <w:widowControl w:val="0"/>
        <w:autoSpaceDE w:val="0"/>
        <w:autoSpaceDN w:val="0"/>
        <w:adjustRightInd w:val="0"/>
        <w:spacing w:after="0" w:line="240" w:lineRule="auto"/>
        <w:jc w:val="center"/>
        <w:rPr>
          <w:rFonts w:ascii="Times New Roman" w:hAnsi="Times New Roman"/>
          <w:b/>
          <w:spacing w:val="-1"/>
        </w:rPr>
      </w:pPr>
    </w:p>
    <w:p w14:paraId="7B265269" w14:textId="77777777" w:rsidR="004F3ABC" w:rsidRPr="000257D5" w:rsidRDefault="004F3ABC" w:rsidP="004F3ABC">
      <w:pPr>
        <w:widowControl w:val="0"/>
        <w:autoSpaceDE w:val="0"/>
        <w:autoSpaceDN w:val="0"/>
        <w:adjustRightInd w:val="0"/>
        <w:spacing w:after="0" w:line="240" w:lineRule="auto"/>
        <w:jc w:val="center"/>
        <w:rPr>
          <w:rFonts w:ascii="Times New Roman" w:hAnsi="Times New Roman"/>
          <w:b/>
          <w:sz w:val="24"/>
          <w:szCs w:val="24"/>
        </w:rPr>
      </w:pPr>
      <w:r w:rsidRPr="000257D5">
        <w:rPr>
          <w:rFonts w:ascii="Times New Roman" w:hAnsi="Times New Roman"/>
          <w:b/>
          <w:spacing w:val="-1"/>
          <w:sz w:val="24"/>
          <w:szCs w:val="24"/>
        </w:rPr>
        <w:t>A</w:t>
      </w:r>
      <w:r w:rsidRPr="000257D5">
        <w:rPr>
          <w:rFonts w:ascii="Times New Roman" w:hAnsi="Times New Roman"/>
          <w:b/>
          <w:spacing w:val="-3"/>
          <w:sz w:val="24"/>
          <w:szCs w:val="24"/>
        </w:rPr>
        <w:t>b</w:t>
      </w:r>
      <w:r w:rsidRPr="000257D5">
        <w:rPr>
          <w:rFonts w:ascii="Times New Roman" w:hAnsi="Times New Roman"/>
          <w:b/>
          <w:sz w:val="24"/>
          <w:szCs w:val="24"/>
        </w:rPr>
        <w:t>s</w:t>
      </w:r>
      <w:r w:rsidRPr="000257D5">
        <w:rPr>
          <w:rFonts w:ascii="Times New Roman" w:hAnsi="Times New Roman"/>
          <w:b/>
          <w:spacing w:val="-1"/>
          <w:sz w:val="24"/>
          <w:szCs w:val="24"/>
        </w:rPr>
        <w:t>t</w:t>
      </w:r>
      <w:r w:rsidRPr="000257D5">
        <w:rPr>
          <w:rFonts w:ascii="Times New Roman" w:hAnsi="Times New Roman"/>
          <w:b/>
          <w:sz w:val="24"/>
          <w:szCs w:val="24"/>
        </w:rPr>
        <w:t>ra</w:t>
      </w:r>
      <w:r w:rsidRPr="000257D5">
        <w:rPr>
          <w:rFonts w:ascii="Times New Roman" w:hAnsi="Times New Roman"/>
          <w:b/>
          <w:spacing w:val="-3"/>
          <w:sz w:val="24"/>
          <w:szCs w:val="24"/>
        </w:rPr>
        <w:t>k</w:t>
      </w:r>
    </w:p>
    <w:p w14:paraId="0834750B" w14:textId="77777777" w:rsidR="004F3ABC" w:rsidRPr="000257D5" w:rsidRDefault="004F3ABC" w:rsidP="004F3ABC">
      <w:pPr>
        <w:widowControl w:val="0"/>
        <w:autoSpaceDE w:val="0"/>
        <w:autoSpaceDN w:val="0"/>
        <w:adjustRightInd w:val="0"/>
        <w:spacing w:after="0" w:line="240" w:lineRule="auto"/>
        <w:jc w:val="center"/>
        <w:rPr>
          <w:rFonts w:ascii="Times New Roman" w:hAnsi="Times New Roman"/>
          <w:sz w:val="24"/>
          <w:szCs w:val="24"/>
        </w:rPr>
      </w:pPr>
    </w:p>
    <w:p w14:paraId="061F3103" w14:textId="2213C19C" w:rsidR="004F3ABC" w:rsidRDefault="00EE7418" w:rsidP="00EE74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Penelitian ini bertujuan untuk memberikan pendampingan</w:t>
      </w:r>
      <w:r w:rsidR="00087DDB">
        <w:rPr>
          <w:rFonts w:ascii="Times New Roman" w:hAnsi="Times New Roman"/>
          <w:sz w:val="24"/>
          <w:szCs w:val="24"/>
        </w:rPr>
        <w:t xml:space="preserve"> secara langsung</w:t>
      </w:r>
      <w:r>
        <w:rPr>
          <w:rFonts w:ascii="Times New Roman" w:hAnsi="Times New Roman"/>
          <w:sz w:val="24"/>
          <w:szCs w:val="24"/>
        </w:rPr>
        <w:t xml:space="preserve"> dalam penerapan pembayaran secara digital melalui teknologi QRIS di kalangan pelaku Usaha Mikro, Kecil, dan Menengah (UMKM) yaitu </w:t>
      </w:r>
      <w:r w:rsidRPr="00EE7418">
        <w:rPr>
          <w:rFonts w:ascii="Times New Roman" w:hAnsi="Times New Roman"/>
          <w:sz w:val="24"/>
          <w:szCs w:val="24"/>
        </w:rPr>
        <w:t xml:space="preserve">Warung </w:t>
      </w:r>
      <w:r w:rsidR="006D6311">
        <w:rPr>
          <w:rFonts w:ascii="Times New Roman" w:hAnsi="Times New Roman"/>
          <w:sz w:val="24"/>
          <w:szCs w:val="24"/>
        </w:rPr>
        <w:t>Bu Ayu</w:t>
      </w:r>
      <w:r w:rsidRPr="00EE7418">
        <w:rPr>
          <w:rFonts w:ascii="Times New Roman" w:hAnsi="Times New Roman"/>
          <w:sz w:val="24"/>
          <w:szCs w:val="24"/>
        </w:rPr>
        <w:t xml:space="preserve"> di</w:t>
      </w:r>
      <w:r w:rsidR="00707360" w:rsidRPr="006D6311">
        <w:rPr>
          <w:rFonts w:ascii="Times New Roman" w:hAnsi="Times New Roman"/>
          <w:sz w:val="24"/>
          <w:szCs w:val="24"/>
        </w:rPr>
        <w:t xml:space="preserve"> Jl. Kolonel Masturi Gg. Sahari, Karyawangi, Kec. Parongpong, Kabupaten Bandung Barat, Jawa Barat 40559</w:t>
      </w:r>
      <w:r>
        <w:rPr>
          <w:rFonts w:ascii="Times New Roman" w:hAnsi="Times New Roman"/>
          <w:sz w:val="24"/>
          <w:szCs w:val="24"/>
        </w:rPr>
        <w:t>. Metode yang di gunakan adalah melalui pendekatan kualitatif, berdasarkan observasi dan pendampingan secara langsung. Dari hasil analisis yang dilakukan melalui pengabdian kepada UMKM</w:t>
      </w:r>
      <w:r w:rsidR="00087DDB">
        <w:rPr>
          <w:rFonts w:ascii="Times New Roman" w:hAnsi="Times New Roman"/>
          <w:sz w:val="24"/>
          <w:szCs w:val="24"/>
        </w:rPr>
        <w:t xml:space="preserve"> ini</w:t>
      </w:r>
      <w:r>
        <w:rPr>
          <w:rFonts w:ascii="Times New Roman" w:hAnsi="Times New Roman"/>
          <w:sz w:val="24"/>
          <w:szCs w:val="24"/>
        </w:rPr>
        <w:t xml:space="preserve">, </w:t>
      </w:r>
      <w:r w:rsidR="00087DDB">
        <w:rPr>
          <w:rFonts w:ascii="Times New Roman" w:hAnsi="Times New Roman"/>
          <w:sz w:val="24"/>
          <w:szCs w:val="24"/>
        </w:rPr>
        <w:t xml:space="preserve">menunjukkan bahwa penggunaan QRIS sebagai metode pembayaran berdampak signifikan terhadap keuntungan yang diterima di Warung </w:t>
      </w:r>
      <w:r w:rsidR="006D6311">
        <w:rPr>
          <w:rFonts w:ascii="Times New Roman" w:hAnsi="Times New Roman"/>
          <w:sz w:val="24"/>
          <w:szCs w:val="24"/>
        </w:rPr>
        <w:t>Bu Ayu</w:t>
      </w:r>
      <w:r w:rsidR="00087DDB">
        <w:rPr>
          <w:rFonts w:ascii="Times New Roman" w:hAnsi="Times New Roman"/>
          <w:sz w:val="24"/>
          <w:szCs w:val="24"/>
        </w:rPr>
        <w:t xml:space="preserve">. </w:t>
      </w:r>
    </w:p>
    <w:p w14:paraId="3A8E7C62" w14:textId="77777777" w:rsidR="00087DDB" w:rsidRPr="000257D5" w:rsidRDefault="00087DDB" w:rsidP="00EE7418">
      <w:pPr>
        <w:widowControl w:val="0"/>
        <w:autoSpaceDE w:val="0"/>
        <w:autoSpaceDN w:val="0"/>
        <w:adjustRightInd w:val="0"/>
        <w:spacing w:after="0" w:line="240" w:lineRule="auto"/>
        <w:jc w:val="both"/>
        <w:rPr>
          <w:rFonts w:ascii="Times New Roman" w:hAnsi="Times New Roman"/>
          <w:sz w:val="24"/>
          <w:szCs w:val="24"/>
        </w:rPr>
      </w:pPr>
    </w:p>
    <w:p w14:paraId="49C1761F" w14:textId="75E17044" w:rsidR="004F3ABC" w:rsidRPr="00087DDB" w:rsidRDefault="004F3ABC" w:rsidP="00087DDB">
      <w:pPr>
        <w:pStyle w:val="CPKeyword"/>
        <w:rPr>
          <w:b w:val="0"/>
          <w:bCs w:val="0"/>
          <w:iCs w:val="0"/>
          <w:szCs w:val="24"/>
        </w:rPr>
      </w:pPr>
      <w:r w:rsidRPr="000257D5">
        <w:rPr>
          <w:b w:val="0"/>
          <w:szCs w:val="24"/>
        </w:rPr>
        <w:t xml:space="preserve">Kata Kunci: </w:t>
      </w:r>
      <w:r w:rsidR="00006F83">
        <w:rPr>
          <w:b w:val="0"/>
          <w:szCs w:val="24"/>
          <w:lang w:val="id-ID"/>
        </w:rPr>
        <w:t xml:space="preserve">QRIS, UMKM, Pembayaran Digital, Warung </w:t>
      </w:r>
      <w:r w:rsidR="00707360">
        <w:rPr>
          <w:b w:val="0"/>
          <w:szCs w:val="24"/>
          <w:lang w:val="id-ID"/>
        </w:rPr>
        <w:t>Bu Ayu</w:t>
      </w:r>
      <w:r w:rsidR="00006F83">
        <w:rPr>
          <w:b w:val="0"/>
          <w:szCs w:val="24"/>
          <w:lang w:val="id-ID"/>
        </w:rPr>
        <w:t>, Pengabdian Masyarakat.</w:t>
      </w:r>
      <w:bookmarkEnd w:id="0"/>
    </w:p>
    <w:p w14:paraId="1DDD5204" w14:textId="77777777" w:rsidR="004F3ABC" w:rsidRDefault="004F3ABC" w:rsidP="004F3ABC">
      <w:pPr>
        <w:spacing w:after="0" w:line="240" w:lineRule="auto"/>
        <w:ind w:left="1418" w:hanging="1418"/>
        <w:jc w:val="both"/>
        <w:rPr>
          <w:rFonts w:ascii="Times New Roman" w:hAnsi="Times New Roman"/>
          <w:i/>
          <w:sz w:val="24"/>
          <w:szCs w:val="24"/>
          <w:lang w:val="en-US"/>
        </w:rPr>
      </w:pPr>
    </w:p>
    <w:p w14:paraId="4EA01342" w14:textId="77777777" w:rsidR="004F3ABC" w:rsidRDefault="004F3ABC" w:rsidP="004F3ABC">
      <w:pPr>
        <w:spacing w:after="0" w:line="240" w:lineRule="auto"/>
        <w:ind w:left="1418" w:hanging="1418"/>
        <w:jc w:val="both"/>
        <w:rPr>
          <w:rFonts w:ascii="Times New Roman" w:hAnsi="Times New Roman"/>
          <w:i/>
          <w:sz w:val="24"/>
          <w:szCs w:val="24"/>
          <w:lang w:val="en-US"/>
        </w:rPr>
        <w:sectPr w:rsidR="004F3ABC" w:rsidSect="004F3AB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docGrid w:linePitch="360"/>
        </w:sectPr>
      </w:pPr>
    </w:p>
    <w:p w14:paraId="6E0FA078" w14:textId="77777777" w:rsidR="004F3ABC" w:rsidRDefault="004F3ABC" w:rsidP="004F3ABC">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t>P</w:t>
      </w:r>
      <w:r w:rsidRPr="00AC4382">
        <w:rPr>
          <w:rFonts w:ascii="Times New Roman" w:hAnsi="Times New Roman"/>
          <w:b/>
          <w:bCs/>
          <w:spacing w:val="2"/>
          <w:sz w:val="24"/>
          <w:szCs w:val="24"/>
        </w:rPr>
        <w:t>E</w:t>
      </w:r>
      <w:r w:rsidRPr="00AC4382">
        <w:rPr>
          <w:rFonts w:ascii="Times New Roman" w:hAnsi="Times New Roman"/>
          <w:b/>
          <w:bCs/>
          <w:spacing w:val="-1"/>
          <w:sz w:val="24"/>
          <w:szCs w:val="24"/>
        </w:rPr>
        <w:t>NDA</w:t>
      </w:r>
      <w:r w:rsidRPr="00AC4382">
        <w:rPr>
          <w:rFonts w:ascii="Times New Roman" w:hAnsi="Times New Roman"/>
          <w:b/>
          <w:bCs/>
          <w:spacing w:val="1"/>
          <w:sz w:val="24"/>
          <w:szCs w:val="24"/>
        </w:rPr>
        <w:t>H</w:t>
      </w:r>
      <w:r w:rsidRPr="00AC4382">
        <w:rPr>
          <w:rFonts w:ascii="Times New Roman" w:hAnsi="Times New Roman"/>
          <w:b/>
          <w:bCs/>
          <w:spacing w:val="-1"/>
          <w:sz w:val="24"/>
          <w:szCs w:val="24"/>
        </w:rPr>
        <w:t>U</w:t>
      </w:r>
      <w:r w:rsidRPr="00AC4382">
        <w:rPr>
          <w:rFonts w:ascii="Times New Roman" w:hAnsi="Times New Roman"/>
          <w:b/>
          <w:bCs/>
          <w:spacing w:val="2"/>
          <w:sz w:val="24"/>
          <w:szCs w:val="24"/>
        </w:rPr>
        <w:t>L</w:t>
      </w:r>
      <w:r w:rsidRPr="00AC4382">
        <w:rPr>
          <w:rFonts w:ascii="Times New Roman" w:hAnsi="Times New Roman"/>
          <w:b/>
          <w:bCs/>
          <w:spacing w:val="-1"/>
          <w:sz w:val="24"/>
          <w:szCs w:val="24"/>
        </w:rPr>
        <w:t>UA</w:t>
      </w:r>
      <w:r w:rsidRPr="00AC4382">
        <w:rPr>
          <w:rFonts w:ascii="Times New Roman" w:hAnsi="Times New Roman"/>
          <w:b/>
          <w:bCs/>
          <w:sz w:val="24"/>
          <w:szCs w:val="24"/>
        </w:rPr>
        <w:t>N</w:t>
      </w:r>
    </w:p>
    <w:p w14:paraId="688BFF19" w14:textId="77777777" w:rsidR="004F3ABC" w:rsidRPr="00AC4382" w:rsidRDefault="004F3ABC" w:rsidP="004F3ABC">
      <w:pPr>
        <w:widowControl w:val="0"/>
        <w:autoSpaceDE w:val="0"/>
        <w:autoSpaceDN w:val="0"/>
        <w:adjustRightInd w:val="0"/>
        <w:spacing w:after="0" w:line="240" w:lineRule="auto"/>
        <w:jc w:val="both"/>
        <w:rPr>
          <w:rFonts w:ascii="Times New Roman" w:hAnsi="Times New Roman"/>
          <w:sz w:val="18"/>
          <w:szCs w:val="18"/>
        </w:rPr>
      </w:pPr>
    </w:p>
    <w:p w14:paraId="55B16EC4" w14:textId="491061DA" w:rsidR="0013249C" w:rsidRDefault="004F3ABC" w:rsidP="0013249C">
      <w:pPr>
        <w:ind w:firstLine="720"/>
        <w:jc w:val="both"/>
        <w:rPr>
          <w:rFonts w:ascii="Times New Roman" w:hAnsi="Times New Roman"/>
          <w:sz w:val="24"/>
          <w:szCs w:val="24"/>
          <w:highlight w:val="yellow"/>
        </w:rPr>
      </w:pPr>
      <w:r w:rsidRPr="00AC4382">
        <w:rPr>
          <w:rFonts w:ascii="Times New Roman" w:hAnsi="Times New Roman"/>
          <w:spacing w:val="2"/>
          <w:sz w:val="24"/>
          <w:szCs w:val="24"/>
        </w:rPr>
        <w:t xml:space="preserve"> </w:t>
      </w:r>
      <w:r w:rsidR="00E852A9" w:rsidRPr="00E852A9">
        <w:rPr>
          <w:rFonts w:ascii="Times New Roman" w:hAnsi="Times New Roman"/>
          <w:spacing w:val="2"/>
          <w:sz w:val="24"/>
          <w:szCs w:val="24"/>
          <w:highlight w:val="yellow"/>
        </w:rPr>
        <w:t>U</w:t>
      </w:r>
      <w:r w:rsidR="00E852A9" w:rsidRPr="00E852A9">
        <w:rPr>
          <w:rFonts w:ascii="Times New Roman" w:hAnsi="Times New Roman"/>
          <w:sz w:val="24"/>
          <w:szCs w:val="24"/>
          <w:highlight w:val="yellow"/>
        </w:rPr>
        <w:t xml:space="preserve">MKM adalah jenis usaha yang dipisahkan berdasarkan kriteria aset dan omset. Sebelumnya, UU UMKM  menerapkan  kriteria  UMKM  yang didasarkan  pada  kekayaan  bersih  dan  hasil  penjualan tahunan.  Tetapi,  kriteria  ini  diubah  melalui  UU Ciptaker.   Dalam   UU   Ciptaker,   ukuran   yang dipakai yakni berdasarkan modal usaha atau hasil penjualan    tahunan.    UU    Cipta    Kerja    </w:t>
      </w:r>
      <w:r w:rsidR="00E852A9" w:rsidRPr="00E852A9">
        <w:rPr>
          <w:rFonts w:ascii="Times New Roman" w:hAnsi="Times New Roman"/>
          <w:sz w:val="24"/>
          <w:szCs w:val="24"/>
          <w:highlight w:val="yellow"/>
        </w:rPr>
        <w:t>sudah merubah  sebagian  ketetapanyang  ada  berlaku  di Undang-Undang  Nomor  20  Tahun  2008  perihal</w:t>
      </w:r>
      <w:r w:rsidR="00FB579A">
        <w:rPr>
          <w:rFonts w:ascii="Times New Roman" w:hAnsi="Times New Roman"/>
          <w:sz w:val="24"/>
          <w:szCs w:val="24"/>
          <w:highlight w:val="yellow"/>
        </w:rPr>
        <w:t xml:space="preserve"> usaha mikro kecil dan menengah </w:t>
      </w:r>
      <w:sdt>
        <w:sdtPr>
          <w:rPr>
            <w:rFonts w:ascii="Times New Roman" w:hAnsi="Times New Roman"/>
            <w:color w:val="000000"/>
            <w:sz w:val="24"/>
            <w:szCs w:val="24"/>
            <w:highlight w:val="yellow"/>
          </w:rPr>
          <w:tag w:val="MENDELEY_CITATION_v3_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"/>
          <w:id w:val="-733776398"/>
          <w:placeholder>
            <w:docPart w:val="DefaultPlaceholder_-1854013440"/>
          </w:placeholder>
        </w:sdtPr>
        <w:sdtContent>
          <w:r w:rsidR="000004BB" w:rsidRPr="000004BB">
            <w:rPr>
              <w:rFonts w:ascii="Times New Roman" w:eastAsia="Times New Roman" w:hAnsi="Times New Roman"/>
              <w:color w:val="000000"/>
              <w:sz w:val="24"/>
            </w:rPr>
            <w:t>(UU UMKM, 2008)</w:t>
          </w:r>
        </w:sdtContent>
      </w:sdt>
    </w:p>
    <w:p w14:paraId="58134788" w14:textId="79F7CF13" w:rsidR="00E852A9" w:rsidRPr="0013249C" w:rsidRDefault="00E852A9" w:rsidP="0013249C">
      <w:pPr>
        <w:ind w:firstLine="720"/>
        <w:jc w:val="both"/>
        <w:rPr>
          <w:rFonts w:ascii="Times New Roman" w:hAnsi="Times New Roman"/>
          <w:sz w:val="24"/>
          <w:szCs w:val="24"/>
          <w:highlight w:val="yellow"/>
        </w:rPr>
      </w:pPr>
      <w:r w:rsidRPr="00E852A9">
        <w:rPr>
          <w:rFonts w:ascii="Times New Roman" w:hAnsi="Times New Roman"/>
          <w:sz w:val="24"/>
          <w:szCs w:val="24"/>
          <w:highlight w:val="yellow"/>
        </w:rPr>
        <w:t xml:space="preserve"> </w:t>
      </w:r>
      <w:r w:rsidR="0013249C" w:rsidRPr="008E5FDC">
        <w:rPr>
          <w:rFonts w:ascii="Times New Roman" w:hAnsi="Times New Roman"/>
          <w:sz w:val="24"/>
          <w:szCs w:val="24"/>
          <w:highlight w:val="yellow"/>
        </w:rPr>
        <w:t xml:space="preserve">Dalam  era  digital  saat  ini,  aktivitas  transaksi  tidak  lagi terbatas pada penggunaan uang tunai, melainkan mulai beralih ke sistem pembayaran non-tunai </w:t>
      </w:r>
      <w:r w:rsidR="00EE09C5">
        <w:rPr>
          <w:rFonts w:ascii="Times New Roman" w:hAnsi="Times New Roman"/>
          <w:sz w:val="24"/>
          <w:szCs w:val="24"/>
          <w:highlight w:val="yellow"/>
        </w:rPr>
        <w:t>5</w:t>
      </w:r>
      <w:r w:rsidR="0013249C" w:rsidRPr="008E5FDC">
        <w:rPr>
          <w:rFonts w:ascii="Times New Roman" w:hAnsi="Times New Roman"/>
          <w:sz w:val="24"/>
          <w:szCs w:val="24"/>
          <w:highlight w:val="yellow"/>
        </w:rPr>
        <w:t>yang lebih  cepat,  efisien,  dan  aman</w:t>
      </w:r>
      <w:r w:rsidR="0013249C">
        <w:rPr>
          <w:rFonts w:ascii="Times New Roman" w:hAnsi="Times New Roman"/>
          <w:sz w:val="24"/>
          <w:szCs w:val="24"/>
          <w:highlight w:val="yellow"/>
        </w:rPr>
        <w:t xml:space="preserve"> </w:t>
      </w:r>
      <w:sdt>
        <w:sdtPr>
          <w:rPr>
            <w:rFonts w:ascii="Times New Roman" w:hAnsi="Times New Roman"/>
            <w:color w:val="000000"/>
            <w:sz w:val="24"/>
            <w:szCs w:val="24"/>
            <w:highlight w:val="yellow"/>
          </w:rPr>
          <w:tag w:val="MENDELEY_CITATION_v3_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"/>
          <w:id w:val="-1128621365"/>
          <w:placeholder>
            <w:docPart w:val="DefaultPlaceholder_-1854013440"/>
          </w:placeholder>
        </w:sdtPr>
        <w:sdtContent>
          <w:r w:rsidR="000004BB" w:rsidRPr="000004BB">
            <w:rPr>
              <w:rFonts w:ascii="Times New Roman" w:hAnsi="Times New Roman"/>
              <w:color w:val="000000"/>
              <w:sz w:val="24"/>
              <w:szCs w:val="24"/>
              <w:highlight w:val="yellow"/>
            </w:rPr>
            <w:t>(Muttaqien et al., 2022)</w:t>
          </w:r>
        </w:sdtContent>
      </w:sdt>
      <w:r w:rsidR="0013249C">
        <w:rPr>
          <w:rFonts w:ascii="Times New Roman" w:hAnsi="Times New Roman"/>
          <w:sz w:val="24"/>
          <w:szCs w:val="24"/>
          <w:highlight w:val="yellow"/>
        </w:rPr>
        <w:t>.</w:t>
      </w:r>
      <w:r w:rsidRPr="008E5FDC">
        <w:rPr>
          <w:rFonts w:ascii="Times New Roman" w:hAnsi="Times New Roman"/>
          <w:sz w:val="24"/>
          <w:szCs w:val="24"/>
          <w:highlight w:val="yellow"/>
        </w:rPr>
        <w:t xml:space="preserve">  </w:t>
      </w:r>
      <w:r w:rsidR="0013249C">
        <w:rPr>
          <w:rFonts w:ascii="Times New Roman" w:hAnsi="Times New Roman"/>
          <w:sz w:val="24"/>
          <w:szCs w:val="24"/>
          <w:highlight w:val="yellow"/>
        </w:rPr>
        <w:t>S</w:t>
      </w:r>
      <w:r w:rsidRPr="008E5FDC">
        <w:rPr>
          <w:rFonts w:ascii="Times New Roman" w:hAnsi="Times New Roman"/>
          <w:sz w:val="24"/>
          <w:szCs w:val="24"/>
          <w:highlight w:val="yellow"/>
        </w:rPr>
        <w:t xml:space="preserve">alah  satu  inovasi  penting  dalam mendukung </w:t>
      </w:r>
      <w:r w:rsidRPr="008E5FDC">
        <w:rPr>
          <w:rFonts w:ascii="Times New Roman" w:hAnsi="Times New Roman"/>
          <w:sz w:val="24"/>
          <w:szCs w:val="24"/>
          <w:highlight w:val="yellow"/>
        </w:rPr>
        <w:lastRenderedPageBreak/>
        <w:t xml:space="preserve">transformasi digital di bidang keuangan adalah </w:t>
      </w:r>
      <w:r w:rsidRPr="00783E52">
        <w:rPr>
          <w:rFonts w:ascii="Times New Roman" w:hAnsi="Times New Roman"/>
          <w:i/>
          <w:iCs/>
          <w:sz w:val="24"/>
          <w:szCs w:val="24"/>
          <w:highlight w:val="yellow"/>
        </w:rPr>
        <w:t xml:space="preserve">Quick Response Code Indonesian Standard </w:t>
      </w:r>
      <w:r w:rsidRPr="008E5FDC">
        <w:rPr>
          <w:rFonts w:ascii="Times New Roman" w:hAnsi="Times New Roman"/>
          <w:sz w:val="24"/>
          <w:szCs w:val="24"/>
          <w:highlight w:val="yellow"/>
        </w:rPr>
        <w:t>(QRIS),  yaitu  sistem  pembayaran  digital  yang  memungkinkan  seluruh  aplikasi  keuangan  melakukan transaksi menggunakan satu kode QRterstandar secara nasional</w:t>
      </w:r>
      <w:r w:rsidR="00CE7122" w:rsidRPr="008E5FDC">
        <w:rPr>
          <w:rFonts w:ascii="Times New Roman" w:hAnsi="Times New Roman"/>
          <w:sz w:val="24"/>
          <w:szCs w:val="24"/>
          <w:highlight w:val="yellow"/>
        </w:rPr>
        <w:t xml:space="preserve"> </w:t>
      </w:r>
      <w:sdt>
        <w:sdtPr>
          <w:rPr>
            <w:rFonts w:ascii="Times New Roman" w:hAnsi="Times New Roman"/>
            <w:color w:val="000000"/>
            <w:sz w:val="24"/>
            <w:szCs w:val="24"/>
            <w:highlight w:val="yellow"/>
          </w:rPr>
          <w:tag w:val="MENDELEY_CITATION_v3_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"/>
          <w:id w:val="1360165853"/>
          <w:placeholder>
            <w:docPart w:val="DefaultPlaceholder_-1854013440"/>
          </w:placeholder>
        </w:sdtPr>
        <w:sdtContent>
          <w:r w:rsidR="000004BB" w:rsidRPr="000004BB">
            <w:rPr>
              <w:rFonts w:ascii="Times New Roman" w:eastAsia="Times New Roman" w:hAnsi="Times New Roman"/>
              <w:color w:val="000000"/>
              <w:sz w:val="24"/>
              <w:highlight w:val="yellow"/>
            </w:rPr>
            <w:t>(Siddiqi, et al., 2025).</w:t>
          </w:r>
        </w:sdtContent>
      </w:sdt>
    </w:p>
    <w:p w14:paraId="1A378FED" w14:textId="45040E0A" w:rsidR="004F3ABC" w:rsidRPr="003851B0" w:rsidRDefault="004F3ABC" w:rsidP="002D51A6">
      <w:pPr>
        <w:ind w:firstLine="720"/>
        <w:jc w:val="both"/>
        <w:rPr>
          <w:rFonts w:ascii="Times New Roman" w:hAnsi="Times New Roman"/>
          <w:sz w:val="24"/>
          <w:szCs w:val="24"/>
        </w:rPr>
      </w:pPr>
      <w:r w:rsidRPr="000B2A02">
        <w:rPr>
          <w:rFonts w:ascii="Times New Roman" w:hAnsi="Times New Roman"/>
          <w:i/>
          <w:iCs/>
          <w:sz w:val="24"/>
          <w:szCs w:val="24"/>
        </w:rPr>
        <w:t>Quick Response Code Indonesian Standard</w:t>
      </w:r>
      <w:r w:rsidRPr="003851B0">
        <w:rPr>
          <w:rFonts w:ascii="Times New Roman" w:hAnsi="Times New Roman"/>
          <w:sz w:val="24"/>
          <w:szCs w:val="24"/>
        </w:rPr>
        <w:t xml:space="preserve"> (QRIS) merupakan standar kode QR nasional yang dikembangkan oleh Bank Indonesia untuk memudahkan transaksi pembayaran digital lintas kanal dan aplikasi</w:t>
      </w:r>
      <w:r w:rsidR="000B2A02">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"/>
          <w:id w:val="-188140415"/>
          <w:placeholder>
            <w:docPart w:val="DefaultPlaceholder_-1854013440"/>
          </w:placeholder>
        </w:sdtPr>
        <w:sdtContent>
          <w:r w:rsidR="000004BB" w:rsidRPr="000004BB">
            <w:rPr>
              <w:rFonts w:ascii="Times New Roman" w:eastAsia="Times New Roman" w:hAnsi="Times New Roman"/>
              <w:color w:val="000000"/>
              <w:sz w:val="24"/>
            </w:rPr>
            <w:t>(Bank Indonesia, 2020)</w:t>
          </w:r>
        </w:sdtContent>
      </w:sdt>
      <w:r w:rsidRPr="003851B0">
        <w:rPr>
          <w:rFonts w:ascii="Times New Roman" w:hAnsi="Times New Roman"/>
          <w:sz w:val="24"/>
          <w:szCs w:val="24"/>
        </w:rPr>
        <w:t xml:space="preserve">. QRIS memungkinkan merchant menerima pembayaran dari berbagai penyedia </w:t>
      </w:r>
      <w:r w:rsidR="000B2A02">
        <w:rPr>
          <w:rFonts w:ascii="Times New Roman" w:hAnsi="Times New Roman"/>
          <w:sz w:val="24"/>
          <w:szCs w:val="24"/>
        </w:rPr>
        <w:t xml:space="preserve">layanan </w:t>
      </w:r>
      <w:r w:rsidRPr="003851B0">
        <w:rPr>
          <w:rFonts w:ascii="Times New Roman" w:hAnsi="Times New Roman"/>
          <w:sz w:val="24"/>
          <w:szCs w:val="24"/>
        </w:rPr>
        <w:t>hanya dengan satu kode QR tunggal</w:t>
      </w:r>
      <w:r w:rsidR="00783E52">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"/>
          <w:id w:val="413128498"/>
          <w:placeholder>
            <w:docPart w:val="DefaultPlaceholder_-1854013440"/>
          </w:placeholder>
        </w:sdtPr>
        <w:sdtContent>
          <w:r w:rsidR="000004BB" w:rsidRPr="000004BB">
            <w:rPr>
              <w:rFonts w:ascii="Times New Roman" w:eastAsia="Times New Roman" w:hAnsi="Times New Roman"/>
              <w:color w:val="000000"/>
              <w:sz w:val="24"/>
            </w:rPr>
            <w:t>(Reyfen, 2026.)</w:t>
          </w:r>
        </w:sdtContent>
      </w:sdt>
      <w:r w:rsidRPr="003851B0">
        <w:rPr>
          <w:rFonts w:ascii="Times New Roman" w:hAnsi="Times New Roman"/>
          <w:sz w:val="24"/>
          <w:szCs w:val="24"/>
        </w:rPr>
        <w:t>.</w:t>
      </w:r>
      <w:r w:rsidR="000B2A02">
        <w:rPr>
          <w:rFonts w:ascii="Times New Roman" w:hAnsi="Times New Roman"/>
          <w:sz w:val="24"/>
          <w:szCs w:val="24"/>
        </w:rPr>
        <w:t xml:space="preserve"> Menurut </w:t>
      </w:r>
      <w:sdt>
        <w:sdtPr>
          <w:rPr>
            <w:rFonts w:ascii="Times New Roman" w:hAnsi="Times New Roman"/>
            <w:color w:val="000000"/>
            <w:sz w:val="24"/>
            <w:szCs w:val="24"/>
          </w:rPr>
          <w:tag w:val="MENDELEY_CITATION_v3_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"/>
          <w:id w:val="1632666414"/>
          <w:placeholder>
            <w:docPart w:val="FF7B9BF18A6443BEA913CE1E343E9D83"/>
          </w:placeholder>
        </w:sdtPr>
        <w:sdtContent>
          <w:r w:rsidR="000004BB" w:rsidRPr="000004BB">
            <w:rPr>
              <w:rFonts w:ascii="Times New Roman" w:hAnsi="Times New Roman"/>
              <w:color w:val="000000"/>
              <w:sz w:val="24"/>
              <w:szCs w:val="24"/>
            </w:rPr>
            <w:t>Bank Indonesia, (2025)</w:t>
          </w:r>
        </w:sdtContent>
      </w:sdt>
      <w:r w:rsidR="000B2A02" w:rsidRPr="003851B0">
        <w:rPr>
          <w:rFonts w:ascii="Times New Roman" w:hAnsi="Times New Roman"/>
          <w:sz w:val="24"/>
          <w:szCs w:val="24"/>
        </w:rPr>
        <w:t xml:space="preserve">, hingga Semester I 2025, QRIS telah menjangkau </w:t>
      </w:r>
      <w:r w:rsidR="000B2A02" w:rsidRPr="003851B0">
        <w:rPr>
          <w:rFonts w:ascii="Times New Roman" w:hAnsi="Times New Roman"/>
          <w:b/>
          <w:bCs/>
          <w:sz w:val="24"/>
          <w:szCs w:val="24"/>
        </w:rPr>
        <w:t>57 juta pengguna</w:t>
      </w:r>
      <w:r w:rsidR="000B2A02" w:rsidRPr="003851B0">
        <w:rPr>
          <w:rFonts w:ascii="Times New Roman" w:hAnsi="Times New Roman"/>
          <w:sz w:val="24"/>
          <w:szCs w:val="24"/>
        </w:rPr>
        <w:t xml:space="preserve"> dan </w:t>
      </w:r>
      <w:r w:rsidR="000B2A02" w:rsidRPr="003851B0">
        <w:rPr>
          <w:rFonts w:ascii="Times New Roman" w:hAnsi="Times New Roman"/>
          <w:b/>
          <w:bCs/>
          <w:sz w:val="24"/>
          <w:szCs w:val="24"/>
        </w:rPr>
        <w:t>39,3 juta merchant</w:t>
      </w:r>
      <w:r w:rsidR="000B2A02" w:rsidRPr="003851B0">
        <w:rPr>
          <w:rFonts w:ascii="Times New Roman" w:hAnsi="Times New Roman"/>
          <w:sz w:val="24"/>
          <w:szCs w:val="24"/>
        </w:rPr>
        <w:t xml:space="preserve">, di mana </w:t>
      </w:r>
      <w:r w:rsidR="000B2A02" w:rsidRPr="003851B0">
        <w:rPr>
          <w:rFonts w:ascii="Times New Roman" w:hAnsi="Times New Roman"/>
          <w:b/>
          <w:bCs/>
          <w:sz w:val="24"/>
          <w:szCs w:val="24"/>
        </w:rPr>
        <w:t>93,16%</w:t>
      </w:r>
      <w:r w:rsidR="000B2A02" w:rsidRPr="003851B0">
        <w:rPr>
          <w:rFonts w:ascii="Times New Roman" w:hAnsi="Times New Roman"/>
          <w:sz w:val="24"/>
          <w:szCs w:val="24"/>
        </w:rPr>
        <w:t xml:space="preserve"> di antaranya adalah pelaku UMKM. Transaksi QRIS mencapai </w:t>
      </w:r>
      <w:r w:rsidR="000B2A02" w:rsidRPr="003851B0">
        <w:rPr>
          <w:rFonts w:ascii="Times New Roman" w:hAnsi="Times New Roman"/>
          <w:b/>
          <w:bCs/>
          <w:sz w:val="24"/>
          <w:szCs w:val="24"/>
        </w:rPr>
        <w:t>6,05 miliar transaksi</w:t>
      </w:r>
      <w:r w:rsidR="000B2A02" w:rsidRPr="003851B0">
        <w:rPr>
          <w:rFonts w:ascii="Times New Roman" w:hAnsi="Times New Roman"/>
          <w:sz w:val="24"/>
          <w:szCs w:val="24"/>
        </w:rPr>
        <w:t xml:space="preserve"> dengan nilai </w:t>
      </w:r>
      <w:r w:rsidR="000B2A02" w:rsidRPr="003851B0">
        <w:rPr>
          <w:rFonts w:ascii="Times New Roman" w:hAnsi="Times New Roman"/>
          <w:b/>
          <w:bCs/>
          <w:sz w:val="24"/>
          <w:szCs w:val="24"/>
        </w:rPr>
        <w:t>Rp 579 triliun</w:t>
      </w:r>
      <w:r w:rsidR="000B2A02" w:rsidRPr="003851B0">
        <w:rPr>
          <w:rFonts w:ascii="Times New Roman" w:hAnsi="Times New Roman"/>
          <w:sz w:val="24"/>
          <w:szCs w:val="24"/>
        </w:rPr>
        <w:t>, menunjukkan pertumbuhan pesat dan dominasi UMKM sebagai penggerak utama</w:t>
      </w:r>
      <w:r w:rsidR="00EE09C5">
        <w:rPr>
          <w:rFonts w:ascii="Times New Roman" w:hAnsi="Times New Roman"/>
          <w:sz w:val="24"/>
          <w:szCs w:val="24"/>
        </w:rPr>
        <w:t>.</w:t>
      </w:r>
      <w:r w:rsidRPr="003851B0">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"/>
          <w:id w:val="492687932"/>
          <w:placeholder>
            <w:docPart w:val="FF7B9BF18A6443BEA913CE1E343E9D83"/>
          </w:placeholder>
        </w:sdtPr>
        <w:sdtContent>
          <w:r w:rsidR="000004BB" w:rsidRPr="000004BB">
            <w:rPr>
              <w:rFonts w:ascii="Times New Roman" w:eastAsia="Times New Roman" w:hAnsi="Times New Roman"/>
              <w:color w:val="000000"/>
              <w:sz w:val="24"/>
            </w:rPr>
            <w:t>Kompas Money, (2026)</w:t>
          </w:r>
        </w:sdtContent>
      </w:sdt>
      <w:r w:rsidR="00FB579A">
        <w:rPr>
          <w:rFonts w:ascii="Times New Roman" w:hAnsi="Times New Roman"/>
          <w:color w:val="000000"/>
          <w:sz w:val="24"/>
          <w:szCs w:val="24"/>
        </w:rPr>
        <w:t xml:space="preserve"> Menyebutkan </w:t>
      </w:r>
      <w:r w:rsidR="00FB579A">
        <w:rPr>
          <w:rFonts w:ascii="Times New Roman" w:hAnsi="Times New Roman"/>
          <w:sz w:val="24"/>
          <w:szCs w:val="24"/>
        </w:rPr>
        <w:t>b</w:t>
      </w:r>
      <w:r w:rsidR="00FB579A" w:rsidRPr="003851B0">
        <w:rPr>
          <w:rFonts w:ascii="Times New Roman" w:hAnsi="Times New Roman"/>
          <w:sz w:val="24"/>
          <w:szCs w:val="24"/>
        </w:rPr>
        <w:t xml:space="preserve">ahkan pada kuartal IV 2025, merchant UMKM mencapai </w:t>
      </w:r>
      <w:r w:rsidR="00FB579A" w:rsidRPr="003851B0">
        <w:rPr>
          <w:rFonts w:ascii="Times New Roman" w:hAnsi="Times New Roman"/>
          <w:b/>
          <w:bCs/>
          <w:sz w:val="24"/>
          <w:szCs w:val="24"/>
        </w:rPr>
        <w:t>40,92 juta</w:t>
      </w:r>
      <w:r w:rsidR="00FB579A" w:rsidRPr="003851B0">
        <w:rPr>
          <w:rFonts w:ascii="Times New Roman" w:hAnsi="Times New Roman"/>
          <w:sz w:val="24"/>
          <w:szCs w:val="24"/>
        </w:rPr>
        <w:t xml:space="preserve"> atau </w:t>
      </w:r>
      <w:r w:rsidR="00FB579A" w:rsidRPr="003851B0">
        <w:rPr>
          <w:rFonts w:ascii="Times New Roman" w:hAnsi="Times New Roman"/>
          <w:b/>
          <w:bCs/>
          <w:sz w:val="24"/>
          <w:szCs w:val="24"/>
        </w:rPr>
        <w:t>95,74%</w:t>
      </w:r>
      <w:r w:rsidR="00FB579A" w:rsidRPr="003851B0">
        <w:rPr>
          <w:rFonts w:ascii="Times New Roman" w:hAnsi="Times New Roman"/>
          <w:sz w:val="24"/>
          <w:szCs w:val="24"/>
        </w:rPr>
        <w:t xml:space="preserve"> dari total merchant QRIS, dengan sektor makanan dan minuman menjadi salah satu pengguna terbesar</w:t>
      </w:r>
      <w:r w:rsidRPr="003851B0">
        <w:rPr>
          <w:rFonts w:ascii="Times New Roman" w:hAnsi="Times New Roman"/>
          <w:sz w:val="24"/>
          <w:szCs w:val="24"/>
        </w:rPr>
        <w:t>.</w:t>
      </w:r>
    </w:p>
    <w:p w14:paraId="609928EC" w14:textId="20E439A3" w:rsidR="004F3ABC" w:rsidRPr="003851B0" w:rsidRDefault="004F3ABC" w:rsidP="004F3ABC">
      <w:pPr>
        <w:jc w:val="both"/>
        <w:rPr>
          <w:rFonts w:ascii="Times New Roman" w:hAnsi="Times New Roman"/>
          <w:sz w:val="24"/>
          <w:szCs w:val="24"/>
        </w:rPr>
      </w:pPr>
      <w:r w:rsidRPr="003851B0">
        <w:rPr>
          <w:rFonts w:ascii="Times New Roman" w:hAnsi="Times New Roman"/>
          <w:sz w:val="24"/>
          <w:szCs w:val="24"/>
        </w:rPr>
        <w:t>Manfaat QRIS bagi UMKM sangat signifikan, antara lain: mempercepat proses transaksi, mengurangi risiko uang palsu dan pengelolaan kas, mempermudah rekapitulasi keuangan, meningkatkan omset melalui jangkauan pelanggan yang lebih luas (termasuk generasi muda yang dominan menggunakan pembayaran digital), serta meningkatkan branding usaha menjadi lebih modern dan kekinian</w:t>
      </w:r>
      <w:r w:rsidR="00B3210A">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"/>
          <w:id w:val="1699891467"/>
          <w:placeholder>
            <w:docPart w:val="DefaultPlaceholder_-1854013440"/>
          </w:placeholder>
        </w:sdtPr>
        <w:sdtContent>
          <w:r w:rsidR="000004BB" w:rsidRPr="000004BB">
            <w:rPr>
              <w:rFonts w:ascii="Times New Roman" w:eastAsia="Times New Roman" w:hAnsi="Times New Roman"/>
              <w:color w:val="000000"/>
              <w:sz w:val="24"/>
            </w:rPr>
            <w:t>(Hartono, 2024)</w:t>
          </w:r>
        </w:sdtContent>
      </w:sdt>
      <w:r w:rsidR="00B3210A">
        <w:rPr>
          <w:rFonts w:ascii="Times New Roman" w:hAnsi="Times New Roman"/>
          <w:sz w:val="24"/>
          <w:szCs w:val="24"/>
        </w:rPr>
        <w:t xml:space="preserve">. </w:t>
      </w:r>
      <w:r w:rsidRPr="003851B0">
        <w:rPr>
          <w:rFonts w:ascii="Times New Roman" w:hAnsi="Times New Roman"/>
          <w:sz w:val="24"/>
          <w:szCs w:val="24"/>
        </w:rPr>
        <w:t xml:space="preserve">Kebijakan pembebasan </w:t>
      </w:r>
      <w:r w:rsidRPr="00783E52">
        <w:rPr>
          <w:rFonts w:ascii="Times New Roman" w:hAnsi="Times New Roman"/>
          <w:i/>
          <w:iCs/>
          <w:sz w:val="24"/>
          <w:szCs w:val="24"/>
        </w:rPr>
        <w:t>Merchant Discount Rate</w:t>
      </w:r>
      <w:r w:rsidRPr="003851B0">
        <w:rPr>
          <w:rFonts w:ascii="Times New Roman" w:hAnsi="Times New Roman"/>
          <w:sz w:val="24"/>
          <w:szCs w:val="24"/>
        </w:rPr>
        <w:t xml:space="preserve"> (MDR) 0% untuk transaksi hingga Rp 500.000 bagi usaha </w:t>
      </w:r>
      <w:r w:rsidRPr="003851B0">
        <w:rPr>
          <w:rFonts w:ascii="Times New Roman" w:hAnsi="Times New Roman"/>
          <w:sz w:val="24"/>
          <w:szCs w:val="24"/>
        </w:rPr>
        <w:t>mikro sejak Desember 2024 semakin mendorong adopsi QRIS di kalangan pedagang kecil, termasuk warung makan dan kuliner</w:t>
      </w:r>
      <w:r w:rsidR="00B3210A">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"/>
          <w:id w:val="-415858925"/>
          <w:placeholder>
            <w:docPart w:val="DefaultPlaceholder_-1854013440"/>
          </w:placeholder>
        </w:sdtPr>
        <w:sdtContent>
          <w:r w:rsidR="000004BB" w:rsidRPr="000004BB">
            <w:rPr>
              <w:rFonts w:ascii="Times New Roman" w:eastAsia="Times New Roman" w:hAnsi="Times New Roman"/>
              <w:color w:val="000000"/>
              <w:sz w:val="24"/>
            </w:rPr>
            <w:t>(Paydia, 2024.)</w:t>
          </w:r>
        </w:sdtContent>
      </w:sdt>
      <w:r w:rsidRPr="003851B0">
        <w:rPr>
          <w:rFonts w:ascii="Times New Roman" w:hAnsi="Times New Roman"/>
          <w:sz w:val="24"/>
          <w:szCs w:val="24"/>
        </w:rPr>
        <w:t>.</w:t>
      </w:r>
    </w:p>
    <w:p w14:paraId="6EC3DDEB" w14:textId="033F65F7" w:rsidR="004F3ABC" w:rsidRPr="003851B0" w:rsidRDefault="004F3ABC" w:rsidP="002D51A6">
      <w:pPr>
        <w:ind w:firstLine="720"/>
        <w:jc w:val="both"/>
        <w:rPr>
          <w:rFonts w:ascii="Times New Roman" w:hAnsi="Times New Roman"/>
          <w:sz w:val="24"/>
          <w:szCs w:val="24"/>
        </w:rPr>
      </w:pPr>
      <w:r w:rsidRPr="003851B0">
        <w:rPr>
          <w:rFonts w:ascii="Times New Roman" w:hAnsi="Times New Roman"/>
          <w:sz w:val="24"/>
          <w:szCs w:val="24"/>
        </w:rPr>
        <w:t>Meskipun demikian, tidak semua UMKM, khususnya di sektor kuliner skala mikro seperti warung makan, telah mengadopsi pembayaran digital secara optimal</w:t>
      </w:r>
      <w:r w:rsidR="004E281A">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"/>
          <w:id w:val="1376737556"/>
          <w:placeholder>
            <w:docPart w:val="DefaultPlaceholder_-1854013440"/>
          </w:placeholder>
        </w:sdtPr>
        <w:sdtContent>
          <w:r w:rsidR="000004BB" w:rsidRPr="000004BB">
            <w:rPr>
              <w:rFonts w:ascii="Times New Roman" w:hAnsi="Times New Roman"/>
              <w:color w:val="000000"/>
              <w:sz w:val="24"/>
              <w:szCs w:val="24"/>
            </w:rPr>
            <w:t>(Nanda, 2025)</w:t>
          </w:r>
        </w:sdtContent>
      </w:sdt>
      <w:r w:rsidRPr="003851B0">
        <w:rPr>
          <w:rFonts w:ascii="Times New Roman" w:hAnsi="Times New Roman"/>
          <w:sz w:val="24"/>
          <w:szCs w:val="24"/>
        </w:rPr>
        <w:t>. Banyak pelaku usaha masih bergantung pada transaksi tunai karena keterbatasan pengetahuan teknologi, kekhawatiran biaya, atau kurangnya pendampinga</w:t>
      </w:r>
      <w:r w:rsidR="004E281A">
        <w:rPr>
          <w:rFonts w:ascii="Times New Roman" w:hAnsi="Times New Roman"/>
          <w:sz w:val="24"/>
          <w:szCs w:val="24"/>
        </w:rPr>
        <w:t>n</w:t>
      </w:r>
      <w:r w:rsidR="008D4E3C">
        <w:rPr>
          <w:rFonts w:ascii="Times New Roman" w:hAnsi="Times New Roman"/>
          <w:sz w:val="24"/>
          <w:szCs w:val="24"/>
        </w:rPr>
        <w:t xml:space="preserve"> </w:t>
      </w:r>
      <w:r w:rsidRPr="003851B0">
        <w:rPr>
          <w:rFonts w:ascii="Times New Roman" w:hAnsi="Times New Roman"/>
          <w:sz w:val="24"/>
          <w:szCs w:val="24"/>
        </w:rPr>
        <w:t>implementasi</w:t>
      </w:r>
      <w:r w:rsidR="002D51A6">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"/>
          <w:id w:val="-1493941720"/>
          <w:placeholder>
            <w:docPart w:val="DefaultPlaceholder_-1854013440"/>
          </w:placeholder>
        </w:sdtPr>
        <w:sdtContent>
          <w:r w:rsidR="000004BB" w:rsidRPr="000004BB">
            <w:rPr>
              <w:rFonts w:ascii="Times New Roman" w:hAnsi="Times New Roman"/>
              <w:color w:val="000000"/>
              <w:sz w:val="24"/>
              <w:szCs w:val="24"/>
            </w:rPr>
            <w:t>(Rahmawati et al., 2025)</w:t>
          </w:r>
        </w:sdtContent>
      </w:sdt>
      <w:r w:rsidR="002D51A6">
        <w:rPr>
          <w:rFonts w:ascii="Times New Roman" w:hAnsi="Times New Roman"/>
          <w:sz w:val="24"/>
          <w:szCs w:val="24"/>
        </w:rPr>
        <w:t xml:space="preserve">. </w:t>
      </w:r>
      <w:r w:rsidRPr="003851B0">
        <w:rPr>
          <w:rFonts w:ascii="Times New Roman" w:hAnsi="Times New Roman"/>
          <w:sz w:val="24"/>
          <w:szCs w:val="24"/>
        </w:rPr>
        <w:t>Hal ini menyebabkan potensi peningkatan omset dan efisiensi keuangan tidak tercapai, serta risiko kehilangan pelanggan yang lebih memilih</w:t>
      </w:r>
      <w:r w:rsidR="008D4E3C">
        <w:rPr>
          <w:rFonts w:ascii="Times New Roman" w:hAnsi="Times New Roman"/>
          <w:sz w:val="24"/>
          <w:szCs w:val="24"/>
        </w:rPr>
        <w:t xml:space="preserve"> </w:t>
      </w:r>
      <w:r w:rsidRPr="003851B0">
        <w:rPr>
          <w:rFonts w:ascii="Times New Roman" w:hAnsi="Times New Roman"/>
          <w:sz w:val="24"/>
          <w:szCs w:val="24"/>
        </w:rPr>
        <w:t>metode pembayaran nontunai</w:t>
      </w:r>
      <w:r w:rsidR="00783E52">
        <w:rPr>
          <w:rFonts w:ascii="Times New Roman" w:hAnsi="Times New Roman"/>
          <w:sz w:val="24"/>
          <w:szCs w:val="24"/>
        </w:rPr>
        <w:t xml:space="preserve"> </w:t>
      </w:r>
      <w:sdt>
        <w:sdtPr>
          <w:rPr>
            <w:rFonts w:ascii="Times New Roman" w:hAnsi="Times New Roman"/>
            <w:color w:val="000000"/>
            <w:sz w:val="24"/>
            <w:szCs w:val="24"/>
            <w:highlight w:val="yellow"/>
          </w:rPr>
          <w:tag w:val="MENDELEY_CITATION_v3_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"/>
          <w:id w:val="-752967438"/>
          <w:placeholder>
            <w:docPart w:val="DefaultPlaceholder_-1854013440"/>
          </w:placeholder>
        </w:sdtPr>
        <w:sdtContent>
          <w:r w:rsidR="000004BB" w:rsidRPr="000004BB">
            <w:rPr>
              <w:rFonts w:ascii="Times New Roman" w:hAnsi="Times New Roman"/>
              <w:color w:val="000000"/>
              <w:sz w:val="24"/>
              <w:szCs w:val="24"/>
              <w:highlight w:val="yellow"/>
            </w:rPr>
            <w:t>(Juliyanto et al., 2025)</w:t>
          </w:r>
        </w:sdtContent>
      </w:sdt>
      <w:r w:rsidRPr="008D4E3C">
        <w:rPr>
          <w:rFonts w:ascii="Times New Roman" w:hAnsi="Times New Roman"/>
          <w:sz w:val="24"/>
          <w:szCs w:val="24"/>
          <w:highlight w:val="yellow"/>
        </w:rPr>
        <w:t>.</w:t>
      </w:r>
    </w:p>
    <w:p w14:paraId="6B2567B2" w14:textId="4D955197" w:rsidR="004F3ABC" w:rsidRPr="003851B0" w:rsidRDefault="004F3ABC" w:rsidP="002D51A6">
      <w:pPr>
        <w:ind w:firstLine="720"/>
        <w:jc w:val="both"/>
        <w:rPr>
          <w:rFonts w:ascii="Times New Roman" w:hAnsi="Times New Roman"/>
          <w:sz w:val="24"/>
          <w:szCs w:val="24"/>
        </w:rPr>
      </w:pPr>
      <w:r w:rsidRPr="003851B0">
        <w:rPr>
          <w:rFonts w:ascii="Times New Roman" w:hAnsi="Times New Roman"/>
          <w:sz w:val="24"/>
          <w:szCs w:val="24"/>
        </w:rPr>
        <w:t xml:space="preserve">Kasus ini terlihat jelas pada </w:t>
      </w:r>
      <w:r w:rsidRPr="003851B0">
        <w:rPr>
          <w:rFonts w:ascii="Times New Roman" w:hAnsi="Times New Roman"/>
          <w:b/>
          <w:bCs/>
          <w:sz w:val="24"/>
          <w:szCs w:val="24"/>
        </w:rPr>
        <w:t>Warung</w:t>
      </w:r>
      <w:r w:rsidR="006D6311">
        <w:rPr>
          <w:rFonts w:ascii="Times New Roman" w:hAnsi="Times New Roman"/>
          <w:b/>
          <w:bCs/>
          <w:sz w:val="24"/>
          <w:szCs w:val="24"/>
        </w:rPr>
        <w:t xml:space="preserve"> </w:t>
      </w:r>
      <w:r w:rsidRPr="003851B0">
        <w:rPr>
          <w:rFonts w:ascii="Times New Roman" w:hAnsi="Times New Roman"/>
          <w:b/>
          <w:bCs/>
          <w:sz w:val="24"/>
          <w:szCs w:val="24"/>
        </w:rPr>
        <w:t xml:space="preserve">Bu </w:t>
      </w:r>
      <w:r w:rsidR="006D6311">
        <w:rPr>
          <w:rFonts w:ascii="Times New Roman" w:hAnsi="Times New Roman"/>
          <w:b/>
          <w:bCs/>
          <w:sz w:val="24"/>
          <w:szCs w:val="24"/>
        </w:rPr>
        <w:t>Ayu</w:t>
      </w:r>
      <w:r w:rsidR="002D51A6">
        <w:rPr>
          <w:rFonts w:ascii="Times New Roman" w:hAnsi="Times New Roman"/>
          <w:b/>
          <w:bCs/>
          <w:sz w:val="24"/>
          <w:szCs w:val="24"/>
        </w:rPr>
        <w:t xml:space="preserve"> </w:t>
      </w:r>
      <w:r w:rsidR="002D51A6">
        <w:rPr>
          <w:rFonts w:ascii="Times New Roman" w:hAnsi="Times New Roman"/>
          <w:sz w:val="24"/>
          <w:szCs w:val="24"/>
        </w:rPr>
        <w:t xml:space="preserve">yang berlokasi di </w:t>
      </w:r>
      <w:r w:rsidR="006D6311" w:rsidRPr="006D6311">
        <w:rPr>
          <w:rFonts w:ascii="Times New Roman" w:hAnsi="Times New Roman"/>
          <w:sz w:val="24"/>
          <w:szCs w:val="24"/>
        </w:rPr>
        <w:t xml:space="preserve"> Jl. Kolonel Masturi Gg. Sahari, Karyawangi, Kec. Parongpong, Kabupaten Bandung Barat, Jawa Barat 40559</w:t>
      </w:r>
      <w:r w:rsidRPr="003851B0">
        <w:rPr>
          <w:rFonts w:ascii="Times New Roman" w:hAnsi="Times New Roman"/>
          <w:sz w:val="24"/>
          <w:szCs w:val="24"/>
        </w:rPr>
        <w:t>, sebuah UMKM kuliner mikro yang menyajikan hida</w:t>
      </w:r>
      <w:r>
        <w:rPr>
          <w:rFonts w:ascii="Times New Roman" w:hAnsi="Times New Roman"/>
          <w:sz w:val="24"/>
          <w:szCs w:val="24"/>
        </w:rPr>
        <w:t xml:space="preserve">ngan Ayam </w:t>
      </w:r>
      <w:r w:rsidR="006D6311">
        <w:rPr>
          <w:rFonts w:ascii="Times New Roman" w:hAnsi="Times New Roman"/>
          <w:sz w:val="24"/>
          <w:szCs w:val="24"/>
        </w:rPr>
        <w:t>Goreng, Baso, Mie Goreng, dan berbagai jajanan ringan</w:t>
      </w:r>
      <w:r>
        <w:rPr>
          <w:rFonts w:ascii="Times New Roman" w:hAnsi="Times New Roman"/>
          <w:sz w:val="24"/>
          <w:szCs w:val="24"/>
        </w:rPr>
        <w:t xml:space="preserve">, </w:t>
      </w:r>
      <w:r w:rsidRPr="003851B0">
        <w:rPr>
          <w:rFonts w:ascii="Times New Roman" w:hAnsi="Times New Roman"/>
          <w:sz w:val="24"/>
          <w:szCs w:val="24"/>
        </w:rPr>
        <w:t xml:space="preserve">Warung ini dikenal </w:t>
      </w:r>
      <w:r>
        <w:rPr>
          <w:rFonts w:ascii="Times New Roman" w:hAnsi="Times New Roman"/>
          <w:sz w:val="24"/>
          <w:szCs w:val="24"/>
        </w:rPr>
        <w:t>harganya yang murah dan porsi</w:t>
      </w:r>
      <w:r w:rsidR="006D6311">
        <w:rPr>
          <w:rFonts w:ascii="Times New Roman" w:hAnsi="Times New Roman"/>
          <w:sz w:val="24"/>
          <w:szCs w:val="24"/>
        </w:rPr>
        <w:t>nya yang banyak</w:t>
      </w:r>
      <w:r w:rsidRPr="003851B0">
        <w:rPr>
          <w:rFonts w:ascii="Times New Roman" w:hAnsi="Times New Roman"/>
          <w:sz w:val="24"/>
          <w:szCs w:val="24"/>
        </w:rPr>
        <w:t>, namun hingga kini masih mengandalkan pembayaran tunai</w:t>
      </w:r>
      <w:r>
        <w:rPr>
          <w:rFonts w:ascii="Times New Roman" w:hAnsi="Times New Roman"/>
          <w:sz w:val="24"/>
          <w:szCs w:val="24"/>
        </w:rPr>
        <w:t xml:space="preserve"> dan transfer via bank</w:t>
      </w:r>
      <w:r w:rsidRPr="003851B0">
        <w:rPr>
          <w:rFonts w:ascii="Times New Roman" w:hAnsi="Times New Roman"/>
          <w:sz w:val="24"/>
          <w:szCs w:val="24"/>
        </w:rPr>
        <w:t>. Akibatnya, proses transaksi</w:t>
      </w:r>
      <w:r>
        <w:rPr>
          <w:rFonts w:ascii="Times New Roman" w:hAnsi="Times New Roman"/>
          <w:sz w:val="24"/>
          <w:szCs w:val="24"/>
        </w:rPr>
        <w:t xml:space="preserve"> via bank</w:t>
      </w:r>
      <w:r w:rsidRPr="003851B0">
        <w:rPr>
          <w:rFonts w:ascii="Times New Roman" w:hAnsi="Times New Roman"/>
          <w:sz w:val="24"/>
          <w:szCs w:val="24"/>
        </w:rPr>
        <w:t xml:space="preserve"> sering memakan waktu lebih lama </w:t>
      </w:r>
      <w:r>
        <w:rPr>
          <w:rFonts w:ascii="Times New Roman" w:hAnsi="Times New Roman"/>
          <w:sz w:val="24"/>
          <w:szCs w:val="24"/>
        </w:rPr>
        <w:t>bagi pelanggan yang baru</w:t>
      </w:r>
      <w:r w:rsidRPr="003851B0">
        <w:rPr>
          <w:rFonts w:ascii="Times New Roman" w:hAnsi="Times New Roman"/>
          <w:sz w:val="24"/>
          <w:szCs w:val="24"/>
        </w:rPr>
        <w:t xml:space="preserve">, </w:t>
      </w:r>
      <w:r>
        <w:rPr>
          <w:rFonts w:ascii="Times New Roman" w:hAnsi="Times New Roman"/>
          <w:sz w:val="24"/>
          <w:szCs w:val="24"/>
        </w:rPr>
        <w:t>ke</w:t>
      </w:r>
      <w:r w:rsidRPr="003851B0">
        <w:rPr>
          <w:rFonts w:ascii="Times New Roman" w:hAnsi="Times New Roman"/>
          <w:sz w:val="24"/>
          <w:szCs w:val="24"/>
        </w:rPr>
        <w:t>sulit</w:t>
      </w:r>
      <w:r>
        <w:rPr>
          <w:rFonts w:ascii="Times New Roman" w:hAnsi="Times New Roman"/>
          <w:sz w:val="24"/>
          <w:szCs w:val="24"/>
        </w:rPr>
        <w:t>an</w:t>
      </w:r>
      <w:r w:rsidRPr="003851B0">
        <w:rPr>
          <w:rFonts w:ascii="Times New Roman" w:hAnsi="Times New Roman"/>
          <w:sz w:val="24"/>
          <w:szCs w:val="24"/>
        </w:rPr>
        <w:t xml:space="preserve"> mencatat arus kas secara akurat, serta kehilangan peluang dari konsumen muda yang </w:t>
      </w:r>
      <w:r>
        <w:rPr>
          <w:rFonts w:ascii="Times New Roman" w:hAnsi="Times New Roman"/>
          <w:sz w:val="24"/>
          <w:szCs w:val="24"/>
        </w:rPr>
        <w:t>hanya bergantung pada</w:t>
      </w:r>
      <w:r w:rsidRPr="003851B0">
        <w:rPr>
          <w:rFonts w:ascii="Times New Roman" w:hAnsi="Times New Roman"/>
          <w:sz w:val="24"/>
          <w:szCs w:val="24"/>
        </w:rPr>
        <w:t xml:space="preserve"> transaksi digital. Petugas warung juga menghadapi risiko pengelolaan uang tunai yang rentan terhadap kesalahan hitung atau kehilangan. Kondisi ini mencerminkan </w:t>
      </w:r>
      <w:r w:rsidR="008E5FDC">
        <w:rPr>
          <w:rFonts w:ascii="Times New Roman" w:hAnsi="Times New Roman"/>
          <w:sz w:val="24"/>
          <w:szCs w:val="24"/>
        </w:rPr>
        <w:t xml:space="preserve"> </w:t>
      </w:r>
      <w:r w:rsidRPr="003851B0">
        <w:rPr>
          <w:rFonts w:ascii="Times New Roman" w:hAnsi="Times New Roman"/>
          <w:sz w:val="24"/>
          <w:szCs w:val="24"/>
        </w:rPr>
        <w:t>masalah umum di banyak UMKM kuliner mikro di Indonesia, di mana digitalisasi pembayaran masih terbatas meskipun potensi pasarnya tinggi</w:t>
      </w:r>
      <w:r w:rsidR="002D51A6">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"/>
          <w:id w:val="-261688660"/>
          <w:placeholder>
            <w:docPart w:val="DefaultPlaceholder_-1854013440"/>
          </w:placeholder>
        </w:sdtPr>
        <w:sdtContent>
          <w:r w:rsidR="000004BB" w:rsidRPr="000004BB">
            <w:rPr>
              <w:rFonts w:ascii="Times New Roman" w:eastAsia="Times New Roman" w:hAnsi="Times New Roman"/>
              <w:color w:val="000000"/>
              <w:sz w:val="24"/>
            </w:rPr>
            <w:t>(Investor Daily, 2024)</w:t>
          </w:r>
        </w:sdtContent>
      </w:sdt>
      <w:r w:rsidRPr="003851B0">
        <w:rPr>
          <w:rFonts w:ascii="Times New Roman" w:hAnsi="Times New Roman"/>
          <w:sz w:val="24"/>
          <w:szCs w:val="24"/>
        </w:rPr>
        <w:t>.</w:t>
      </w:r>
    </w:p>
    <w:p w14:paraId="15080417" w14:textId="27D9FF3D" w:rsidR="004F3ABC" w:rsidRPr="003851B0" w:rsidRDefault="004F3ABC" w:rsidP="004F3ABC">
      <w:pPr>
        <w:jc w:val="both"/>
        <w:rPr>
          <w:rFonts w:ascii="Times New Roman" w:hAnsi="Times New Roman"/>
          <w:sz w:val="24"/>
          <w:szCs w:val="24"/>
        </w:rPr>
      </w:pPr>
      <w:r w:rsidRPr="003851B0">
        <w:rPr>
          <w:rFonts w:ascii="Times New Roman" w:hAnsi="Times New Roman"/>
          <w:sz w:val="24"/>
          <w:szCs w:val="24"/>
        </w:rPr>
        <w:lastRenderedPageBreak/>
        <w:t xml:space="preserve">Berdasarkan penelitian terdahulu, implementasi QRIS pada UMKM telah terbukti meningkatkan aksesibilitas transaksi dan efisiensi usaha. Misalnya, </w:t>
      </w:r>
      <w:r>
        <w:rPr>
          <w:rFonts w:ascii="Times New Roman" w:hAnsi="Times New Roman"/>
          <w:sz w:val="24"/>
          <w:szCs w:val="24"/>
        </w:rPr>
        <w:t>P</w:t>
      </w:r>
      <w:r w:rsidRPr="003851B0">
        <w:rPr>
          <w:rFonts w:ascii="Times New Roman" w:hAnsi="Times New Roman"/>
          <w:sz w:val="24"/>
          <w:szCs w:val="24"/>
        </w:rPr>
        <w:t xml:space="preserve">endampingan QRIS di Desa Yosomulyo berhasil mendorong digitalisasi transaksi UMKM </w:t>
      </w:r>
      <w:sdt>
        <w:sdtPr>
          <w:rPr>
            <w:rFonts w:ascii="Times New Roman" w:hAnsi="Times New Roman"/>
            <w:color w:val="000000"/>
            <w:sz w:val="24"/>
            <w:szCs w:val="24"/>
          </w:rPr>
          <w:tag w:val="MENDELEY_CITATION_v3_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"/>
          <w:id w:val="-1150207476"/>
          <w:placeholder>
            <w:docPart w:val="FF7B9BF18A6443BEA913CE1E343E9D83"/>
          </w:placeholder>
        </w:sdtPr>
        <w:sdtContent>
          <w:r w:rsidR="000004BB" w:rsidRPr="000004BB">
            <w:rPr>
              <w:rFonts w:ascii="Times New Roman" w:hAnsi="Times New Roman"/>
              <w:color w:val="000000"/>
              <w:sz w:val="24"/>
              <w:szCs w:val="24"/>
            </w:rPr>
            <w:t>(Sintapkip, 2026)</w:t>
          </w:r>
        </w:sdtContent>
      </w:sdt>
      <w:r w:rsidRPr="003851B0">
        <w:rPr>
          <w:rFonts w:ascii="Times New Roman" w:hAnsi="Times New Roman"/>
          <w:sz w:val="24"/>
          <w:szCs w:val="24"/>
        </w:rPr>
        <w:t xml:space="preserve">, serta sosialisasi QRIS di berbagai wilayah menunjukkan minat tinggi pelaku UMKM setelah mendapat edukasi </w:t>
      </w:r>
      <w:sdt>
        <w:sdtPr>
          <w:rPr>
            <w:rFonts w:ascii="Times New Roman" w:hAnsi="Times New Roman"/>
            <w:color w:val="000000"/>
            <w:sz w:val="24"/>
            <w:szCs w:val="24"/>
          </w:rPr>
          <w:tag w:val="MENDELEY_CITATION_v3_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"/>
          <w:id w:val="1138457555"/>
          <w:placeholder>
            <w:docPart w:val="FF7B9BF18A6443BEA913CE1E343E9D83"/>
          </w:placeholder>
        </w:sdtPr>
        <w:sdtContent>
          <w:r w:rsidR="000004BB" w:rsidRPr="000004BB">
            <w:rPr>
              <w:rFonts w:ascii="Times New Roman" w:hAnsi="Times New Roman"/>
              <w:color w:val="000000"/>
              <w:sz w:val="24"/>
              <w:szCs w:val="24"/>
            </w:rPr>
            <w:t>(Nuraini et al., 2025)</w:t>
          </w:r>
        </w:sdtContent>
      </w:sdt>
      <w:r w:rsidRPr="003851B0">
        <w:rPr>
          <w:rFonts w:ascii="Times New Roman" w:hAnsi="Times New Roman"/>
          <w:sz w:val="24"/>
          <w:szCs w:val="24"/>
        </w:rPr>
        <w:t xml:space="preserve">. Namun, masih terdapat kesenjangan antara potensi teknologi QRIS dan realitas lapangan, terutama pada UMKM kuliner mikro yang minim pendampingan teknis dan pemahaman manfaat jangka panjang. Kajian sebelumnya lebih banyak fokus pada sektor umum atau perdagangan, sedangkan implementasi khusus pada warung makan tradisional seperti Warung </w:t>
      </w:r>
      <w:r w:rsidR="006D6311">
        <w:rPr>
          <w:rFonts w:ascii="Times New Roman" w:hAnsi="Times New Roman"/>
          <w:sz w:val="24"/>
          <w:szCs w:val="24"/>
        </w:rPr>
        <w:t>Bu Ayu</w:t>
      </w:r>
      <w:r w:rsidRPr="003851B0">
        <w:rPr>
          <w:rFonts w:ascii="Times New Roman" w:hAnsi="Times New Roman"/>
          <w:sz w:val="24"/>
          <w:szCs w:val="24"/>
        </w:rPr>
        <w:t xml:space="preserve"> masih </w:t>
      </w:r>
      <w:r w:rsidR="0085471A">
        <w:rPr>
          <w:rFonts w:ascii="Times New Roman" w:hAnsi="Times New Roman"/>
          <w:sz w:val="24"/>
          <w:szCs w:val="24"/>
        </w:rPr>
        <w:t>jarang</w:t>
      </w:r>
      <w:r w:rsidRPr="003851B0">
        <w:rPr>
          <w:rFonts w:ascii="Times New Roman" w:hAnsi="Times New Roman"/>
          <w:sz w:val="24"/>
          <w:szCs w:val="24"/>
        </w:rPr>
        <w:t xml:space="preserve"> didokumentasikan.</w:t>
      </w:r>
    </w:p>
    <w:p w14:paraId="6F919389" w14:textId="567E9436" w:rsidR="004F3ABC" w:rsidRPr="003851B0" w:rsidRDefault="004F3ABC" w:rsidP="004F3ABC">
      <w:pPr>
        <w:jc w:val="both"/>
        <w:rPr>
          <w:rFonts w:ascii="Times New Roman" w:hAnsi="Times New Roman"/>
          <w:sz w:val="24"/>
          <w:szCs w:val="24"/>
        </w:rPr>
      </w:pPr>
      <w:r w:rsidRPr="003851B0">
        <w:rPr>
          <w:rFonts w:ascii="Times New Roman" w:hAnsi="Times New Roman"/>
          <w:sz w:val="24"/>
          <w:szCs w:val="24"/>
        </w:rPr>
        <w:t xml:space="preserve">Oleh karena itu, diperlukan upaya pengabdian masyarakat berupa pendampingan dan </w:t>
      </w:r>
      <w:r w:rsidR="0085471A">
        <w:rPr>
          <w:rFonts w:ascii="Times New Roman" w:hAnsi="Times New Roman"/>
          <w:sz w:val="24"/>
          <w:szCs w:val="24"/>
        </w:rPr>
        <w:t>pengembangan penggunaan</w:t>
      </w:r>
      <w:r w:rsidRPr="003851B0">
        <w:rPr>
          <w:rFonts w:ascii="Times New Roman" w:hAnsi="Times New Roman"/>
          <w:sz w:val="24"/>
          <w:szCs w:val="24"/>
        </w:rPr>
        <w:t xml:space="preserve"> QRIS secara langsung pada Warung </w:t>
      </w:r>
      <w:r w:rsidR="006D6311">
        <w:rPr>
          <w:rFonts w:ascii="Times New Roman" w:hAnsi="Times New Roman"/>
          <w:sz w:val="24"/>
          <w:szCs w:val="24"/>
        </w:rPr>
        <w:t>Bu Ayu</w:t>
      </w:r>
      <w:r w:rsidRPr="003851B0">
        <w:rPr>
          <w:rFonts w:ascii="Times New Roman" w:hAnsi="Times New Roman"/>
          <w:sz w:val="24"/>
          <w:szCs w:val="24"/>
        </w:rPr>
        <w:t>. Kegiatan ini bertujuan untuk membantu pemilik dan pengelola dalam mengadopsi sistem pembayaran digital, sehingga meningkatkan efisiensi operasional, keamanan transaksi, dan potensi pengembangan usaha.</w:t>
      </w:r>
    </w:p>
    <w:p w14:paraId="3ED5DCEA" w14:textId="5787AB44" w:rsidR="004F3ABC" w:rsidRDefault="004F3ABC" w:rsidP="004F3ABC">
      <w:pPr>
        <w:jc w:val="both"/>
        <w:rPr>
          <w:rFonts w:ascii="Times New Roman" w:hAnsi="Times New Roman"/>
          <w:sz w:val="24"/>
          <w:szCs w:val="24"/>
        </w:rPr>
      </w:pPr>
      <w:r w:rsidRPr="003851B0">
        <w:rPr>
          <w:rFonts w:ascii="Times New Roman" w:hAnsi="Times New Roman"/>
          <w:sz w:val="24"/>
          <w:szCs w:val="24"/>
        </w:rPr>
        <w:t xml:space="preserve">Tujuan utama pengabdian ini adalah pengembangan UMKM Warung </w:t>
      </w:r>
      <w:r w:rsidR="006D6311">
        <w:rPr>
          <w:rFonts w:ascii="Times New Roman" w:hAnsi="Times New Roman"/>
          <w:sz w:val="24"/>
          <w:szCs w:val="24"/>
        </w:rPr>
        <w:t>Bu Ayu</w:t>
      </w:r>
      <w:r w:rsidRPr="003851B0">
        <w:rPr>
          <w:rFonts w:ascii="Times New Roman" w:hAnsi="Times New Roman"/>
          <w:sz w:val="24"/>
          <w:szCs w:val="24"/>
        </w:rPr>
        <w:t xml:space="preserve"> melalui </w:t>
      </w:r>
      <w:r w:rsidR="0085471A">
        <w:rPr>
          <w:rFonts w:ascii="Times New Roman" w:hAnsi="Times New Roman"/>
          <w:sz w:val="24"/>
          <w:szCs w:val="24"/>
        </w:rPr>
        <w:t xml:space="preserve">pengembangan </w:t>
      </w:r>
      <w:r w:rsidRPr="003851B0">
        <w:rPr>
          <w:rFonts w:ascii="Times New Roman" w:hAnsi="Times New Roman"/>
          <w:sz w:val="24"/>
          <w:szCs w:val="24"/>
        </w:rPr>
        <w:t xml:space="preserve"> QRIS sebagai pembayaran digital. Secara spesifik, kegiatan ini diharapkan dapat: </w:t>
      </w:r>
    </w:p>
    <w:p w14:paraId="0DB70232" w14:textId="77777777" w:rsidR="004F7D3E" w:rsidRDefault="004F3ABC" w:rsidP="004F3ABC">
      <w:pPr>
        <w:jc w:val="both"/>
        <w:rPr>
          <w:rFonts w:ascii="Times New Roman" w:hAnsi="Times New Roman"/>
          <w:sz w:val="24"/>
          <w:szCs w:val="24"/>
        </w:rPr>
      </w:pPr>
      <w:r w:rsidRPr="003851B0">
        <w:rPr>
          <w:rFonts w:ascii="Times New Roman" w:hAnsi="Times New Roman"/>
          <w:sz w:val="24"/>
          <w:szCs w:val="24"/>
        </w:rPr>
        <w:t>(1) meningkatkan pemahaman dan keterampilan pemilik UMKM dalam menggunakan QRIS</w:t>
      </w:r>
    </w:p>
    <w:p w14:paraId="17FDC161" w14:textId="25674461" w:rsidR="004F3ABC" w:rsidRDefault="004F3ABC" w:rsidP="004F3ABC">
      <w:pPr>
        <w:jc w:val="both"/>
        <w:rPr>
          <w:rFonts w:ascii="Times New Roman" w:hAnsi="Times New Roman"/>
          <w:sz w:val="24"/>
          <w:szCs w:val="24"/>
        </w:rPr>
      </w:pPr>
      <w:r w:rsidRPr="003851B0">
        <w:rPr>
          <w:rFonts w:ascii="Times New Roman" w:hAnsi="Times New Roman"/>
          <w:sz w:val="24"/>
          <w:szCs w:val="24"/>
        </w:rPr>
        <w:t>(</w:t>
      </w:r>
      <w:r w:rsidR="004F7D3E">
        <w:rPr>
          <w:rFonts w:ascii="Times New Roman" w:hAnsi="Times New Roman"/>
          <w:sz w:val="24"/>
          <w:szCs w:val="24"/>
        </w:rPr>
        <w:t>2</w:t>
      </w:r>
      <w:r w:rsidRPr="003851B0">
        <w:rPr>
          <w:rFonts w:ascii="Times New Roman" w:hAnsi="Times New Roman"/>
          <w:sz w:val="24"/>
          <w:szCs w:val="24"/>
        </w:rPr>
        <w:t xml:space="preserve">) mengevaluasi dampaknya terhadap kepuasan pelanggan, dan pengelolaan keuangan. </w:t>
      </w:r>
    </w:p>
    <w:p w14:paraId="7CF07788" w14:textId="7CAA8C1C" w:rsidR="004F3ABC" w:rsidRPr="001300DC" w:rsidRDefault="004F3ABC" w:rsidP="004F3ABC">
      <w:pPr>
        <w:jc w:val="both"/>
        <w:rPr>
          <w:rFonts w:ascii="Times New Roman" w:hAnsi="Times New Roman"/>
          <w:sz w:val="24"/>
          <w:szCs w:val="24"/>
        </w:rPr>
      </w:pPr>
      <w:r w:rsidRPr="001300DC">
        <w:rPr>
          <w:rFonts w:ascii="Times New Roman" w:hAnsi="Times New Roman"/>
          <w:sz w:val="24"/>
          <w:szCs w:val="24"/>
        </w:rPr>
        <w:t xml:space="preserve">Manfaatnya tidak hanya bagi pemilik warung (peningkatan daya saing dan pendapatan), tetapi juga bagi pemerintah </w:t>
      </w:r>
      <w:r w:rsidRPr="001300DC">
        <w:rPr>
          <w:rFonts w:ascii="Times New Roman" w:hAnsi="Times New Roman"/>
          <w:sz w:val="24"/>
          <w:szCs w:val="24"/>
        </w:rPr>
        <w:t>daerah sebagai data untuk kebijakan digitalisasi UMKM, serta bagi peneliti sebagai referensi studi kasus implementasi QRIS pada UMKM kuliner mikro</w:t>
      </w:r>
      <w:sdt>
        <w:sdtPr>
          <w:rPr>
            <w:rFonts w:ascii="Times New Roman" w:hAnsi="Times New Roman"/>
            <w:color w:val="000000"/>
            <w:sz w:val="24"/>
            <w:szCs w:val="24"/>
          </w:rPr>
          <w:tag w:val="MENDELEY_CITATION_v3_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"/>
          <w:id w:val="-1909072580"/>
          <w:placeholder>
            <w:docPart w:val="DefaultPlaceholder_-1854013440"/>
          </w:placeholder>
        </w:sdtPr>
        <w:sdtContent>
          <w:r w:rsidR="000004BB" w:rsidRPr="000004BB">
            <w:rPr>
              <w:rFonts w:ascii="Times New Roman" w:hAnsi="Times New Roman"/>
              <w:color w:val="000000"/>
              <w:sz w:val="24"/>
              <w:szCs w:val="24"/>
            </w:rPr>
            <w:t>(Nuraini et al., 2025)</w:t>
          </w:r>
        </w:sdtContent>
      </w:sdt>
      <w:r w:rsidRPr="001300DC">
        <w:rPr>
          <w:rFonts w:ascii="Times New Roman" w:hAnsi="Times New Roman"/>
          <w:sz w:val="24"/>
          <w:szCs w:val="24"/>
        </w:rPr>
        <w:t>.</w:t>
      </w:r>
    </w:p>
    <w:p w14:paraId="471C0EF0" w14:textId="26518B39" w:rsidR="00C14D40" w:rsidRDefault="004F3ABC" w:rsidP="004F3ABC">
      <w:pPr>
        <w:jc w:val="both"/>
        <w:rPr>
          <w:rFonts w:ascii="Times New Roman" w:hAnsi="Times New Roman"/>
          <w:sz w:val="24"/>
          <w:szCs w:val="24"/>
        </w:rPr>
      </w:pPr>
      <w:r w:rsidRPr="004F7D3E">
        <w:rPr>
          <w:rFonts w:ascii="Times New Roman" w:hAnsi="Times New Roman"/>
          <w:sz w:val="24"/>
          <w:szCs w:val="24"/>
        </w:rPr>
        <w:t>Dengan demikian, pengabdian ini diharapkan menjadi model yang dapat direplikasi bagi UMKM serupa di wilayah lain, mendukung target pemerintah untuk mempercepat transformasi digital UMKM menuju ekonomi inklusif dan berkelanjutan.</w:t>
      </w:r>
    </w:p>
    <w:p w14:paraId="0267806C" w14:textId="6C2B33AB" w:rsidR="00C14D40" w:rsidRPr="00AC4382" w:rsidRDefault="00C14D40" w:rsidP="00C14D40">
      <w:pPr>
        <w:widowControl w:val="0"/>
        <w:autoSpaceDE w:val="0"/>
        <w:autoSpaceDN w:val="0"/>
        <w:adjustRightInd w:val="0"/>
        <w:spacing w:after="0" w:line="240" w:lineRule="auto"/>
        <w:jc w:val="both"/>
        <w:rPr>
          <w:rFonts w:ascii="Times New Roman" w:hAnsi="Times New Roman"/>
          <w:sz w:val="18"/>
          <w:szCs w:val="18"/>
        </w:rPr>
      </w:pPr>
      <w:r w:rsidRPr="00AC4382">
        <w:rPr>
          <w:rFonts w:ascii="Times New Roman" w:hAnsi="Times New Roman"/>
          <w:b/>
          <w:bCs/>
          <w:spacing w:val="-2"/>
          <w:sz w:val="24"/>
          <w:szCs w:val="24"/>
        </w:rPr>
        <w:t>M</w:t>
      </w:r>
      <w:r w:rsidRPr="00AC4382">
        <w:rPr>
          <w:rFonts w:ascii="Times New Roman" w:hAnsi="Times New Roman"/>
          <w:b/>
          <w:bCs/>
          <w:spacing w:val="2"/>
          <w:sz w:val="24"/>
          <w:szCs w:val="24"/>
        </w:rPr>
        <w:t>ET</w:t>
      </w:r>
      <w:r w:rsidRPr="00AC4382">
        <w:rPr>
          <w:rFonts w:ascii="Times New Roman" w:hAnsi="Times New Roman"/>
          <w:b/>
          <w:bCs/>
          <w:spacing w:val="1"/>
          <w:sz w:val="24"/>
          <w:szCs w:val="24"/>
        </w:rPr>
        <w:t>O</w:t>
      </w:r>
      <w:r w:rsidRPr="00AC4382">
        <w:rPr>
          <w:rFonts w:ascii="Times New Roman" w:hAnsi="Times New Roman"/>
          <w:b/>
          <w:bCs/>
          <w:spacing w:val="-1"/>
          <w:sz w:val="24"/>
          <w:szCs w:val="24"/>
        </w:rPr>
        <w:t>D</w:t>
      </w:r>
      <w:r w:rsidRPr="00AC4382">
        <w:rPr>
          <w:rFonts w:ascii="Times New Roman" w:hAnsi="Times New Roman"/>
          <w:b/>
          <w:bCs/>
          <w:sz w:val="24"/>
          <w:szCs w:val="24"/>
        </w:rPr>
        <w:t>E</w:t>
      </w:r>
    </w:p>
    <w:p w14:paraId="57B66A6D" w14:textId="77777777" w:rsidR="00C14D40" w:rsidRPr="00AC4382" w:rsidRDefault="00C14D40" w:rsidP="00C14D40">
      <w:pPr>
        <w:widowControl w:val="0"/>
        <w:autoSpaceDE w:val="0"/>
        <w:autoSpaceDN w:val="0"/>
        <w:adjustRightInd w:val="0"/>
        <w:spacing w:after="0" w:line="240" w:lineRule="auto"/>
        <w:jc w:val="both"/>
        <w:rPr>
          <w:rFonts w:ascii="Times New Roman" w:hAnsi="Times New Roman"/>
          <w:sz w:val="24"/>
          <w:szCs w:val="24"/>
        </w:rPr>
      </w:pPr>
    </w:p>
    <w:p w14:paraId="2B568594" w14:textId="7F7FF621" w:rsidR="00BF0E4C" w:rsidRDefault="0000449F" w:rsidP="0000449F">
      <w:pPr>
        <w:widowControl w:val="0"/>
        <w:autoSpaceDE w:val="0"/>
        <w:autoSpaceDN w:val="0"/>
        <w:adjustRightInd w:val="0"/>
        <w:spacing w:after="0" w:line="240" w:lineRule="auto"/>
        <w:ind w:firstLine="709"/>
        <w:jc w:val="both"/>
        <w:rPr>
          <w:rFonts w:ascii="Times New Roman" w:hAnsi="Times New Roman"/>
          <w:sz w:val="24"/>
          <w:szCs w:val="24"/>
          <w:lang w:val="en-ID"/>
        </w:rPr>
      </w:pPr>
      <w:proofErr w:type="spellStart"/>
      <w:r w:rsidRPr="0000449F">
        <w:rPr>
          <w:rFonts w:ascii="Times New Roman" w:hAnsi="Times New Roman"/>
          <w:sz w:val="24"/>
          <w:szCs w:val="24"/>
          <w:lang w:val="en-ID"/>
        </w:rPr>
        <w:t>Kegiatan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pengabdian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kepada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masyarakat</w:t>
      </w:r>
      <w:proofErr w:type="spellEnd"/>
      <w:r w:rsidRPr="0000449F">
        <w:rPr>
          <w:rFonts w:ascii="Times New Roman" w:hAnsi="Times New Roman"/>
          <w:sz w:val="24"/>
          <w:szCs w:val="24"/>
          <w:lang w:val="en-ID"/>
        </w:rPr>
        <w:t xml:space="preserve"> </w:t>
      </w:r>
      <w:r w:rsidR="00D63279">
        <w:rPr>
          <w:rFonts w:ascii="Times New Roman" w:hAnsi="Times New Roman"/>
          <w:sz w:val="24"/>
          <w:szCs w:val="24"/>
          <w:lang w:val="en-ID"/>
        </w:rPr>
        <w:t xml:space="preserve">di </w:t>
      </w:r>
      <w:proofErr w:type="spellStart"/>
      <w:r w:rsidR="00D63279">
        <w:rPr>
          <w:rFonts w:ascii="Times New Roman" w:hAnsi="Times New Roman"/>
          <w:sz w:val="24"/>
          <w:szCs w:val="24"/>
          <w:lang w:val="en-ID"/>
        </w:rPr>
        <w:t>Warung</w:t>
      </w:r>
      <w:proofErr w:type="spellEnd"/>
      <w:r w:rsidR="00D63279">
        <w:rPr>
          <w:rFonts w:ascii="Times New Roman" w:hAnsi="Times New Roman"/>
          <w:sz w:val="24"/>
          <w:szCs w:val="24"/>
          <w:lang w:val="en-ID"/>
        </w:rPr>
        <w:t xml:space="preserve"> </w:t>
      </w:r>
      <w:r w:rsidR="006D6311">
        <w:rPr>
          <w:rFonts w:ascii="Times New Roman" w:hAnsi="Times New Roman"/>
          <w:sz w:val="24"/>
          <w:szCs w:val="24"/>
          <w:lang w:val="en-ID"/>
        </w:rPr>
        <w:t>Bu Ayu</w:t>
      </w:r>
      <w:r w:rsidR="00D63279">
        <w:rPr>
          <w:rFonts w:ascii="Times New Roman" w:hAnsi="Times New Roman"/>
          <w:sz w:val="24"/>
          <w:szCs w:val="24"/>
          <w:lang w:val="en-ID"/>
        </w:rPr>
        <w:t xml:space="preserve"> yang kami </w:t>
      </w:r>
      <w:proofErr w:type="spellStart"/>
      <w:r w:rsidR="00D63279">
        <w:rPr>
          <w:rFonts w:ascii="Times New Roman" w:hAnsi="Times New Roman"/>
          <w:sz w:val="24"/>
          <w:szCs w:val="24"/>
          <w:lang w:val="en-ID"/>
        </w:rPr>
        <w:t>lakukan</w:t>
      </w:r>
      <w:proofErr w:type="spellEnd"/>
      <w:r w:rsidR="00D63279">
        <w:rPr>
          <w:rFonts w:ascii="Times New Roman" w:hAnsi="Times New Roman"/>
          <w:sz w:val="24"/>
          <w:szCs w:val="24"/>
          <w:lang w:val="en-ID"/>
        </w:rPr>
        <w:t xml:space="preserve"> </w:t>
      </w:r>
      <w:proofErr w:type="spellStart"/>
      <w:r w:rsidRPr="0000449F">
        <w:rPr>
          <w:rFonts w:ascii="Times New Roman" w:hAnsi="Times New Roman"/>
          <w:sz w:val="24"/>
          <w:szCs w:val="24"/>
          <w:lang w:val="en-ID"/>
        </w:rPr>
        <w:t>ini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menggunakan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metode</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pendampingan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langsung</w:t>
      </w:r>
      <w:proofErr w:type="spellEnd"/>
      <w:r w:rsidR="00D63279">
        <w:rPr>
          <w:rFonts w:ascii="Times New Roman" w:hAnsi="Times New Roman"/>
          <w:sz w:val="24"/>
          <w:szCs w:val="24"/>
          <w:lang w:val="en-ID"/>
        </w:rPr>
        <w:t xml:space="preserve"> </w:t>
      </w:r>
      <w:proofErr w:type="spellStart"/>
      <w:r w:rsidRPr="0000449F">
        <w:rPr>
          <w:rFonts w:ascii="Times New Roman" w:hAnsi="Times New Roman"/>
          <w:sz w:val="24"/>
          <w:szCs w:val="24"/>
          <w:lang w:val="en-ID"/>
        </w:rPr>
        <w:t>dalam</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penerapan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sistem</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pembayaran</w:t>
      </w:r>
      <w:proofErr w:type="spellEnd"/>
      <w:r w:rsidRPr="0000449F">
        <w:rPr>
          <w:rFonts w:ascii="Times New Roman" w:hAnsi="Times New Roman"/>
          <w:sz w:val="24"/>
          <w:szCs w:val="24"/>
          <w:lang w:val="en-ID"/>
        </w:rPr>
        <w:t xml:space="preserve"> digital QRIS. Metode </w:t>
      </w:r>
      <w:proofErr w:type="spellStart"/>
      <w:r w:rsidRPr="0000449F">
        <w:rPr>
          <w:rFonts w:ascii="Times New Roman" w:hAnsi="Times New Roman"/>
          <w:sz w:val="24"/>
          <w:szCs w:val="24"/>
          <w:lang w:val="en-ID"/>
        </w:rPr>
        <w:t>ini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dipilih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karena</w:t>
      </w:r>
      <w:proofErr w:type="spellEnd"/>
      <w:r w:rsidR="00D63279">
        <w:rPr>
          <w:rFonts w:ascii="Times New Roman" w:hAnsi="Times New Roman"/>
          <w:sz w:val="24"/>
          <w:szCs w:val="24"/>
          <w:lang w:val="en-ID"/>
        </w:rPr>
        <w:t xml:space="preserve"> </w:t>
      </w:r>
      <w:r w:rsidR="006D6311">
        <w:rPr>
          <w:rFonts w:ascii="Times New Roman" w:hAnsi="Times New Roman"/>
          <w:sz w:val="24"/>
          <w:szCs w:val="24"/>
          <w:lang w:val="en-ID"/>
        </w:rPr>
        <w:t>Ibu Ayu</w:t>
      </w:r>
      <w:r w:rsidR="00D63279">
        <w:rPr>
          <w:rFonts w:ascii="Times New Roman" w:hAnsi="Times New Roman"/>
          <w:sz w:val="24"/>
          <w:szCs w:val="24"/>
          <w:lang w:val="en-ID"/>
        </w:rPr>
        <w:t xml:space="preserve"> </w:t>
      </w:r>
      <w:proofErr w:type="spellStart"/>
      <w:r w:rsidRPr="0000449F">
        <w:rPr>
          <w:rFonts w:ascii="Times New Roman" w:hAnsi="Times New Roman"/>
          <w:sz w:val="24"/>
          <w:szCs w:val="24"/>
          <w:lang w:val="en-ID"/>
        </w:rPr>
        <w:t>masih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membutuhkan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bantuan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secara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praktik</w:t>
      </w:r>
      <w:proofErr w:type="spellEnd"/>
      <w:r w:rsidRPr="0000449F">
        <w:rPr>
          <w:rFonts w:ascii="Times New Roman" w:hAnsi="Times New Roman"/>
          <w:sz w:val="24"/>
          <w:szCs w:val="24"/>
          <w:lang w:val="en-ID"/>
        </w:rPr>
        <w:t xml:space="preserve"> agar </w:t>
      </w:r>
      <w:proofErr w:type="spellStart"/>
      <w:r w:rsidRPr="0000449F">
        <w:rPr>
          <w:rFonts w:ascii="Times New Roman" w:hAnsi="Times New Roman"/>
          <w:sz w:val="24"/>
          <w:szCs w:val="24"/>
          <w:lang w:val="en-ID"/>
        </w:rPr>
        <w:t>lebih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mudah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memahami</w:t>
      </w:r>
      <w:proofErr w:type="spellEnd"/>
      <w:r w:rsidRPr="0000449F">
        <w:rPr>
          <w:rFonts w:ascii="Times New Roman" w:hAnsi="Times New Roman"/>
          <w:sz w:val="24"/>
          <w:szCs w:val="24"/>
          <w:lang w:val="en-ID"/>
        </w:rPr>
        <w:t xml:space="preserve"> dan </w:t>
      </w:r>
      <w:proofErr w:type="spellStart"/>
      <w:r w:rsidRPr="0000449F">
        <w:rPr>
          <w:rFonts w:ascii="Times New Roman" w:hAnsi="Times New Roman"/>
          <w:sz w:val="24"/>
          <w:szCs w:val="24"/>
          <w:lang w:val="en-ID"/>
        </w:rPr>
        <w:t>menggunakan</w:t>
      </w:r>
      <w:proofErr w:type="spellEnd"/>
      <w:r w:rsidR="00BF0E4C">
        <w:rPr>
          <w:rFonts w:ascii="Times New Roman" w:hAnsi="Times New Roman"/>
          <w:sz w:val="24"/>
          <w:szCs w:val="24"/>
          <w:lang w:val="en-ID"/>
        </w:rPr>
        <w:t xml:space="preserve"> QRIS </w:t>
      </w:r>
      <w:proofErr w:type="spellStart"/>
      <w:r w:rsidR="00BF0E4C">
        <w:rPr>
          <w:rFonts w:ascii="Times New Roman" w:hAnsi="Times New Roman"/>
          <w:sz w:val="24"/>
          <w:szCs w:val="24"/>
          <w:lang w:val="en-ID"/>
        </w:rPr>
        <w:t>ini</w:t>
      </w:r>
      <w:proofErr w:type="spellEnd"/>
      <w:r w:rsidRPr="0000449F">
        <w:rPr>
          <w:rFonts w:ascii="Times New Roman" w:hAnsi="Times New Roman"/>
          <w:sz w:val="24"/>
          <w:szCs w:val="24"/>
          <w:lang w:val="en-ID"/>
        </w:rPr>
        <w:t>.</w:t>
      </w:r>
      <w:r w:rsidR="00D63279">
        <w:rPr>
          <w:rFonts w:ascii="Times New Roman" w:hAnsi="Times New Roman"/>
          <w:sz w:val="24"/>
          <w:szCs w:val="24"/>
          <w:lang w:val="en-ID"/>
        </w:rPr>
        <w:t xml:space="preserve"> </w:t>
      </w:r>
      <w:r w:rsidR="006D6311">
        <w:rPr>
          <w:rFonts w:ascii="Times New Roman" w:hAnsi="Times New Roman"/>
          <w:sz w:val="24"/>
          <w:szCs w:val="24"/>
          <w:lang w:val="en-ID"/>
        </w:rPr>
        <w:t>Ibu Ayu</w:t>
      </w:r>
      <w:r w:rsidR="00D63279">
        <w:rPr>
          <w:rFonts w:ascii="Times New Roman" w:hAnsi="Times New Roman"/>
          <w:sz w:val="24"/>
          <w:szCs w:val="24"/>
          <w:lang w:val="en-ID"/>
        </w:rPr>
        <w:t xml:space="preserve"> </w:t>
      </w:r>
      <w:proofErr w:type="spellStart"/>
      <w:r w:rsidR="00D63279">
        <w:rPr>
          <w:rFonts w:ascii="Times New Roman" w:hAnsi="Times New Roman"/>
          <w:sz w:val="24"/>
          <w:szCs w:val="24"/>
          <w:lang w:val="en-ID"/>
        </w:rPr>
        <w:t>menuturkan</w:t>
      </w:r>
      <w:proofErr w:type="spellEnd"/>
      <w:r w:rsidR="00D63279">
        <w:rPr>
          <w:rFonts w:ascii="Times New Roman" w:hAnsi="Times New Roman"/>
          <w:sz w:val="24"/>
          <w:szCs w:val="24"/>
          <w:lang w:val="en-ID"/>
        </w:rPr>
        <w:t>, “</w:t>
      </w:r>
      <w:proofErr w:type="spellStart"/>
      <w:r w:rsidR="00BF0E4C">
        <w:rPr>
          <w:rFonts w:ascii="Times New Roman" w:hAnsi="Times New Roman"/>
          <w:sz w:val="24"/>
          <w:szCs w:val="24"/>
          <w:lang w:val="en-ID"/>
        </w:rPr>
        <w:t>Sebenernya</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ibu</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teh</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mau</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pakai</w:t>
      </w:r>
      <w:proofErr w:type="spellEnd"/>
      <w:r w:rsidR="00BF0E4C">
        <w:rPr>
          <w:rFonts w:ascii="Times New Roman" w:hAnsi="Times New Roman"/>
          <w:sz w:val="24"/>
          <w:szCs w:val="24"/>
          <w:lang w:val="en-ID"/>
        </w:rPr>
        <w:t xml:space="preserve"> QRIS, </w:t>
      </w:r>
      <w:proofErr w:type="spellStart"/>
      <w:r w:rsidR="00BF0E4C">
        <w:rPr>
          <w:rFonts w:ascii="Times New Roman" w:hAnsi="Times New Roman"/>
          <w:sz w:val="24"/>
          <w:szCs w:val="24"/>
          <w:lang w:val="en-ID"/>
        </w:rPr>
        <w:t>soalnya</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sekarang</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kan</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banyak</w:t>
      </w:r>
      <w:proofErr w:type="spellEnd"/>
      <w:r w:rsidR="00BF0E4C">
        <w:rPr>
          <w:rFonts w:ascii="Times New Roman" w:hAnsi="Times New Roman"/>
          <w:sz w:val="24"/>
          <w:szCs w:val="24"/>
          <w:lang w:val="en-ID"/>
        </w:rPr>
        <w:t xml:space="preserve"> yang </w:t>
      </w:r>
      <w:proofErr w:type="spellStart"/>
      <w:r w:rsidR="00BF0E4C">
        <w:rPr>
          <w:rFonts w:ascii="Times New Roman" w:hAnsi="Times New Roman"/>
          <w:sz w:val="24"/>
          <w:szCs w:val="24"/>
          <w:lang w:val="en-ID"/>
        </w:rPr>
        <w:t>sudah</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pakai</w:t>
      </w:r>
      <w:proofErr w:type="spellEnd"/>
      <w:r w:rsidR="00BF0E4C">
        <w:rPr>
          <w:rFonts w:ascii="Times New Roman" w:hAnsi="Times New Roman"/>
          <w:sz w:val="24"/>
          <w:szCs w:val="24"/>
          <w:lang w:val="en-ID"/>
        </w:rPr>
        <w:t xml:space="preserve">. Tapi </w:t>
      </w:r>
      <w:proofErr w:type="spellStart"/>
      <w:r w:rsidR="00BF0E4C">
        <w:rPr>
          <w:rFonts w:ascii="Times New Roman" w:hAnsi="Times New Roman"/>
          <w:sz w:val="24"/>
          <w:szCs w:val="24"/>
          <w:lang w:val="en-ID"/>
        </w:rPr>
        <w:t>ibu</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teh</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nggak</w:t>
      </w:r>
      <w:proofErr w:type="spellEnd"/>
      <w:r w:rsidR="00BF0E4C">
        <w:rPr>
          <w:rFonts w:ascii="Times New Roman" w:hAnsi="Times New Roman"/>
          <w:sz w:val="24"/>
          <w:szCs w:val="24"/>
          <w:lang w:val="en-ID"/>
        </w:rPr>
        <w:t xml:space="preserve"> tau </w:t>
      </w:r>
      <w:proofErr w:type="spellStart"/>
      <w:r w:rsidR="00BF0E4C">
        <w:rPr>
          <w:rFonts w:ascii="Times New Roman" w:hAnsi="Times New Roman"/>
          <w:sz w:val="24"/>
          <w:szCs w:val="24"/>
          <w:lang w:val="en-ID"/>
        </w:rPr>
        <w:t>caranya</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ibu</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mah</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kurang</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paham</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teknologi</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takut</w:t>
      </w:r>
      <w:proofErr w:type="spellEnd"/>
      <w:r w:rsidR="00BF0E4C">
        <w:rPr>
          <w:rFonts w:ascii="Times New Roman" w:hAnsi="Times New Roman"/>
          <w:sz w:val="24"/>
          <w:szCs w:val="24"/>
          <w:lang w:val="en-ID"/>
        </w:rPr>
        <w:t xml:space="preserve"> salah </w:t>
      </w:r>
      <w:proofErr w:type="spellStart"/>
      <w:r w:rsidR="00BF0E4C">
        <w:rPr>
          <w:rFonts w:ascii="Times New Roman" w:hAnsi="Times New Roman"/>
          <w:sz w:val="24"/>
          <w:szCs w:val="24"/>
          <w:lang w:val="en-ID"/>
        </w:rPr>
        <w:t>pencet</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atau</w:t>
      </w:r>
      <w:proofErr w:type="spellEnd"/>
      <w:r w:rsidR="00BF0E4C">
        <w:rPr>
          <w:rFonts w:ascii="Times New Roman" w:hAnsi="Times New Roman"/>
          <w:sz w:val="24"/>
          <w:szCs w:val="24"/>
          <w:lang w:val="en-ID"/>
        </w:rPr>
        <w:t xml:space="preserve"> salah </w:t>
      </w:r>
      <w:proofErr w:type="spellStart"/>
      <w:r w:rsidR="00BF0E4C">
        <w:rPr>
          <w:rFonts w:ascii="Times New Roman" w:hAnsi="Times New Roman"/>
          <w:sz w:val="24"/>
          <w:szCs w:val="24"/>
          <w:lang w:val="en-ID"/>
        </w:rPr>
        <w:t>apa</w:t>
      </w:r>
      <w:proofErr w:type="spellEnd"/>
      <w:r w:rsidR="00BF0E4C">
        <w:rPr>
          <w:rFonts w:ascii="Times New Roman" w:hAnsi="Times New Roman"/>
          <w:sz w:val="24"/>
          <w:szCs w:val="24"/>
          <w:lang w:val="en-ID"/>
        </w:rPr>
        <w:t xml:space="preserve"> </w:t>
      </w:r>
      <w:proofErr w:type="spellStart"/>
      <w:r w:rsidR="00BF0E4C">
        <w:rPr>
          <w:rFonts w:ascii="Times New Roman" w:hAnsi="Times New Roman"/>
          <w:sz w:val="24"/>
          <w:szCs w:val="24"/>
          <w:lang w:val="en-ID"/>
        </w:rPr>
        <w:t>gitu</w:t>
      </w:r>
      <w:proofErr w:type="spellEnd"/>
      <w:r w:rsidR="00BF0E4C">
        <w:rPr>
          <w:rFonts w:ascii="Times New Roman" w:hAnsi="Times New Roman"/>
          <w:sz w:val="24"/>
          <w:szCs w:val="24"/>
          <w:lang w:val="en-ID"/>
        </w:rPr>
        <w:t>.”</w:t>
      </w:r>
    </w:p>
    <w:p w14:paraId="0E3E5F26" w14:textId="7D95E5B0" w:rsidR="00A56C07" w:rsidRDefault="00A56C07" w:rsidP="00A56C07">
      <w:pPr>
        <w:widowControl w:val="0"/>
        <w:autoSpaceDE w:val="0"/>
        <w:autoSpaceDN w:val="0"/>
        <w:adjustRightInd w:val="0"/>
        <w:spacing w:after="0" w:line="240" w:lineRule="auto"/>
        <w:ind w:firstLine="709"/>
        <w:jc w:val="both"/>
        <w:rPr>
          <w:rFonts w:ascii="Times New Roman" w:hAnsi="Times New Roman"/>
          <w:sz w:val="24"/>
          <w:szCs w:val="24"/>
          <w:lang w:val="en-ID"/>
        </w:rPr>
      </w:pPr>
      <w:r>
        <w:rPr>
          <w:rFonts w:ascii="Times New Roman" w:hAnsi="Times New Roman"/>
          <w:sz w:val="24"/>
          <w:szCs w:val="24"/>
          <w:lang w:val="en-ID"/>
        </w:rPr>
        <w:t xml:space="preserve">Kami </w:t>
      </w:r>
      <w:proofErr w:type="spellStart"/>
      <w:r w:rsidR="00BF0E4C">
        <w:rPr>
          <w:rFonts w:ascii="Times New Roman" w:hAnsi="Times New Roman"/>
          <w:sz w:val="24"/>
          <w:szCs w:val="24"/>
          <w:lang w:val="en-ID"/>
        </w:rPr>
        <w:t>mulai</w:t>
      </w:r>
      <w:proofErr w:type="spellEnd"/>
      <w:r w:rsidR="00BF0E4C">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dengan</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mengunjungi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lokasi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usaha</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untuk</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melihat</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kondisi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usaha</w:t>
      </w:r>
      <w:proofErr w:type="spellEnd"/>
      <w:r w:rsidR="0000449F" w:rsidRPr="0000449F">
        <w:rPr>
          <w:rFonts w:ascii="Times New Roman" w:hAnsi="Times New Roman"/>
          <w:sz w:val="24"/>
          <w:szCs w:val="24"/>
          <w:lang w:val="en-ID"/>
        </w:rPr>
        <w:t xml:space="preserve"> dan </w:t>
      </w:r>
      <w:proofErr w:type="spellStart"/>
      <w:r w:rsidR="0000449F" w:rsidRPr="0000449F">
        <w:rPr>
          <w:rFonts w:ascii="Times New Roman" w:hAnsi="Times New Roman"/>
          <w:sz w:val="24"/>
          <w:szCs w:val="24"/>
          <w:lang w:val="en-ID"/>
        </w:rPr>
        <w:t>cara</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transaksi</w:t>
      </w:r>
      <w:proofErr w:type="spellEnd"/>
      <w:r w:rsidR="0000449F" w:rsidRPr="0000449F">
        <w:rPr>
          <w:rFonts w:ascii="Times New Roman" w:hAnsi="Times New Roman"/>
          <w:sz w:val="24"/>
          <w:szCs w:val="24"/>
          <w:lang w:val="en-ID"/>
        </w:rPr>
        <w:t xml:space="preserve"> yang </w:t>
      </w:r>
      <w:proofErr w:type="spellStart"/>
      <w:r w:rsidR="0000449F" w:rsidRPr="0000449F">
        <w:rPr>
          <w:rFonts w:ascii="Times New Roman" w:hAnsi="Times New Roman"/>
          <w:sz w:val="24"/>
          <w:szCs w:val="24"/>
          <w:lang w:val="en-ID"/>
        </w:rPr>
        <w:t>selama</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ini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digunakan</w:t>
      </w:r>
      <w:proofErr w:type="spellEnd"/>
      <w:r w:rsidR="0000449F" w:rsidRPr="0000449F">
        <w:rPr>
          <w:rFonts w:ascii="Times New Roman" w:hAnsi="Times New Roman"/>
          <w:sz w:val="24"/>
          <w:szCs w:val="24"/>
          <w:lang w:val="en-ID"/>
        </w:rPr>
        <w:t>.</w:t>
      </w:r>
      <w:r w:rsidR="000D2234">
        <w:rPr>
          <w:rFonts w:ascii="Times New Roman" w:hAnsi="Times New Roman"/>
          <w:sz w:val="24"/>
          <w:szCs w:val="24"/>
          <w:lang w:val="en-ID"/>
        </w:rPr>
        <w:t xml:space="preserve"> Kami </w:t>
      </w:r>
      <w:proofErr w:type="spellStart"/>
      <w:r w:rsidR="000D2234">
        <w:rPr>
          <w:rFonts w:ascii="Times New Roman" w:hAnsi="Times New Roman"/>
          <w:sz w:val="24"/>
          <w:szCs w:val="24"/>
          <w:lang w:val="en-ID"/>
        </w:rPr>
        <w:t>sebelumnya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sempat</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mengalami</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kendala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untuk</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bisa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bertemu</w:t>
      </w:r>
      <w:proofErr w:type="spellEnd"/>
      <w:r w:rsidR="000D2234">
        <w:rPr>
          <w:rFonts w:ascii="Times New Roman" w:hAnsi="Times New Roman"/>
          <w:sz w:val="24"/>
          <w:szCs w:val="24"/>
          <w:lang w:val="en-ID"/>
        </w:rPr>
        <w:t xml:space="preserve"> Bu </w:t>
      </w:r>
      <w:r w:rsidR="006D6311">
        <w:rPr>
          <w:rFonts w:ascii="Times New Roman" w:hAnsi="Times New Roman"/>
          <w:sz w:val="24"/>
          <w:szCs w:val="24"/>
          <w:lang w:val="en-ID"/>
        </w:rPr>
        <w:t>Ayu</w:t>
      </w:r>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secara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langsung</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karena</w:t>
      </w:r>
      <w:proofErr w:type="spellEnd"/>
      <w:r w:rsidR="006D6311">
        <w:rPr>
          <w:rFonts w:ascii="Times New Roman" w:hAnsi="Times New Roman"/>
          <w:sz w:val="24"/>
          <w:szCs w:val="24"/>
          <w:lang w:val="en-ID"/>
        </w:rPr>
        <w:t xml:space="preserve"> </w:t>
      </w:r>
      <w:proofErr w:type="spellStart"/>
      <w:r w:rsidR="000D2234">
        <w:rPr>
          <w:rFonts w:ascii="Times New Roman" w:hAnsi="Times New Roman"/>
          <w:sz w:val="24"/>
          <w:szCs w:val="24"/>
          <w:lang w:val="en-ID"/>
        </w:rPr>
        <w:t>sedang</w:t>
      </w:r>
      <w:proofErr w:type="spellEnd"/>
      <w:r w:rsidR="006D6311">
        <w:rPr>
          <w:rFonts w:ascii="Times New Roman" w:hAnsi="Times New Roman"/>
          <w:sz w:val="24"/>
          <w:szCs w:val="24"/>
          <w:lang w:val="en-ID"/>
        </w:rPr>
        <w:t xml:space="preserve"> </w:t>
      </w:r>
      <w:proofErr w:type="spellStart"/>
      <w:r w:rsidR="006D6311">
        <w:rPr>
          <w:rFonts w:ascii="Times New Roman" w:hAnsi="Times New Roman"/>
          <w:sz w:val="24"/>
          <w:szCs w:val="24"/>
          <w:lang w:val="en-ID"/>
        </w:rPr>
        <w:t>bulan</w:t>
      </w:r>
      <w:proofErr w:type="spellEnd"/>
      <w:r w:rsidR="006D6311">
        <w:rPr>
          <w:rFonts w:ascii="Times New Roman" w:hAnsi="Times New Roman"/>
          <w:sz w:val="24"/>
          <w:szCs w:val="24"/>
          <w:lang w:val="en-ID"/>
        </w:rPr>
        <w:t xml:space="preserve"> </w:t>
      </w:r>
      <w:proofErr w:type="spellStart"/>
      <w:r w:rsidR="006D6311">
        <w:rPr>
          <w:rFonts w:ascii="Times New Roman" w:hAnsi="Times New Roman"/>
          <w:sz w:val="24"/>
          <w:szCs w:val="24"/>
          <w:lang w:val="en-ID"/>
        </w:rPr>
        <w:t>puasa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sehingga</w:t>
      </w:r>
      <w:proofErr w:type="spellEnd"/>
      <w:r w:rsidR="000D2234">
        <w:rPr>
          <w:rFonts w:ascii="Times New Roman" w:hAnsi="Times New Roman"/>
          <w:sz w:val="24"/>
          <w:szCs w:val="24"/>
          <w:lang w:val="en-ID"/>
        </w:rPr>
        <w:t xml:space="preserve"> </w:t>
      </w:r>
      <w:proofErr w:type="spellStart"/>
      <w:r w:rsidR="000D2234">
        <w:rPr>
          <w:rFonts w:ascii="Times New Roman" w:hAnsi="Times New Roman"/>
          <w:sz w:val="24"/>
          <w:szCs w:val="24"/>
          <w:lang w:val="en-ID"/>
        </w:rPr>
        <w:t>Warung</w:t>
      </w:r>
      <w:proofErr w:type="spellEnd"/>
      <w:r w:rsidR="000D2234">
        <w:rPr>
          <w:rFonts w:ascii="Times New Roman" w:hAnsi="Times New Roman"/>
          <w:sz w:val="24"/>
          <w:szCs w:val="24"/>
          <w:lang w:val="en-ID"/>
        </w:rPr>
        <w:t xml:space="preserve"> </w:t>
      </w:r>
      <w:r w:rsidR="006D6311">
        <w:rPr>
          <w:rFonts w:ascii="Times New Roman" w:hAnsi="Times New Roman"/>
          <w:sz w:val="24"/>
          <w:szCs w:val="24"/>
          <w:lang w:val="en-ID"/>
        </w:rPr>
        <w:t>Bu Ayu</w:t>
      </w:r>
      <w:r w:rsidR="00D63279">
        <w:rPr>
          <w:rFonts w:ascii="Times New Roman" w:hAnsi="Times New Roman"/>
          <w:sz w:val="24"/>
          <w:szCs w:val="24"/>
          <w:lang w:val="en-ID"/>
        </w:rPr>
        <w:t xml:space="preserve"> </w:t>
      </w:r>
      <w:proofErr w:type="spellStart"/>
      <w:r w:rsidR="00D63279">
        <w:rPr>
          <w:rFonts w:ascii="Times New Roman" w:hAnsi="Times New Roman"/>
          <w:sz w:val="24"/>
          <w:szCs w:val="24"/>
          <w:lang w:val="en-ID"/>
        </w:rPr>
        <w:t>tutup</w:t>
      </w:r>
      <w:proofErr w:type="spellEnd"/>
      <w:r w:rsidR="00D63279">
        <w:rPr>
          <w:rFonts w:ascii="Times New Roman" w:hAnsi="Times New Roman"/>
          <w:sz w:val="24"/>
          <w:szCs w:val="24"/>
          <w:lang w:val="en-ID"/>
        </w:rPr>
        <w:t xml:space="preserve"> </w:t>
      </w:r>
      <w:proofErr w:type="spellStart"/>
      <w:r w:rsidR="00D63279">
        <w:rPr>
          <w:rFonts w:ascii="Times New Roman" w:hAnsi="Times New Roman"/>
          <w:sz w:val="24"/>
          <w:szCs w:val="24"/>
          <w:lang w:val="en-ID"/>
        </w:rPr>
        <w:t>untuk</w:t>
      </w:r>
      <w:proofErr w:type="spellEnd"/>
      <w:r w:rsidR="00D63279">
        <w:rPr>
          <w:rFonts w:ascii="Times New Roman" w:hAnsi="Times New Roman"/>
          <w:sz w:val="24"/>
          <w:szCs w:val="24"/>
          <w:lang w:val="en-ID"/>
        </w:rPr>
        <w:t xml:space="preserve"> </w:t>
      </w:r>
      <w:proofErr w:type="spellStart"/>
      <w:r w:rsidR="00D63279">
        <w:rPr>
          <w:rFonts w:ascii="Times New Roman" w:hAnsi="Times New Roman"/>
          <w:sz w:val="24"/>
          <w:szCs w:val="24"/>
          <w:lang w:val="en-ID"/>
        </w:rPr>
        <w:t>sementara</w:t>
      </w:r>
      <w:proofErr w:type="spellEnd"/>
      <w:r w:rsidR="00D63279">
        <w:rPr>
          <w:rFonts w:ascii="Times New Roman" w:hAnsi="Times New Roman"/>
          <w:sz w:val="24"/>
          <w:szCs w:val="24"/>
          <w:lang w:val="en-ID"/>
        </w:rPr>
        <w:t xml:space="preserve"> </w:t>
      </w:r>
      <w:proofErr w:type="spellStart"/>
      <w:r w:rsidR="00D63279">
        <w:rPr>
          <w:rFonts w:ascii="Times New Roman" w:hAnsi="Times New Roman"/>
          <w:sz w:val="24"/>
          <w:szCs w:val="24"/>
          <w:lang w:val="en-ID"/>
        </w:rPr>
        <w:t>waktu</w:t>
      </w:r>
      <w:proofErr w:type="spellEnd"/>
      <w:r w:rsidR="00D63279">
        <w:rPr>
          <w:rFonts w:ascii="Times New Roman" w:hAnsi="Times New Roman"/>
          <w:sz w:val="24"/>
          <w:szCs w:val="24"/>
          <w:lang w:val="en-ID"/>
        </w:rPr>
        <w:t xml:space="preserve">. </w:t>
      </w:r>
      <w:r w:rsidR="0000449F" w:rsidRPr="0000449F">
        <w:rPr>
          <w:rFonts w:ascii="Times New Roman" w:hAnsi="Times New Roman"/>
          <w:sz w:val="24"/>
          <w:szCs w:val="24"/>
          <w:lang w:val="en-ID"/>
        </w:rPr>
        <w:t xml:space="preserve">Tim </w:t>
      </w:r>
      <w:proofErr w:type="spellStart"/>
      <w:r w:rsidR="0000449F" w:rsidRPr="0000449F">
        <w:rPr>
          <w:rFonts w:ascii="Times New Roman" w:hAnsi="Times New Roman"/>
          <w:sz w:val="24"/>
          <w:szCs w:val="24"/>
          <w:lang w:val="en-ID"/>
        </w:rPr>
        <w:t>pengabdian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menghubungi</w:t>
      </w:r>
      <w:proofErr w:type="spellEnd"/>
      <w:r>
        <w:rPr>
          <w:rFonts w:ascii="Times New Roman" w:hAnsi="Times New Roman"/>
          <w:sz w:val="24"/>
          <w:szCs w:val="24"/>
          <w:lang w:val="en-ID"/>
        </w:rPr>
        <w:t xml:space="preserve"> Ibu </w:t>
      </w:r>
      <w:r w:rsidR="006D6311">
        <w:rPr>
          <w:rFonts w:ascii="Times New Roman" w:hAnsi="Times New Roman"/>
          <w:sz w:val="24"/>
          <w:szCs w:val="24"/>
          <w:lang w:val="en-ID"/>
        </w:rPr>
        <w:t>ayu</w:t>
      </w:r>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mengetahui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sidR="0000449F" w:rsidRPr="0000449F">
        <w:rPr>
          <w:rFonts w:ascii="Times New Roman" w:hAnsi="Times New Roman"/>
          <w:sz w:val="24"/>
          <w:szCs w:val="24"/>
          <w:lang w:val="en-ID"/>
        </w:rPr>
        <w:t>kendal</w:t>
      </w:r>
      <w:r>
        <w:rPr>
          <w:rFonts w:ascii="Times New Roman" w:hAnsi="Times New Roman"/>
          <w:sz w:val="24"/>
          <w:szCs w:val="24"/>
          <w:lang w:val="en-ID"/>
        </w:rPr>
        <w:t>a</w:t>
      </w:r>
      <w:proofErr w:type="spellEnd"/>
      <w:r>
        <w:rPr>
          <w:rFonts w:ascii="Times New Roman" w:hAnsi="Times New Roman"/>
          <w:sz w:val="24"/>
          <w:szCs w:val="24"/>
          <w:lang w:val="en-ID"/>
        </w:rPr>
        <w:t xml:space="preserve"> yang di </w:t>
      </w:r>
      <w:proofErr w:type="spellStart"/>
      <w:r>
        <w:rPr>
          <w:rFonts w:ascii="Times New Roman" w:hAnsi="Times New Roman"/>
          <w:sz w:val="24"/>
          <w:szCs w:val="24"/>
          <w:lang w:val="en-ID"/>
        </w:rPr>
        <w:t>alami</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setelah</w:t>
      </w:r>
      <w:proofErr w:type="spellEnd"/>
      <w:r>
        <w:rPr>
          <w:rFonts w:ascii="Times New Roman" w:hAnsi="Times New Roman"/>
          <w:sz w:val="24"/>
          <w:szCs w:val="24"/>
          <w:lang w:val="en-ID"/>
        </w:rPr>
        <w:t xml:space="preserve"> </w:t>
      </w:r>
      <w:proofErr w:type="spellStart"/>
      <w:r w:rsidR="006D6311">
        <w:rPr>
          <w:rFonts w:ascii="Times New Roman" w:hAnsi="Times New Roman"/>
          <w:sz w:val="24"/>
          <w:szCs w:val="24"/>
          <w:lang w:val="en-ID"/>
        </w:rPr>
        <w:t>warung</w:t>
      </w:r>
      <w:proofErr w:type="spellEnd"/>
      <w:r w:rsidR="006D6311">
        <w:rPr>
          <w:rFonts w:ascii="Times New Roman" w:hAnsi="Times New Roman"/>
          <w:sz w:val="24"/>
          <w:szCs w:val="24"/>
          <w:lang w:val="en-ID"/>
        </w:rPr>
        <w:t xml:space="preserve"> </w:t>
      </w:r>
      <w:r>
        <w:rPr>
          <w:rFonts w:ascii="Times New Roman" w:hAnsi="Times New Roman"/>
          <w:sz w:val="24"/>
          <w:szCs w:val="24"/>
          <w:lang w:val="en-ID"/>
        </w:rPr>
        <w:t xml:space="preserve">Ibu </w:t>
      </w:r>
      <w:r w:rsidR="006D6311">
        <w:rPr>
          <w:rFonts w:ascii="Times New Roman" w:hAnsi="Times New Roman"/>
          <w:sz w:val="24"/>
          <w:szCs w:val="24"/>
          <w:lang w:val="en-ID"/>
        </w:rPr>
        <w:t>Ayu</w:t>
      </w:r>
      <w:r>
        <w:rPr>
          <w:rFonts w:ascii="Times New Roman" w:hAnsi="Times New Roman"/>
          <w:sz w:val="24"/>
          <w:szCs w:val="24"/>
          <w:lang w:val="en-ID"/>
        </w:rPr>
        <w:t xml:space="preserve"> </w:t>
      </w:r>
      <w:proofErr w:type="spellStart"/>
      <w:r>
        <w:rPr>
          <w:rFonts w:ascii="Times New Roman" w:hAnsi="Times New Roman"/>
          <w:sz w:val="24"/>
          <w:szCs w:val="24"/>
          <w:lang w:val="en-ID"/>
        </w:rPr>
        <w:t>kembali</w:t>
      </w:r>
      <w:proofErr w:type="spellEnd"/>
      <w:r>
        <w:rPr>
          <w:rFonts w:ascii="Times New Roman" w:hAnsi="Times New Roman"/>
          <w:sz w:val="24"/>
          <w:szCs w:val="24"/>
          <w:lang w:val="en-ID"/>
        </w:rPr>
        <w:t xml:space="preserve"> </w:t>
      </w:r>
      <w:r w:rsidR="006D6311">
        <w:rPr>
          <w:rFonts w:ascii="Times New Roman" w:hAnsi="Times New Roman"/>
          <w:sz w:val="24"/>
          <w:szCs w:val="24"/>
          <w:lang w:val="en-ID"/>
        </w:rPr>
        <w:t xml:space="preserve">di </w:t>
      </w:r>
      <w:proofErr w:type="spellStart"/>
      <w:r w:rsidR="006D6311">
        <w:rPr>
          <w:rFonts w:ascii="Times New Roman" w:hAnsi="Times New Roman"/>
          <w:sz w:val="24"/>
          <w:szCs w:val="24"/>
          <w:lang w:val="en-ID"/>
        </w:rPr>
        <w:t>buka</w:t>
      </w:r>
      <w:proofErr w:type="spellEnd"/>
      <w:r>
        <w:rPr>
          <w:rFonts w:ascii="Times New Roman" w:hAnsi="Times New Roman"/>
          <w:sz w:val="24"/>
          <w:szCs w:val="24"/>
          <w:lang w:val="en-ID"/>
        </w:rPr>
        <w:t xml:space="preserve">, kami pun </w:t>
      </w:r>
      <w:proofErr w:type="spellStart"/>
      <w:r>
        <w:rPr>
          <w:rFonts w:ascii="Times New Roman" w:hAnsi="Times New Roman"/>
          <w:sz w:val="24"/>
          <w:szCs w:val="24"/>
          <w:lang w:val="en-ID"/>
        </w:rPr>
        <w:t>berbincang</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tempat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mengenai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kebutuhan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kendala</w:t>
      </w:r>
      <w:proofErr w:type="spellEnd"/>
      <w:r>
        <w:rPr>
          <w:rFonts w:ascii="Times New Roman" w:hAnsi="Times New Roman"/>
          <w:sz w:val="24"/>
          <w:szCs w:val="24"/>
          <w:lang w:val="en-ID"/>
        </w:rPr>
        <w:t xml:space="preserve"> yang</w:t>
      </w:r>
      <w:r w:rsidR="00DD598F">
        <w:rPr>
          <w:rFonts w:ascii="Times New Roman" w:hAnsi="Times New Roman"/>
          <w:sz w:val="24"/>
          <w:szCs w:val="24"/>
          <w:lang w:val="en-ID"/>
        </w:rPr>
        <w:t xml:space="preserve"> di </w:t>
      </w:r>
      <w:proofErr w:type="spellStart"/>
      <w:r w:rsidR="00DD598F">
        <w:rPr>
          <w:rFonts w:ascii="Times New Roman" w:hAnsi="Times New Roman"/>
          <w:sz w:val="24"/>
          <w:szCs w:val="24"/>
          <w:lang w:val="en-ID"/>
        </w:rPr>
        <w:t>alami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Melalui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keterangan</w:t>
      </w:r>
      <w:proofErr w:type="spellEnd"/>
      <w:r w:rsidR="00DD598F">
        <w:rPr>
          <w:rFonts w:ascii="Times New Roman" w:hAnsi="Times New Roman"/>
          <w:sz w:val="24"/>
          <w:szCs w:val="24"/>
          <w:lang w:val="en-ID"/>
        </w:rPr>
        <w:t xml:space="preserve"> yang </w:t>
      </w:r>
      <w:proofErr w:type="spellStart"/>
      <w:r w:rsidR="00DD598F">
        <w:rPr>
          <w:rFonts w:ascii="Times New Roman" w:hAnsi="Times New Roman"/>
          <w:sz w:val="24"/>
          <w:szCs w:val="24"/>
          <w:lang w:val="en-ID"/>
        </w:rPr>
        <w:t>diberikan</w:t>
      </w:r>
      <w:proofErr w:type="spellEnd"/>
      <w:r w:rsidR="00DD598F">
        <w:rPr>
          <w:rFonts w:ascii="Times New Roman" w:hAnsi="Times New Roman"/>
          <w:sz w:val="24"/>
          <w:szCs w:val="24"/>
          <w:lang w:val="en-ID"/>
        </w:rPr>
        <w:t xml:space="preserve">, kami </w:t>
      </w:r>
      <w:proofErr w:type="spellStart"/>
      <w:r w:rsidR="00DD598F">
        <w:rPr>
          <w:rFonts w:ascii="Times New Roman" w:hAnsi="Times New Roman"/>
          <w:sz w:val="24"/>
          <w:szCs w:val="24"/>
          <w:lang w:val="en-ID"/>
        </w:rPr>
        <w:t>mengumpulkan</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beberapa</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hal</w:t>
      </w:r>
      <w:proofErr w:type="spellEnd"/>
      <w:r w:rsidR="00DD598F">
        <w:rPr>
          <w:rFonts w:ascii="Times New Roman" w:hAnsi="Times New Roman"/>
          <w:sz w:val="24"/>
          <w:szCs w:val="24"/>
          <w:lang w:val="en-ID"/>
        </w:rPr>
        <w:t xml:space="preserve"> yang </w:t>
      </w:r>
      <w:proofErr w:type="spellStart"/>
      <w:r w:rsidR="00DD598F">
        <w:rPr>
          <w:rFonts w:ascii="Times New Roman" w:hAnsi="Times New Roman"/>
          <w:sz w:val="24"/>
          <w:szCs w:val="24"/>
          <w:lang w:val="en-ID"/>
        </w:rPr>
        <w:t>menjadi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kendala</w:t>
      </w:r>
      <w:proofErr w:type="spellEnd"/>
      <w:r w:rsidR="00DD598F">
        <w:rPr>
          <w:rFonts w:ascii="Times New Roman" w:hAnsi="Times New Roman"/>
          <w:sz w:val="24"/>
          <w:szCs w:val="24"/>
          <w:lang w:val="en-ID"/>
        </w:rPr>
        <w:t xml:space="preserve"> dan </w:t>
      </w:r>
      <w:r>
        <w:rPr>
          <w:rFonts w:ascii="Times New Roman" w:hAnsi="Times New Roman"/>
          <w:sz w:val="24"/>
          <w:szCs w:val="24"/>
          <w:lang w:val="en-ID"/>
        </w:rPr>
        <w:t xml:space="preserve">kami </w:t>
      </w:r>
      <w:proofErr w:type="spellStart"/>
      <w:r w:rsidR="0000449F" w:rsidRPr="0000449F">
        <w:rPr>
          <w:rFonts w:ascii="Times New Roman" w:hAnsi="Times New Roman"/>
          <w:sz w:val="24"/>
          <w:szCs w:val="24"/>
          <w:lang w:val="en-ID"/>
        </w:rPr>
        <w:t>gunakan</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sebagai</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dasar</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dalam</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menentukan</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langkah</w:t>
      </w:r>
      <w:proofErr w:type="spellEnd"/>
      <w:r w:rsidR="0000449F" w:rsidRPr="0000449F">
        <w:rPr>
          <w:rFonts w:ascii="Times New Roman" w:hAnsi="Times New Roman"/>
          <w:sz w:val="24"/>
          <w:szCs w:val="24"/>
          <w:lang w:val="en-ID"/>
        </w:rPr>
        <w:t xml:space="preserve"> </w:t>
      </w:r>
      <w:proofErr w:type="spellStart"/>
      <w:r w:rsidR="0000449F" w:rsidRPr="0000449F">
        <w:rPr>
          <w:rFonts w:ascii="Times New Roman" w:hAnsi="Times New Roman"/>
          <w:sz w:val="24"/>
          <w:szCs w:val="24"/>
          <w:lang w:val="en-ID"/>
        </w:rPr>
        <w:t>pendampingan</w:t>
      </w:r>
      <w:proofErr w:type="spellEnd"/>
      <w:r w:rsidR="0000449F" w:rsidRPr="0000449F">
        <w:rPr>
          <w:rFonts w:ascii="Times New Roman" w:hAnsi="Times New Roman"/>
          <w:sz w:val="24"/>
          <w:szCs w:val="24"/>
          <w:lang w:val="en-ID"/>
        </w:rPr>
        <w:t xml:space="preserve"> yang </w:t>
      </w:r>
      <w:proofErr w:type="spellStart"/>
      <w:r w:rsidR="0000449F" w:rsidRPr="0000449F">
        <w:rPr>
          <w:rFonts w:ascii="Times New Roman" w:hAnsi="Times New Roman"/>
          <w:sz w:val="24"/>
          <w:szCs w:val="24"/>
          <w:lang w:val="en-ID"/>
        </w:rPr>
        <w:t>sesuai</w:t>
      </w:r>
      <w:proofErr w:type="spellEnd"/>
      <w:r w:rsidR="0000449F" w:rsidRPr="0000449F">
        <w:rPr>
          <w:rFonts w:ascii="Times New Roman" w:hAnsi="Times New Roman"/>
          <w:sz w:val="24"/>
          <w:szCs w:val="24"/>
          <w:lang w:val="en-ID"/>
        </w:rPr>
        <w:t>.</w:t>
      </w:r>
    </w:p>
    <w:p w14:paraId="1E381381" w14:textId="1780AE51" w:rsidR="0000449F" w:rsidRPr="0000449F" w:rsidRDefault="0000449F" w:rsidP="00A56C07">
      <w:pPr>
        <w:widowControl w:val="0"/>
        <w:autoSpaceDE w:val="0"/>
        <w:autoSpaceDN w:val="0"/>
        <w:adjustRightInd w:val="0"/>
        <w:spacing w:after="0" w:line="240" w:lineRule="auto"/>
        <w:ind w:firstLine="709"/>
        <w:jc w:val="both"/>
        <w:rPr>
          <w:rFonts w:ascii="Times New Roman" w:hAnsi="Times New Roman"/>
          <w:sz w:val="24"/>
          <w:szCs w:val="24"/>
          <w:lang w:val="en-ID"/>
        </w:rPr>
      </w:pPr>
      <w:proofErr w:type="spellStart"/>
      <w:r w:rsidRPr="0000449F">
        <w:rPr>
          <w:rFonts w:ascii="Times New Roman" w:hAnsi="Times New Roman"/>
          <w:sz w:val="24"/>
          <w:szCs w:val="24"/>
          <w:lang w:val="en-ID"/>
        </w:rPr>
        <w:t>Selanjutnya</w:t>
      </w:r>
      <w:proofErr w:type="spellEnd"/>
      <w:r w:rsidRPr="0000449F">
        <w:rPr>
          <w:rFonts w:ascii="Times New Roman" w:hAnsi="Times New Roman"/>
          <w:sz w:val="24"/>
          <w:szCs w:val="24"/>
          <w:lang w:val="en-ID"/>
        </w:rPr>
        <w:t>,</w:t>
      </w:r>
      <w:r w:rsidR="00A56C07">
        <w:rPr>
          <w:rFonts w:ascii="Times New Roman" w:hAnsi="Times New Roman"/>
          <w:sz w:val="24"/>
          <w:szCs w:val="24"/>
          <w:lang w:val="en-ID"/>
        </w:rPr>
        <w:t xml:space="preserve"> </w:t>
      </w:r>
      <w:proofErr w:type="spellStart"/>
      <w:r w:rsidR="00DD598F">
        <w:rPr>
          <w:rFonts w:ascii="Times New Roman" w:hAnsi="Times New Roman"/>
          <w:sz w:val="24"/>
          <w:szCs w:val="24"/>
          <w:lang w:val="en-ID"/>
        </w:rPr>
        <w:t>sesuai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dengan</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masalah</w:t>
      </w:r>
      <w:proofErr w:type="spellEnd"/>
      <w:r w:rsidR="00DD598F">
        <w:rPr>
          <w:rFonts w:ascii="Times New Roman" w:hAnsi="Times New Roman"/>
          <w:sz w:val="24"/>
          <w:szCs w:val="24"/>
          <w:lang w:val="en-ID"/>
        </w:rPr>
        <w:t xml:space="preserve"> dan </w:t>
      </w:r>
      <w:proofErr w:type="spellStart"/>
      <w:r w:rsidR="00DD598F">
        <w:rPr>
          <w:rFonts w:ascii="Times New Roman" w:hAnsi="Times New Roman"/>
          <w:sz w:val="24"/>
          <w:szCs w:val="24"/>
          <w:lang w:val="en-ID"/>
        </w:rPr>
        <w:t>kebutuhan</w:t>
      </w:r>
      <w:proofErr w:type="spellEnd"/>
      <w:r w:rsidR="00DD598F">
        <w:rPr>
          <w:rFonts w:ascii="Times New Roman" w:hAnsi="Times New Roman"/>
          <w:sz w:val="24"/>
          <w:szCs w:val="24"/>
          <w:lang w:val="en-ID"/>
        </w:rPr>
        <w:t xml:space="preserve"> yang di </w:t>
      </w:r>
      <w:proofErr w:type="spellStart"/>
      <w:r w:rsidR="00DD598F">
        <w:rPr>
          <w:rFonts w:ascii="Times New Roman" w:hAnsi="Times New Roman"/>
          <w:sz w:val="24"/>
          <w:szCs w:val="24"/>
          <w:lang w:val="en-ID"/>
        </w:rPr>
        <w:t>alami</w:t>
      </w:r>
      <w:proofErr w:type="spellEnd"/>
      <w:r w:rsidR="00DD598F">
        <w:rPr>
          <w:rFonts w:ascii="Times New Roman" w:hAnsi="Times New Roman"/>
          <w:sz w:val="24"/>
          <w:szCs w:val="24"/>
          <w:lang w:val="en-ID"/>
        </w:rPr>
        <w:t xml:space="preserve"> di </w:t>
      </w:r>
      <w:proofErr w:type="spellStart"/>
      <w:r w:rsidR="00DD598F">
        <w:rPr>
          <w:rFonts w:ascii="Times New Roman" w:hAnsi="Times New Roman"/>
          <w:sz w:val="24"/>
          <w:szCs w:val="24"/>
          <w:lang w:val="en-ID"/>
        </w:rPr>
        <w:t>Warung</w:t>
      </w:r>
      <w:proofErr w:type="spellEnd"/>
      <w:r w:rsidR="00DD598F">
        <w:rPr>
          <w:rFonts w:ascii="Times New Roman" w:hAnsi="Times New Roman"/>
          <w:sz w:val="24"/>
          <w:szCs w:val="24"/>
          <w:lang w:val="en-ID"/>
        </w:rPr>
        <w:t xml:space="preserve"> </w:t>
      </w:r>
      <w:r w:rsidR="006D6311">
        <w:rPr>
          <w:rFonts w:ascii="Times New Roman" w:hAnsi="Times New Roman"/>
          <w:sz w:val="24"/>
          <w:szCs w:val="24"/>
          <w:lang w:val="en-ID"/>
        </w:rPr>
        <w:t xml:space="preserve">Bu </w:t>
      </w:r>
      <w:r w:rsidR="006D6311">
        <w:rPr>
          <w:rFonts w:ascii="Times New Roman" w:hAnsi="Times New Roman"/>
          <w:sz w:val="24"/>
          <w:szCs w:val="24"/>
          <w:lang w:val="en-ID"/>
        </w:rPr>
        <w:lastRenderedPageBreak/>
        <w:t>Ayu</w:t>
      </w:r>
      <w:r w:rsidR="00DD598F">
        <w:rPr>
          <w:rFonts w:ascii="Times New Roman" w:hAnsi="Times New Roman"/>
          <w:sz w:val="24"/>
          <w:szCs w:val="24"/>
          <w:lang w:val="en-ID"/>
        </w:rPr>
        <w:t xml:space="preserve">, </w:t>
      </w:r>
      <w:r w:rsidR="00A56C07">
        <w:rPr>
          <w:rFonts w:ascii="Times New Roman" w:hAnsi="Times New Roman"/>
          <w:sz w:val="24"/>
          <w:szCs w:val="24"/>
          <w:lang w:val="en-ID"/>
        </w:rPr>
        <w:t xml:space="preserve">kami </w:t>
      </w:r>
      <w:proofErr w:type="spellStart"/>
      <w:r w:rsidRPr="0000449F">
        <w:rPr>
          <w:rFonts w:ascii="Times New Roman" w:hAnsi="Times New Roman"/>
          <w:sz w:val="24"/>
          <w:szCs w:val="24"/>
          <w:lang w:val="en-ID"/>
        </w:rPr>
        <w:t>memberikan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penjelasan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sederhana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mengenai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solusi</w:t>
      </w:r>
      <w:proofErr w:type="spellEnd"/>
      <w:r w:rsidR="00DD598F">
        <w:rPr>
          <w:rFonts w:ascii="Times New Roman" w:hAnsi="Times New Roman"/>
          <w:sz w:val="24"/>
          <w:szCs w:val="24"/>
          <w:lang w:val="en-ID"/>
        </w:rPr>
        <w:t xml:space="preserve"> yang di </w:t>
      </w:r>
      <w:proofErr w:type="spellStart"/>
      <w:r w:rsidR="00DD598F">
        <w:rPr>
          <w:rFonts w:ascii="Times New Roman" w:hAnsi="Times New Roman"/>
          <w:sz w:val="24"/>
          <w:szCs w:val="24"/>
          <w:lang w:val="en-ID"/>
        </w:rPr>
        <w:t>dapat</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dengan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pembayaran</w:t>
      </w:r>
      <w:proofErr w:type="spellEnd"/>
      <w:r w:rsidRPr="0000449F">
        <w:rPr>
          <w:rFonts w:ascii="Times New Roman" w:hAnsi="Times New Roman"/>
          <w:sz w:val="24"/>
          <w:szCs w:val="24"/>
          <w:lang w:val="en-ID"/>
        </w:rPr>
        <w:t xml:space="preserve"> digital dan </w:t>
      </w:r>
      <w:proofErr w:type="spellStart"/>
      <w:r w:rsidRPr="0000449F">
        <w:rPr>
          <w:rFonts w:ascii="Times New Roman" w:hAnsi="Times New Roman"/>
          <w:sz w:val="24"/>
          <w:szCs w:val="24"/>
          <w:lang w:val="en-ID"/>
        </w:rPr>
        <w:t>penggunaan</w:t>
      </w:r>
      <w:proofErr w:type="spellEnd"/>
      <w:r w:rsidRPr="0000449F">
        <w:rPr>
          <w:rFonts w:ascii="Times New Roman" w:hAnsi="Times New Roman"/>
          <w:sz w:val="24"/>
          <w:szCs w:val="24"/>
          <w:lang w:val="en-ID"/>
        </w:rPr>
        <w:t xml:space="preserve"> QRI</w:t>
      </w:r>
      <w:r w:rsidR="00DD598F">
        <w:rPr>
          <w:rFonts w:ascii="Times New Roman" w:hAnsi="Times New Roman"/>
          <w:sz w:val="24"/>
          <w:szCs w:val="24"/>
          <w:lang w:val="en-ID"/>
        </w:rPr>
        <w:t xml:space="preserve">S, </w:t>
      </w:r>
      <w:proofErr w:type="spellStart"/>
      <w:r w:rsidR="00DD598F">
        <w:rPr>
          <w:rFonts w:ascii="Times New Roman" w:hAnsi="Times New Roman"/>
          <w:sz w:val="24"/>
          <w:szCs w:val="24"/>
          <w:lang w:val="en-ID"/>
        </w:rPr>
        <w:t>seperti</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membantu</w:t>
      </w:r>
      <w:proofErr w:type="spellEnd"/>
      <w:r w:rsidR="00DD598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mempercepat</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transaksi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mengurangi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penggunaan</w:t>
      </w:r>
      <w:proofErr w:type="spellEnd"/>
      <w:r w:rsidRPr="0000449F">
        <w:rPr>
          <w:rFonts w:ascii="Times New Roman" w:hAnsi="Times New Roman"/>
          <w:sz w:val="24"/>
          <w:szCs w:val="24"/>
          <w:lang w:val="en-ID"/>
        </w:rPr>
        <w:t xml:space="preserve"> uang </w:t>
      </w:r>
      <w:proofErr w:type="spellStart"/>
      <w:r w:rsidRPr="0000449F">
        <w:rPr>
          <w:rFonts w:ascii="Times New Roman" w:hAnsi="Times New Roman"/>
          <w:sz w:val="24"/>
          <w:szCs w:val="24"/>
          <w:lang w:val="en-ID"/>
        </w:rPr>
        <w:t>tunai</w:t>
      </w:r>
      <w:proofErr w:type="spellEnd"/>
      <w:r w:rsidR="00DD598F">
        <w:rPr>
          <w:rFonts w:ascii="Times New Roman" w:hAnsi="Times New Roman"/>
          <w:sz w:val="24"/>
          <w:szCs w:val="24"/>
          <w:lang w:val="en-ID"/>
        </w:rPr>
        <w:t xml:space="preserve"> yang </w:t>
      </w:r>
      <w:proofErr w:type="spellStart"/>
      <w:r w:rsidR="00DD598F">
        <w:rPr>
          <w:rFonts w:ascii="Times New Roman" w:hAnsi="Times New Roman"/>
          <w:sz w:val="24"/>
          <w:szCs w:val="24"/>
          <w:lang w:val="en-ID"/>
        </w:rPr>
        <w:t>cukup</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merepotkan</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dalam</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tukar</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menukar</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serta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memudahkan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pencatatan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keuangan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Setelah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itu</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kegiatan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dilanjutkan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dengan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membantu</w:t>
      </w:r>
      <w:proofErr w:type="spellEnd"/>
      <w:r w:rsidRPr="0000449F">
        <w:rPr>
          <w:rFonts w:ascii="Times New Roman" w:hAnsi="Times New Roman"/>
          <w:sz w:val="24"/>
          <w:szCs w:val="24"/>
          <w:lang w:val="en-ID"/>
        </w:rPr>
        <w:t xml:space="preserve"> </w:t>
      </w:r>
      <w:r w:rsidR="006D6311">
        <w:rPr>
          <w:rFonts w:ascii="Times New Roman" w:hAnsi="Times New Roman"/>
          <w:sz w:val="24"/>
          <w:szCs w:val="24"/>
          <w:lang w:val="en-ID"/>
        </w:rPr>
        <w:t>Ibu Ayu</w:t>
      </w:r>
      <w:r w:rsidR="00A56C07">
        <w:rPr>
          <w:rFonts w:ascii="Times New Roman" w:hAnsi="Times New Roman"/>
          <w:sz w:val="24"/>
          <w:szCs w:val="24"/>
          <w:lang w:val="en-ID"/>
        </w:rPr>
        <w:t xml:space="preserve"> </w:t>
      </w:r>
      <w:proofErr w:type="spellStart"/>
      <w:r w:rsidRPr="0000449F">
        <w:rPr>
          <w:rFonts w:ascii="Times New Roman" w:hAnsi="Times New Roman"/>
          <w:sz w:val="24"/>
          <w:szCs w:val="24"/>
          <w:lang w:val="en-ID"/>
        </w:rPr>
        <w:t>dalam</w:t>
      </w:r>
      <w:proofErr w:type="spellEnd"/>
      <w:r w:rsidRPr="0000449F">
        <w:rPr>
          <w:rFonts w:ascii="Times New Roman" w:hAnsi="Times New Roman"/>
          <w:sz w:val="24"/>
          <w:szCs w:val="24"/>
          <w:lang w:val="en-ID"/>
        </w:rPr>
        <w:t xml:space="preserve"> proses </w:t>
      </w:r>
      <w:proofErr w:type="spellStart"/>
      <w:r w:rsidRPr="0000449F">
        <w:rPr>
          <w:rFonts w:ascii="Times New Roman" w:hAnsi="Times New Roman"/>
          <w:sz w:val="24"/>
          <w:szCs w:val="24"/>
          <w:lang w:val="en-ID"/>
        </w:rPr>
        <w:t>pendaftaran</w:t>
      </w:r>
      <w:proofErr w:type="spellEnd"/>
      <w:r w:rsidRPr="0000449F">
        <w:rPr>
          <w:rFonts w:ascii="Times New Roman" w:hAnsi="Times New Roman"/>
          <w:sz w:val="24"/>
          <w:szCs w:val="24"/>
          <w:lang w:val="en-ID"/>
        </w:rPr>
        <w:t xml:space="preserve"> QRIS </w:t>
      </w:r>
      <w:proofErr w:type="spellStart"/>
      <w:r w:rsidRPr="0000449F">
        <w:rPr>
          <w:rFonts w:ascii="Times New Roman" w:hAnsi="Times New Roman"/>
          <w:sz w:val="24"/>
          <w:szCs w:val="24"/>
          <w:lang w:val="en-ID"/>
        </w:rPr>
        <w:t>melalui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penyedia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layanan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pembayaran</w:t>
      </w:r>
      <w:proofErr w:type="spellEnd"/>
      <w:r w:rsidRPr="0000449F">
        <w:rPr>
          <w:rFonts w:ascii="Times New Roman" w:hAnsi="Times New Roman"/>
          <w:sz w:val="24"/>
          <w:szCs w:val="24"/>
          <w:lang w:val="en-ID"/>
        </w:rPr>
        <w:t xml:space="preserve">. </w:t>
      </w:r>
      <w:r w:rsidR="00DD598F">
        <w:rPr>
          <w:rFonts w:ascii="Times New Roman" w:hAnsi="Times New Roman"/>
          <w:sz w:val="24"/>
          <w:szCs w:val="24"/>
          <w:lang w:val="en-ID"/>
        </w:rPr>
        <w:t>Kami</w:t>
      </w:r>
      <w:r w:rsidRPr="0000449F">
        <w:rPr>
          <w:rFonts w:ascii="Times New Roman" w:hAnsi="Times New Roman"/>
          <w:sz w:val="24"/>
          <w:szCs w:val="24"/>
          <w:lang w:val="en-ID"/>
        </w:rPr>
        <w:t xml:space="preserve"> juga </w:t>
      </w:r>
      <w:proofErr w:type="spellStart"/>
      <w:r w:rsidRPr="0000449F">
        <w:rPr>
          <w:rFonts w:ascii="Times New Roman" w:hAnsi="Times New Roman"/>
          <w:sz w:val="24"/>
          <w:szCs w:val="24"/>
          <w:lang w:val="en-ID"/>
        </w:rPr>
        <w:t>mendampingi</w:t>
      </w:r>
      <w:proofErr w:type="spellEnd"/>
      <w:r w:rsidRPr="0000449F">
        <w:rPr>
          <w:rFonts w:ascii="Times New Roman" w:hAnsi="Times New Roman"/>
          <w:sz w:val="24"/>
          <w:szCs w:val="24"/>
          <w:lang w:val="en-ID"/>
        </w:rPr>
        <w:t xml:space="preserve"> proses </w:t>
      </w:r>
      <w:proofErr w:type="spellStart"/>
      <w:r w:rsidRPr="0000449F">
        <w:rPr>
          <w:rFonts w:ascii="Times New Roman" w:hAnsi="Times New Roman"/>
          <w:sz w:val="24"/>
          <w:szCs w:val="24"/>
          <w:lang w:val="en-ID"/>
        </w:rPr>
        <w:t>verifikasi</w:t>
      </w:r>
      <w:proofErr w:type="spellEnd"/>
      <w:r w:rsidRPr="0000449F">
        <w:rPr>
          <w:rFonts w:ascii="Times New Roman" w:hAnsi="Times New Roman"/>
          <w:sz w:val="24"/>
          <w:szCs w:val="24"/>
          <w:lang w:val="en-ID"/>
        </w:rPr>
        <w:t xml:space="preserve"> data </w:t>
      </w:r>
      <w:proofErr w:type="spellStart"/>
      <w:r w:rsidRPr="0000449F">
        <w:rPr>
          <w:rFonts w:ascii="Times New Roman" w:hAnsi="Times New Roman"/>
          <w:sz w:val="24"/>
          <w:szCs w:val="24"/>
          <w:lang w:val="en-ID"/>
        </w:rPr>
        <w:t>usaha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aktivasi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akun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serta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pencetakan</w:t>
      </w:r>
      <w:proofErr w:type="spellEnd"/>
      <w:r w:rsidRPr="0000449F">
        <w:rPr>
          <w:rFonts w:ascii="Times New Roman" w:hAnsi="Times New Roman"/>
          <w:sz w:val="24"/>
          <w:szCs w:val="24"/>
          <w:lang w:val="en-ID"/>
        </w:rPr>
        <w:t xml:space="preserve"> dan </w:t>
      </w:r>
      <w:proofErr w:type="spellStart"/>
      <w:r w:rsidRPr="0000449F">
        <w:rPr>
          <w:rFonts w:ascii="Times New Roman" w:hAnsi="Times New Roman"/>
          <w:sz w:val="24"/>
          <w:szCs w:val="24"/>
          <w:lang w:val="en-ID"/>
        </w:rPr>
        <w:t>pemasangan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kode</w:t>
      </w:r>
      <w:proofErr w:type="spellEnd"/>
      <w:r w:rsidRPr="0000449F">
        <w:rPr>
          <w:rFonts w:ascii="Times New Roman" w:hAnsi="Times New Roman"/>
          <w:sz w:val="24"/>
          <w:szCs w:val="24"/>
          <w:lang w:val="en-ID"/>
        </w:rPr>
        <w:t xml:space="preserve"> QRIS di </w:t>
      </w:r>
      <w:proofErr w:type="spellStart"/>
      <w:r w:rsidRPr="0000449F">
        <w:rPr>
          <w:rFonts w:ascii="Times New Roman" w:hAnsi="Times New Roman"/>
          <w:sz w:val="24"/>
          <w:szCs w:val="24"/>
          <w:lang w:val="en-ID"/>
        </w:rPr>
        <w:t>lokasi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usaha</w:t>
      </w:r>
      <w:proofErr w:type="spellEnd"/>
      <w:r w:rsidRPr="0000449F">
        <w:rPr>
          <w:rFonts w:ascii="Times New Roman" w:hAnsi="Times New Roman"/>
          <w:sz w:val="24"/>
          <w:szCs w:val="24"/>
          <w:lang w:val="en-ID"/>
        </w:rPr>
        <w:t>.</w:t>
      </w:r>
    </w:p>
    <w:p w14:paraId="68510511" w14:textId="696F2BFA" w:rsidR="0000449F" w:rsidRPr="0000449F" w:rsidRDefault="0000449F" w:rsidP="0000449F">
      <w:pPr>
        <w:widowControl w:val="0"/>
        <w:autoSpaceDE w:val="0"/>
        <w:autoSpaceDN w:val="0"/>
        <w:adjustRightInd w:val="0"/>
        <w:spacing w:after="0" w:line="240" w:lineRule="auto"/>
        <w:ind w:firstLine="709"/>
        <w:jc w:val="both"/>
        <w:rPr>
          <w:rFonts w:ascii="Times New Roman" w:hAnsi="Times New Roman"/>
          <w:sz w:val="24"/>
          <w:szCs w:val="24"/>
          <w:lang w:val="en-ID"/>
        </w:rPr>
      </w:pPr>
      <w:proofErr w:type="spellStart"/>
      <w:r w:rsidRPr="0000449F">
        <w:rPr>
          <w:rFonts w:ascii="Times New Roman" w:hAnsi="Times New Roman"/>
          <w:sz w:val="24"/>
          <w:szCs w:val="24"/>
          <w:lang w:val="en-ID"/>
        </w:rPr>
        <w:t>Tahap</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berikutnya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adalah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praktik</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penggunaan</w:t>
      </w:r>
      <w:proofErr w:type="spellEnd"/>
      <w:r w:rsidRPr="0000449F">
        <w:rPr>
          <w:rFonts w:ascii="Times New Roman" w:hAnsi="Times New Roman"/>
          <w:sz w:val="24"/>
          <w:szCs w:val="24"/>
          <w:lang w:val="en-ID"/>
        </w:rPr>
        <w:t xml:space="preserve"> QRIS </w:t>
      </w:r>
      <w:proofErr w:type="spellStart"/>
      <w:r w:rsidRPr="0000449F">
        <w:rPr>
          <w:rFonts w:ascii="Times New Roman" w:hAnsi="Times New Roman"/>
          <w:sz w:val="24"/>
          <w:szCs w:val="24"/>
          <w:lang w:val="en-ID"/>
        </w:rPr>
        <w:t>secara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langsung</w:t>
      </w:r>
      <w:proofErr w:type="spellEnd"/>
      <w:r w:rsidRPr="0000449F">
        <w:rPr>
          <w:rFonts w:ascii="Times New Roman" w:hAnsi="Times New Roman"/>
          <w:sz w:val="24"/>
          <w:szCs w:val="24"/>
          <w:lang w:val="en-ID"/>
        </w:rPr>
        <w:t xml:space="preserve">. </w:t>
      </w:r>
      <w:r w:rsidR="00A56C07">
        <w:rPr>
          <w:rFonts w:ascii="Times New Roman" w:hAnsi="Times New Roman"/>
          <w:sz w:val="24"/>
          <w:szCs w:val="24"/>
          <w:lang w:val="en-ID"/>
        </w:rPr>
        <w:t xml:space="preserve">Kami </w:t>
      </w:r>
      <w:proofErr w:type="spellStart"/>
      <w:r w:rsidR="00A56C07">
        <w:rPr>
          <w:rFonts w:ascii="Times New Roman" w:hAnsi="Times New Roman"/>
          <w:sz w:val="24"/>
          <w:szCs w:val="24"/>
          <w:lang w:val="en-ID"/>
        </w:rPr>
        <w:t>mendampingi</w:t>
      </w:r>
      <w:proofErr w:type="spellEnd"/>
      <w:r w:rsidR="00A56C07">
        <w:rPr>
          <w:rFonts w:ascii="Times New Roman" w:hAnsi="Times New Roman"/>
          <w:sz w:val="24"/>
          <w:szCs w:val="24"/>
          <w:lang w:val="en-ID"/>
        </w:rPr>
        <w:t xml:space="preserve"> </w:t>
      </w:r>
      <w:proofErr w:type="spellStart"/>
      <w:r w:rsidR="00A56C07">
        <w:rPr>
          <w:rFonts w:ascii="Times New Roman" w:hAnsi="Times New Roman"/>
          <w:sz w:val="24"/>
          <w:szCs w:val="24"/>
          <w:lang w:val="en-ID"/>
        </w:rPr>
        <w:t>langsung</w:t>
      </w:r>
      <w:proofErr w:type="spellEnd"/>
      <w:r w:rsidR="00A56C07">
        <w:rPr>
          <w:rFonts w:ascii="Times New Roman" w:hAnsi="Times New Roman"/>
          <w:sz w:val="24"/>
          <w:szCs w:val="24"/>
          <w:lang w:val="en-ID"/>
        </w:rPr>
        <w:t xml:space="preserve"> </w:t>
      </w:r>
      <w:r w:rsidR="006D6311">
        <w:rPr>
          <w:rFonts w:ascii="Times New Roman" w:hAnsi="Times New Roman"/>
          <w:sz w:val="24"/>
          <w:szCs w:val="24"/>
          <w:lang w:val="en-ID"/>
        </w:rPr>
        <w:t>Ibu Ayu</w:t>
      </w:r>
      <w:r w:rsidR="005539F3">
        <w:rPr>
          <w:rFonts w:ascii="Times New Roman" w:hAnsi="Times New Roman"/>
          <w:sz w:val="24"/>
          <w:szCs w:val="24"/>
          <w:lang w:val="en-ID"/>
        </w:rPr>
        <w:t xml:space="preserve"> dan </w:t>
      </w:r>
      <w:proofErr w:type="spellStart"/>
      <w:r w:rsidR="005539F3">
        <w:rPr>
          <w:rFonts w:ascii="Times New Roman" w:hAnsi="Times New Roman"/>
          <w:sz w:val="24"/>
          <w:szCs w:val="24"/>
          <w:lang w:val="en-ID"/>
        </w:rPr>
        <w:t>petugas</w:t>
      </w:r>
      <w:proofErr w:type="spellEnd"/>
      <w:r w:rsidR="005539F3">
        <w:rPr>
          <w:rFonts w:ascii="Times New Roman" w:hAnsi="Times New Roman"/>
          <w:sz w:val="24"/>
          <w:szCs w:val="24"/>
          <w:lang w:val="en-ID"/>
        </w:rPr>
        <w:t xml:space="preserve"> </w:t>
      </w:r>
      <w:proofErr w:type="spellStart"/>
      <w:r w:rsidR="005539F3">
        <w:rPr>
          <w:rFonts w:ascii="Times New Roman" w:hAnsi="Times New Roman"/>
          <w:sz w:val="24"/>
          <w:szCs w:val="24"/>
          <w:lang w:val="en-ID"/>
        </w:rPr>
        <w:t>warung</w:t>
      </w:r>
      <w:proofErr w:type="spellEnd"/>
      <w:r w:rsidR="00A56C07">
        <w:rPr>
          <w:rFonts w:ascii="Times New Roman" w:hAnsi="Times New Roman"/>
          <w:sz w:val="24"/>
          <w:szCs w:val="24"/>
          <w:lang w:val="en-ID"/>
        </w:rPr>
        <w:t xml:space="preserve"> </w:t>
      </w:r>
      <w:proofErr w:type="spellStart"/>
      <w:r w:rsidRPr="0000449F">
        <w:rPr>
          <w:rFonts w:ascii="Times New Roman" w:hAnsi="Times New Roman"/>
          <w:sz w:val="24"/>
          <w:szCs w:val="24"/>
          <w:lang w:val="en-ID"/>
        </w:rPr>
        <w:t>saat</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melakukan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transaksi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menggunakan</w:t>
      </w:r>
      <w:proofErr w:type="spellEnd"/>
      <w:r w:rsidRPr="0000449F">
        <w:rPr>
          <w:rFonts w:ascii="Times New Roman" w:hAnsi="Times New Roman"/>
          <w:sz w:val="24"/>
          <w:szCs w:val="24"/>
          <w:lang w:val="en-ID"/>
        </w:rPr>
        <w:t xml:space="preserve"> QRIS, </w:t>
      </w:r>
      <w:proofErr w:type="spellStart"/>
      <w:r w:rsidRPr="0000449F">
        <w:rPr>
          <w:rFonts w:ascii="Times New Roman" w:hAnsi="Times New Roman"/>
          <w:sz w:val="24"/>
          <w:szCs w:val="24"/>
          <w:lang w:val="en-ID"/>
        </w:rPr>
        <w:t>mulai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dari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menerima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pembayaran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hingga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mengecek</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saldo</w:t>
      </w:r>
      <w:proofErr w:type="spellEnd"/>
      <w:r w:rsidRPr="0000449F">
        <w:rPr>
          <w:rFonts w:ascii="Times New Roman" w:hAnsi="Times New Roman"/>
          <w:sz w:val="24"/>
          <w:szCs w:val="24"/>
          <w:lang w:val="en-ID"/>
        </w:rPr>
        <w:t xml:space="preserve"> dan </w:t>
      </w:r>
      <w:proofErr w:type="spellStart"/>
      <w:r w:rsidRPr="0000449F">
        <w:rPr>
          <w:rFonts w:ascii="Times New Roman" w:hAnsi="Times New Roman"/>
          <w:sz w:val="24"/>
          <w:szCs w:val="24"/>
          <w:lang w:val="en-ID"/>
        </w:rPr>
        <w:t>riwayat</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transaksi</w:t>
      </w:r>
      <w:proofErr w:type="spellEnd"/>
      <w:r w:rsidRPr="0000449F">
        <w:rPr>
          <w:rFonts w:ascii="Times New Roman" w:hAnsi="Times New Roman"/>
          <w:sz w:val="24"/>
          <w:szCs w:val="24"/>
          <w:lang w:val="en-ID"/>
        </w:rPr>
        <w:t xml:space="preserve">. Tim </w:t>
      </w:r>
      <w:proofErr w:type="spellStart"/>
      <w:r w:rsidRPr="0000449F">
        <w:rPr>
          <w:rFonts w:ascii="Times New Roman" w:hAnsi="Times New Roman"/>
          <w:sz w:val="24"/>
          <w:szCs w:val="24"/>
          <w:lang w:val="en-ID"/>
        </w:rPr>
        <w:t>pengabdian</w:t>
      </w:r>
      <w:proofErr w:type="spellEnd"/>
      <w:r w:rsidRPr="0000449F">
        <w:rPr>
          <w:rFonts w:ascii="Times New Roman" w:hAnsi="Times New Roman"/>
          <w:sz w:val="24"/>
          <w:szCs w:val="24"/>
          <w:lang w:val="en-ID"/>
        </w:rPr>
        <w:t xml:space="preserve"> juga </w:t>
      </w:r>
      <w:proofErr w:type="spellStart"/>
      <w:r w:rsidRPr="0000449F">
        <w:rPr>
          <w:rFonts w:ascii="Times New Roman" w:hAnsi="Times New Roman"/>
          <w:sz w:val="24"/>
          <w:szCs w:val="24"/>
          <w:lang w:val="en-ID"/>
        </w:rPr>
        <w:t>membant</w:t>
      </w:r>
      <w:r w:rsidR="00A56C07">
        <w:rPr>
          <w:rFonts w:ascii="Times New Roman" w:hAnsi="Times New Roman"/>
          <w:sz w:val="24"/>
          <w:szCs w:val="24"/>
          <w:lang w:val="en-ID"/>
        </w:rPr>
        <w:t>u</w:t>
      </w:r>
      <w:proofErr w:type="spellEnd"/>
      <w:r w:rsidR="00A56C07">
        <w:rPr>
          <w:rFonts w:ascii="Times New Roman" w:hAnsi="Times New Roman"/>
          <w:sz w:val="24"/>
          <w:szCs w:val="24"/>
          <w:lang w:val="en-ID"/>
        </w:rPr>
        <w:t xml:space="preserve"> </w:t>
      </w:r>
      <w:proofErr w:type="spellStart"/>
      <w:r w:rsidR="00A56C07">
        <w:rPr>
          <w:rFonts w:ascii="Times New Roman" w:hAnsi="Times New Roman"/>
          <w:sz w:val="24"/>
          <w:szCs w:val="24"/>
          <w:lang w:val="en-ID"/>
        </w:rPr>
        <w:t>dalam</w:t>
      </w:r>
      <w:proofErr w:type="spellEnd"/>
      <w:r w:rsidR="00A56C07">
        <w:rPr>
          <w:rFonts w:ascii="Times New Roman" w:hAnsi="Times New Roman"/>
          <w:sz w:val="24"/>
          <w:szCs w:val="24"/>
          <w:lang w:val="en-ID"/>
        </w:rPr>
        <w:t xml:space="preserve"> </w:t>
      </w:r>
      <w:proofErr w:type="spellStart"/>
      <w:r w:rsidR="00A56C07">
        <w:rPr>
          <w:rFonts w:ascii="Times New Roman" w:hAnsi="Times New Roman"/>
          <w:sz w:val="24"/>
          <w:szCs w:val="24"/>
          <w:lang w:val="en-ID"/>
        </w:rPr>
        <w:t>beberapa</w:t>
      </w:r>
      <w:proofErr w:type="spellEnd"/>
      <w:r w:rsidR="00A56C07">
        <w:rPr>
          <w:rFonts w:ascii="Times New Roman" w:hAnsi="Times New Roman"/>
          <w:sz w:val="24"/>
          <w:szCs w:val="24"/>
          <w:lang w:val="en-ID"/>
        </w:rPr>
        <w:t xml:space="preserve"> </w:t>
      </w:r>
      <w:proofErr w:type="spellStart"/>
      <w:r w:rsidRPr="0000449F">
        <w:rPr>
          <w:rFonts w:ascii="Times New Roman" w:hAnsi="Times New Roman"/>
          <w:sz w:val="24"/>
          <w:szCs w:val="24"/>
          <w:lang w:val="en-ID"/>
        </w:rPr>
        <w:t>kendala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teknis</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selama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penggunaan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awal</w:t>
      </w:r>
      <w:proofErr w:type="spellEnd"/>
      <w:r w:rsidRPr="0000449F">
        <w:rPr>
          <w:rFonts w:ascii="Times New Roman" w:hAnsi="Times New Roman"/>
          <w:sz w:val="24"/>
          <w:szCs w:val="24"/>
          <w:lang w:val="en-ID"/>
        </w:rPr>
        <w:t>.</w:t>
      </w:r>
    </w:p>
    <w:p w14:paraId="073C48C7" w14:textId="53E65A18" w:rsidR="0000449F" w:rsidRPr="0000449F" w:rsidRDefault="0000449F" w:rsidP="0000449F">
      <w:pPr>
        <w:widowControl w:val="0"/>
        <w:autoSpaceDE w:val="0"/>
        <w:autoSpaceDN w:val="0"/>
        <w:adjustRightInd w:val="0"/>
        <w:spacing w:after="0" w:line="240" w:lineRule="auto"/>
        <w:ind w:firstLine="709"/>
        <w:jc w:val="both"/>
        <w:rPr>
          <w:rFonts w:ascii="Times New Roman" w:hAnsi="Times New Roman"/>
          <w:sz w:val="24"/>
          <w:szCs w:val="24"/>
          <w:lang w:val="en-ID"/>
        </w:rPr>
      </w:pPr>
      <w:r w:rsidRPr="0000449F">
        <w:rPr>
          <w:rFonts w:ascii="Times New Roman" w:hAnsi="Times New Roman"/>
          <w:sz w:val="24"/>
          <w:szCs w:val="24"/>
          <w:lang w:val="en-ID"/>
        </w:rPr>
        <w:t xml:space="preserve">Pada </w:t>
      </w:r>
      <w:proofErr w:type="spellStart"/>
      <w:r w:rsidRPr="0000449F">
        <w:rPr>
          <w:rFonts w:ascii="Times New Roman" w:hAnsi="Times New Roman"/>
          <w:sz w:val="24"/>
          <w:szCs w:val="24"/>
          <w:lang w:val="en-ID"/>
        </w:rPr>
        <w:t>tahap</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akhir</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dilakukan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pemantauan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untuk</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melihat</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apakah</w:t>
      </w:r>
      <w:proofErr w:type="spellEnd"/>
      <w:r w:rsidRPr="0000449F">
        <w:rPr>
          <w:rFonts w:ascii="Times New Roman" w:hAnsi="Times New Roman"/>
          <w:sz w:val="24"/>
          <w:szCs w:val="24"/>
          <w:lang w:val="en-ID"/>
        </w:rPr>
        <w:t xml:space="preserve"> QRIS </w:t>
      </w:r>
      <w:proofErr w:type="spellStart"/>
      <w:r w:rsidRPr="0000449F">
        <w:rPr>
          <w:rFonts w:ascii="Times New Roman" w:hAnsi="Times New Roman"/>
          <w:sz w:val="24"/>
          <w:szCs w:val="24"/>
          <w:lang w:val="en-ID"/>
        </w:rPr>
        <w:t>sudah</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digunakan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secara</w:t>
      </w:r>
      <w:proofErr w:type="spellEnd"/>
      <w:r w:rsidRPr="0000449F">
        <w:rPr>
          <w:rFonts w:ascii="Times New Roman" w:hAnsi="Times New Roman"/>
          <w:sz w:val="24"/>
          <w:szCs w:val="24"/>
          <w:lang w:val="en-ID"/>
        </w:rPr>
        <w:t xml:space="preserve"> rutin </w:t>
      </w:r>
      <w:proofErr w:type="spellStart"/>
      <w:r w:rsidRPr="0000449F">
        <w:rPr>
          <w:rFonts w:ascii="Times New Roman" w:hAnsi="Times New Roman"/>
          <w:sz w:val="24"/>
          <w:szCs w:val="24"/>
          <w:lang w:val="en-ID"/>
        </w:rPr>
        <w:t>dalam</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transaksi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usaha</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Warung</w:t>
      </w:r>
      <w:proofErr w:type="spellEnd"/>
      <w:r w:rsidR="00DD598F">
        <w:rPr>
          <w:rFonts w:ascii="Times New Roman" w:hAnsi="Times New Roman"/>
          <w:sz w:val="24"/>
          <w:szCs w:val="24"/>
          <w:lang w:val="en-ID"/>
        </w:rPr>
        <w:t xml:space="preserve"> </w:t>
      </w:r>
      <w:r w:rsidR="006D6311">
        <w:rPr>
          <w:rFonts w:ascii="Times New Roman" w:hAnsi="Times New Roman"/>
          <w:sz w:val="24"/>
          <w:szCs w:val="24"/>
          <w:lang w:val="en-ID"/>
        </w:rPr>
        <w:t>Bu Ayu</w:t>
      </w:r>
      <w:r w:rsidRPr="0000449F">
        <w:rPr>
          <w:rFonts w:ascii="Times New Roman" w:hAnsi="Times New Roman"/>
          <w:sz w:val="24"/>
          <w:szCs w:val="24"/>
          <w:lang w:val="en-ID"/>
        </w:rPr>
        <w:t xml:space="preserve">. Selain </w:t>
      </w:r>
      <w:proofErr w:type="spellStart"/>
      <w:r w:rsidRPr="0000449F">
        <w:rPr>
          <w:rFonts w:ascii="Times New Roman" w:hAnsi="Times New Roman"/>
          <w:sz w:val="24"/>
          <w:szCs w:val="24"/>
          <w:lang w:val="en-ID"/>
        </w:rPr>
        <w:t>itu</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dilakukan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percakapan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lanjutan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dengan</w:t>
      </w:r>
      <w:proofErr w:type="spellEnd"/>
      <w:r w:rsidRPr="0000449F">
        <w:rPr>
          <w:rFonts w:ascii="Times New Roman" w:hAnsi="Times New Roman"/>
          <w:sz w:val="24"/>
          <w:szCs w:val="24"/>
          <w:lang w:val="en-ID"/>
        </w:rPr>
        <w:t xml:space="preserve"> </w:t>
      </w:r>
      <w:r w:rsidR="006D6311">
        <w:rPr>
          <w:rFonts w:ascii="Times New Roman" w:hAnsi="Times New Roman"/>
          <w:sz w:val="24"/>
          <w:szCs w:val="24"/>
          <w:lang w:val="en-ID"/>
        </w:rPr>
        <w:t>Ibu Ayu</w:t>
      </w:r>
      <w:r w:rsidR="00DD598F">
        <w:rPr>
          <w:rFonts w:ascii="Times New Roman" w:hAnsi="Times New Roman"/>
          <w:sz w:val="24"/>
          <w:szCs w:val="24"/>
          <w:lang w:val="en-ID"/>
        </w:rPr>
        <w:t xml:space="preserve"> </w:t>
      </w:r>
      <w:proofErr w:type="spellStart"/>
      <w:r w:rsidRPr="0000449F">
        <w:rPr>
          <w:rFonts w:ascii="Times New Roman" w:hAnsi="Times New Roman"/>
          <w:sz w:val="24"/>
          <w:szCs w:val="24"/>
          <w:lang w:val="en-ID"/>
        </w:rPr>
        <w:t>untuk</w:t>
      </w:r>
      <w:proofErr w:type="spellEnd"/>
      <w:r w:rsidRPr="0000449F">
        <w:rPr>
          <w:rFonts w:ascii="Times New Roman" w:hAnsi="Times New Roman"/>
          <w:sz w:val="24"/>
          <w:szCs w:val="24"/>
          <w:lang w:val="en-ID"/>
        </w:rPr>
        <w:t xml:space="preserve"> </w:t>
      </w:r>
      <w:proofErr w:type="spellStart"/>
      <w:r w:rsidR="00DD598F">
        <w:rPr>
          <w:rFonts w:ascii="Times New Roman" w:hAnsi="Times New Roman"/>
          <w:sz w:val="24"/>
          <w:szCs w:val="24"/>
          <w:lang w:val="en-ID"/>
        </w:rPr>
        <w:t>memperlihatkan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manfaat</w:t>
      </w:r>
      <w:proofErr w:type="spellEnd"/>
      <w:r w:rsidRPr="0000449F">
        <w:rPr>
          <w:rFonts w:ascii="Times New Roman" w:hAnsi="Times New Roman"/>
          <w:sz w:val="24"/>
          <w:szCs w:val="24"/>
          <w:lang w:val="en-ID"/>
        </w:rPr>
        <w:t xml:space="preserve"> yang </w:t>
      </w:r>
      <w:proofErr w:type="spellStart"/>
      <w:r w:rsidRPr="0000449F">
        <w:rPr>
          <w:rFonts w:ascii="Times New Roman" w:hAnsi="Times New Roman"/>
          <w:sz w:val="24"/>
          <w:szCs w:val="24"/>
          <w:lang w:val="en-ID"/>
        </w:rPr>
        <w:t>dirasakan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perubahan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dalam</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kecepatan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transaksi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serta</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tanggapan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pelanggan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terhadap</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metode</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pembayaran</w:t>
      </w:r>
      <w:proofErr w:type="spellEnd"/>
      <w:r w:rsidRPr="0000449F">
        <w:rPr>
          <w:rFonts w:ascii="Times New Roman" w:hAnsi="Times New Roman"/>
          <w:sz w:val="24"/>
          <w:szCs w:val="24"/>
          <w:lang w:val="en-ID"/>
        </w:rPr>
        <w:t xml:space="preserve"> digital. Hasil </w:t>
      </w:r>
      <w:proofErr w:type="spellStart"/>
      <w:r w:rsidRPr="0000449F">
        <w:rPr>
          <w:rFonts w:ascii="Times New Roman" w:hAnsi="Times New Roman"/>
          <w:sz w:val="24"/>
          <w:szCs w:val="24"/>
          <w:lang w:val="en-ID"/>
        </w:rPr>
        <w:t>kegiatan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ini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digunakan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sebagai</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dasar</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evaluasi</w:t>
      </w:r>
      <w:proofErr w:type="spellEnd"/>
      <w:r w:rsidRPr="0000449F">
        <w:rPr>
          <w:rFonts w:ascii="Times New Roman" w:hAnsi="Times New Roman"/>
          <w:sz w:val="24"/>
          <w:szCs w:val="24"/>
          <w:lang w:val="en-ID"/>
        </w:rPr>
        <w:t xml:space="preserve"> dan </w:t>
      </w:r>
      <w:proofErr w:type="spellStart"/>
      <w:r w:rsidRPr="0000449F">
        <w:rPr>
          <w:rFonts w:ascii="Times New Roman" w:hAnsi="Times New Roman"/>
          <w:sz w:val="24"/>
          <w:szCs w:val="24"/>
          <w:lang w:val="en-ID"/>
        </w:rPr>
        <w:t>pengembangan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kegiatan</w:t>
      </w:r>
      <w:proofErr w:type="spellEnd"/>
      <w:r w:rsidRPr="0000449F">
        <w:rPr>
          <w:rFonts w:ascii="Times New Roman" w:hAnsi="Times New Roman"/>
          <w:sz w:val="24"/>
          <w:szCs w:val="24"/>
          <w:lang w:val="en-ID"/>
        </w:rPr>
        <w:t xml:space="preserve"> </w:t>
      </w:r>
      <w:proofErr w:type="spellStart"/>
      <w:r w:rsidRPr="0000449F">
        <w:rPr>
          <w:rFonts w:ascii="Times New Roman" w:hAnsi="Times New Roman"/>
          <w:sz w:val="24"/>
          <w:szCs w:val="24"/>
          <w:lang w:val="en-ID"/>
        </w:rPr>
        <w:t>serupa</w:t>
      </w:r>
      <w:proofErr w:type="spellEnd"/>
      <w:r w:rsidRPr="0000449F">
        <w:rPr>
          <w:rFonts w:ascii="Times New Roman" w:hAnsi="Times New Roman"/>
          <w:sz w:val="24"/>
          <w:szCs w:val="24"/>
          <w:lang w:val="en-ID"/>
        </w:rPr>
        <w:t xml:space="preserve"> pada </w:t>
      </w:r>
      <w:proofErr w:type="spellStart"/>
      <w:r w:rsidRPr="0000449F">
        <w:rPr>
          <w:rFonts w:ascii="Times New Roman" w:hAnsi="Times New Roman"/>
          <w:sz w:val="24"/>
          <w:szCs w:val="24"/>
          <w:lang w:val="en-ID"/>
        </w:rPr>
        <w:t>pelaku</w:t>
      </w:r>
      <w:proofErr w:type="spellEnd"/>
      <w:r w:rsidRPr="0000449F">
        <w:rPr>
          <w:rFonts w:ascii="Times New Roman" w:hAnsi="Times New Roman"/>
          <w:sz w:val="24"/>
          <w:szCs w:val="24"/>
          <w:lang w:val="en-ID"/>
        </w:rPr>
        <w:t xml:space="preserve"> UMKM </w:t>
      </w:r>
      <w:proofErr w:type="spellStart"/>
      <w:r w:rsidRPr="0000449F">
        <w:rPr>
          <w:rFonts w:ascii="Times New Roman" w:hAnsi="Times New Roman"/>
          <w:sz w:val="24"/>
          <w:szCs w:val="24"/>
          <w:lang w:val="en-ID"/>
        </w:rPr>
        <w:t>lainnya</w:t>
      </w:r>
      <w:proofErr w:type="spellEnd"/>
      <w:r w:rsidRPr="0000449F">
        <w:rPr>
          <w:rFonts w:ascii="Times New Roman" w:hAnsi="Times New Roman"/>
          <w:sz w:val="24"/>
          <w:szCs w:val="24"/>
          <w:lang w:val="en-ID"/>
        </w:rPr>
        <w:t>.</w:t>
      </w:r>
    </w:p>
    <w:p w14:paraId="45041656" w14:textId="77777777" w:rsidR="00C14D40" w:rsidRPr="00D13F2E" w:rsidRDefault="00C14D40" w:rsidP="00C14D40">
      <w:pPr>
        <w:widowControl w:val="0"/>
        <w:autoSpaceDE w:val="0"/>
        <w:autoSpaceDN w:val="0"/>
        <w:adjustRightInd w:val="0"/>
        <w:spacing w:after="0" w:line="240" w:lineRule="auto"/>
        <w:ind w:firstLine="709"/>
        <w:jc w:val="both"/>
        <w:rPr>
          <w:rFonts w:ascii="Times New Roman" w:hAnsi="Times New Roman"/>
          <w:sz w:val="24"/>
          <w:szCs w:val="24"/>
        </w:rPr>
      </w:pPr>
    </w:p>
    <w:p w14:paraId="48D9C2E0" w14:textId="6DE176E9" w:rsidR="00C14D40" w:rsidRDefault="00C14D40" w:rsidP="00C14D40">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t>HASIL DAN PEMBAHASAN</w:t>
      </w:r>
    </w:p>
    <w:p w14:paraId="5FAD4641" w14:textId="77777777" w:rsidR="00C14D40" w:rsidRPr="004F26C4" w:rsidRDefault="00C14D40" w:rsidP="00DD598F">
      <w:pPr>
        <w:widowControl w:val="0"/>
        <w:autoSpaceDE w:val="0"/>
        <w:autoSpaceDN w:val="0"/>
        <w:adjustRightInd w:val="0"/>
        <w:spacing w:after="0" w:line="240" w:lineRule="auto"/>
        <w:jc w:val="both"/>
        <w:rPr>
          <w:rFonts w:ascii="Times New Roman" w:hAnsi="Times New Roman"/>
          <w:bCs/>
          <w:spacing w:val="-5"/>
          <w:sz w:val="24"/>
          <w:szCs w:val="24"/>
          <w:lang w:val="en-US"/>
        </w:rPr>
      </w:pPr>
    </w:p>
    <w:p w14:paraId="413AE6D7" w14:textId="750E00E3" w:rsidR="00D23F05" w:rsidRPr="00D23F05" w:rsidRDefault="00D23F05"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proofErr w:type="spellStart"/>
      <w:r w:rsidRPr="00D23F05">
        <w:rPr>
          <w:rFonts w:ascii="Times New Roman" w:hAnsi="Times New Roman"/>
          <w:sz w:val="24"/>
          <w:szCs w:val="24"/>
          <w:lang w:val="en-ID"/>
        </w:rPr>
        <w:t>Kegiatan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pengabdian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ini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dilakukan</w:t>
      </w:r>
      <w:proofErr w:type="spellEnd"/>
      <w:r w:rsidRPr="00D23F05">
        <w:rPr>
          <w:rFonts w:ascii="Times New Roman" w:hAnsi="Times New Roman"/>
          <w:sz w:val="24"/>
          <w:szCs w:val="24"/>
          <w:lang w:val="en-ID"/>
        </w:rPr>
        <w:t xml:space="preserve"> pada </w:t>
      </w:r>
      <w:proofErr w:type="spellStart"/>
      <w:r w:rsidRPr="00D23F05">
        <w:rPr>
          <w:rFonts w:ascii="Times New Roman" w:hAnsi="Times New Roman"/>
          <w:sz w:val="24"/>
          <w:szCs w:val="24"/>
          <w:lang w:val="en-ID"/>
        </w:rPr>
        <w:t>Warung</w:t>
      </w:r>
      <w:proofErr w:type="spellEnd"/>
      <w:r w:rsidRPr="00D23F05">
        <w:rPr>
          <w:rFonts w:ascii="Times New Roman" w:hAnsi="Times New Roman"/>
          <w:sz w:val="24"/>
          <w:szCs w:val="24"/>
          <w:lang w:val="en-ID"/>
        </w:rPr>
        <w:t xml:space="preserve"> </w:t>
      </w:r>
      <w:r w:rsidR="006D6311">
        <w:rPr>
          <w:rFonts w:ascii="Times New Roman" w:hAnsi="Times New Roman"/>
          <w:sz w:val="24"/>
          <w:szCs w:val="24"/>
          <w:lang w:val="en-ID"/>
        </w:rPr>
        <w:t>Bu Ayu</w:t>
      </w:r>
      <w:r w:rsidRPr="00D23F05">
        <w:rPr>
          <w:rFonts w:ascii="Times New Roman" w:hAnsi="Times New Roman"/>
          <w:sz w:val="24"/>
          <w:szCs w:val="24"/>
          <w:lang w:val="en-ID"/>
        </w:rPr>
        <w:t xml:space="preserve"> yang </w:t>
      </w:r>
      <w:proofErr w:type="spellStart"/>
      <w:r w:rsidRPr="00D23F05">
        <w:rPr>
          <w:rFonts w:ascii="Times New Roman" w:hAnsi="Times New Roman"/>
          <w:sz w:val="24"/>
          <w:szCs w:val="24"/>
          <w:lang w:val="en-ID"/>
        </w:rPr>
        <w:t>bergerak</w:t>
      </w:r>
      <w:proofErr w:type="spellEnd"/>
      <w:r w:rsidRPr="00D23F05">
        <w:rPr>
          <w:rFonts w:ascii="Times New Roman" w:hAnsi="Times New Roman"/>
          <w:sz w:val="24"/>
          <w:szCs w:val="24"/>
          <w:lang w:val="en-ID"/>
        </w:rPr>
        <w:t xml:space="preserve"> di </w:t>
      </w:r>
      <w:proofErr w:type="spellStart"/>
      <w:r w:rsidRPr="00D23F05">
        <w:rPr>
          <w:rFonts w:ascii="Times New Roman" w:hAnsi="Times New Roman"/>
          <w:sz w:val="24"/>
          <w:szCs w:val="24"/>
          <w:lang w:val="en-ID"/>
        </w:rPr>
        <w:t>bidang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kuliner</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Sebelum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kegiatan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berlangsung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sistem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di </w:t>
      </w:r>
      <w:proofErr w:type="spellStart"/>
      <w:r w:rsidRPr="00D23F05">
        <w:rPr>
          <w:rFonts w:ascii="Times New Roman" w:hAnsi="Times New Roman"/>
          <w:sz w:val="24"/>
          <w:szCs w:val="24"/>
          <w:lang w:val="en-ID"/>
        </w:rPr>
        <w:t>warung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ini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masih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menggunakan</w:t>
      </w:r>
      <w:proofErr w:type="spellEnd"/>
      <w:r w:rsidRPr="00D23F05">
        <w:rPr>
          <w:rFonts w:ascii="Times New Roman" w:hAnsi="Times New Roman"/>
          <w:sz w:val="24"/>
          <w:szCs w:val="24"/>
          <w:lang w:val="en-ID"/>
        </w:rPr>
        <w:t xml:space="preserve"> uang </w:t>
      </w:r>
      <w:proofErr w:type="spellStart"/>
      <w:r w:rsidRPr="00D23F05">
        <w:rPr>
          <w:rFonts w:ascii="Times New Roman" w:hAnsi="Times New Roman"/>
          <w:sz w:val="24"/>
          <w:szCs w:val="24"/>
          <w:lang w:val="en-ID"/>
        </w:rPr>
        <w:t>tunai</w:t>
      </w:r>
      <w:proofErr w:type="spellEnd"/>
      <w:r w:rsidRPr="00D23F05">
        <w:rPr>
          <w:rFonts w:ascii="Times New Roman" w:hAnsi="Times New Roman"/>
          <w:sz w:val="24"/>
          <w:szCs w:val="24"/>
          <w:lang w:val="en-ID"/>
        </w:rPr>
        <w:t xml:space="preserve"> dan transfer bank. Hal </w:t>
      </w:r>
      <w:proofErr w:type="spellStart"/>
      <w:r w:rsidRPr="00D23F05">
        <w:rPr>
          <w:rFonts w:ascii="Times New Roman" w:hAnsi="Times New Roman"/>
          <w:sz w:val="24"/>
          <w:szCs w:val="24"/>
          <w:lang w:val="en-ID"/>
        </w:rPr>
        <w:t>ini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sering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membuat</w:t>
      </w:r>
      <w:proofErr w:type="spellEnd"/>
      <w:r w:rsidRPr="00D23F05">
        <w:rPr>
          <w:rFonts w:ascii="Times New Roman" w:hAnsi="Times New Roman"/>
          <w:sz w:val="24"/>
          <w:szCs w:val="24"/>
          <w:lang w:val="en-ID"/>
        </w:rPr>
        <w:t xml:space="preserve"> proses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menjadi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lama dan </w:t>
      </w:r>
      <w:proofErr w:type="spellStart"/>
      <w:r w:rsidRPr="00D23F05">
        <w:rPr>
          <w:rFonts w:ascii="Times New Roman" w:hAnsi="Times New Roman"/>
          <w:sz w:val="24"/>
          <w:szCs w:val="24"/>
          <w:lang w:val="en-ID"/>
        </w:rPr>
        <w:t>pencatatan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pemasukan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kurang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rapi</w:t>
      </w:r>
      <w:proofErr w:type="spellEnd"/>
      <w:r w:rsidRPr="00D23F05">
        <w:rPr>
          <w:rFonts w:ascii="Times New Roman" w:hAnsi="Times New Roman"/>
          <w:sz w:val="24"/>
          <w:szCs w:val="24"/>
          <w:lang w:val="en-ID"/>
        </w:rPr>
        <w:t>.</w:t>
      </w:r>
    </w:p>
    <w:p w14:paraId="0BB695D5" w14:textId="27597E96" w:rsidR="00D23F05" w:rsidRPr="00D23F05" w:rsidRDefault="00D23F05"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proofErr w:type="spellStart"/>
      <w:r w:rsidRPr="00D23F05">
        <w:rPr>
          <w:rFonts w:ascii="Times New Roman" w:hAnsi="Times New Roman"/>
          <w:sz w:val="24"/>
          <w:szCs w:val="24"/>
          <w:lang w:val="en-ID"/>
        </w:rPr>
        <w:t>Setelah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dilakukan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pendampingan</w:t>
      </w:r>
      <w:proofErr w:type="spellEnd"/>
      <w:r w:rsidRPr="00D23F05">
        <w:rPr>
          <w:rFonts w:ascii="Times New Roman" w:hAnsi="Times New Roman"/>
          <w:sz w:val="24"/>
          <w:szCs w:val="24"/>
          <w:lang w:val="en-ID"/>
        </w:rPr>
        <w:t xml:space="preserve">, </w:t>
      </w:r>
      <w:r w:rsidR="006D6311">
        <w:rPr>
          <w:rFonts w:ascii="Times New Roman" w:hAnsi="Times New Roman"/>
          <w:sz w:val="24"/>
          <w:szCs w:val="24"/>
          <w:lang w:val="en-ID"/>
        </w:rPr>
        <w:t>Ibu Ayu</w:t>
      </w:r>
      <w:r w:rsidR="00DD598F">
        <w:rPr>
          <w:rFonts w:ascii="Times New Roman" w:hAnsi="Times New Roman"/>
          <w:sz w:val="24"/>
          <w:szCs w:val="24"/>
          <w:lang w:val="en-ID"/>
        </w:rPr>
        <w:t xml:space="preserve"> </w:t>
      </w:r>
      <w:proofErr w:type="spellStart"/>
      <w:r w:rsidRPr="00D23F05">
        <w:rPr>
          <w:rFonts w:ascii="Times New Roman" w:hAnsi="Times New Roman"/>
          <w:sz w:val="24"/>
          <w:szCs w:val="24"/>
          <w:lang w:val="en-ID"/>
        </w:rPr>
        <w:t>mulai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memahami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manfaat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QRIS. </w:t>
      </w:r>
      <w:r w:rsidR="006D6311">
        <w:rPr>
          <w:rFonts w:ascii="Times New Roman" w:hAnsi="Times New Roman"/>
          <w:sz w:val="24"/>
          <w:szCs w:val="24"/>
          <w:lang w:val="en-ID"/>
        </w:rPr>
        <w:t>Ibu Ayu</w:t>
      </w:r>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merasa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bahwa</w:t>
      </w:r>
      <w:proofErr w:type="spellEnd"/>
      <w:r w:rsidRPr="00D23F05">
        <w:rPr>
          <w:rFonts w:ascii="Times New Roman" w:hAnsi="Times New Roman"/>
          <w:sz w:val="24"/>
          <w:szCs w:val="24"/>
          <w:lang w:val="en-ID"/>
        </w:rPr>
        <w:t xml:space="preserve"> </w:t>
      </w:r>
      <w:r w:rsidRPr="00D23F05">
        <w:rPr>
          <w:rFonts w:ascii="Times New Roman" w:hAnsi="Times New Roman"/>
          <w:sz w:val="24"/>
          <w:szCs w:val="24"/>
          <w:lang w:val="en-ID"/>
        </w:rPr>
        <w:t xml:space="preserve">QRIS </w:t>
      </w:r>
      <w:proofErr w:type="spellStart"/>
      <w:r w:rsidRPr="00D23F05">
        <w:rPr>
          <w:rFonts w:ascii="Times New Roman" w:hAnsi="Times New Roman"/>
          <w:sz w:val="24"/>
          <w:szCs w:val="24"/>
          <w:lang w:val="en-ID"/>
        </w:rPr>
        <w:t>dapat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mempercepat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transaksi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mengurangi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uang </w:t>
      </w:r>
      <w:proofErr w:type="spellStart"/>
      <w:r w:rsidRPr="00D23F05">
        <w:rPr>
          <w:rFonts w:ascii="Times New Roman" w:hAnsi="Times New Roman"/>
          <w:sz w:val="24"/>
          <w:szCs w:val="24"/>
          <w:lang w:val="en-ID"/>
        </w:rPr>
        <w:t>tunai</w:t>
      </w:r>
      <w:proofErr w:type="spellEnd"/>
      <w:r w:rsidRPr="00D23F05">
        <w:rPr>
          <w:rFonts w:ascii="Times New Roman" w:hAnsi="Times New Roman"/>
          <w:sz w:val="24"/>
          <w:szCs w:val="24"/>
          <w:lang w:val="en-ID"/>
        </w:rPr>
        <w:t xml:space="preserve">, dan </w:t>
      </w:r>
      <w:proofErr w:type="spellStart"/>
      <w:r w:rsidRPr="00D23F05">
        <w:rPr>
          <w:rFonts w:ascii="Times New Roman" w:hAnsi="Times New Roman"/>
          <w:sz w:val="24"/>
          <w:szCs w:val="24"/>
          <w:lang w:val="en-ID"/>
        </w:rPr>
        <w:t>memudahkan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dalam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melihat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riwayat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pemasukan</w:t>
      </w:r>
      <w:proofErr w:type="spellEnd"/>
      <w:r w:rsidRPr="00D23F05">
        <w:rPr>
          <w:rFonts w:ascii="Times New Roman" w:hAnsi="Times New Roman"/>
          <w:sz w:val="24"/>
          <w:szCs w:val="24"/>
          <w:lang w:val="en-ID"/>
        </w:rPr>
        <w:t xml:space="preserve">. Selain </w:t>
      </w:r>
      <w:proofErr w:type="spellStart"/>
      <w:r w:rsidRPr="00D23F05">
        <w:rPr>
          <w:rFonts w:ascii="Times New Roman" w:hAnsi="Times New Roman"/>
          <w:sz w:val="24"/>
          <w:szCs w:val="24"/>
          <w:lang w:val="en-ID"/>
        </w:rPr>
        <w:t>itu</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QRIS juga </w:t>
      </w:r>
      <w:proofErr w:type="spellStart"/>
      <w:r w:rsidRPr="00D23F05">
        <w:rPr>
          <w:rFonts w:ascii="Times New Roman" w:hAnsi="Times New Roman"/>
          <w:sz w:val="24"/>
          <w:szCs w:val="24"/>
          <w:lang w:val="en-ID"/>
        </w:rPr>
        <w:t>membuat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usaha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terlihat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modern dan </w:t>
      </w:r>
      <w:proofErr w:type="spellStart"/>
      <w:r w:rsidRPr="00D23F05">
        <w:rPr>
          <w:rFonts w:ascii="Times New Roman" w:hAnsi="Times New Roman"/>
          <w:sz w:val="24"/>
          <w:szCs w:val="24"/>
          <w:lang w:val="en-ID"/>
        </w:rPr>
        <w:t>menarik</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bagi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pelanggan</w:t>
      </w:r>
      <w:proofErr w:type="spellEnd"/>
      <w:r w:rsidRPr="00D23F05">
        <w:rPr>
          <w:rFonts w:ascii="Times New Roman" w:hAnsi="Times New Roman"/>
          <w:sz w:val="24"/>
          <w:szCs w:val="24"/>
          <w:lang w:val="en-ID"/>
        </w:rPr>
        <w:t>.</w:t>
      </w:r>
    </w:p>
    <w:p w14:paraId="769ECA0B" w14:textId="2B65A56A" w:rsidR="00D23F05" w:rsidRDefault="00D23F05"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r w:rsidRPr="00D23F05">
        <w:rPr>
          <w:rFonts w:ascii="Times New Roman" w:hAnsi="Times New Roman"/>
          <w:sz w:val="24"/>
          <w:szCs w:val="24"/>
          <w:lang w:val="en-ID"/>
        </w:rPr>
        <w:t xml:space="preserve">Pada </w:t>
      </w:r>
      <w:proofErr w:type="spellStart"/>
      <w:r w:rsidRPr="00D23F05">
        <w:rPr>
          <w:rFonts w:ascii="Times New Roman" w:hAnsi="Times New Roman"/>
          <w:sz w:val="24"/>
          <w:szCs w:val="24"/>
          <w:lang w:val="en-ID"/>
        </w:rPr>
        <w:t>tahap</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w:t>
      </w:r>
      <w:proofErr w:type="spellStart"/>
      <w:r w:rsidR="005539F3">
        <w:rPr>
          <w:rFonts w:ascii="Times New Roman" w:hAnsi="Times New Roman"/>
          <w:sz w:val="24"/>
          <w:szCs w:val="24"/>
          <w:lang w:val="en-ID"/>
        </w:rPr>
        <w:t>petugas</w:t>
      </w:r>
      <w:proofErr w:type="spellEnd"/>
      <w:r w:rsidR="005539F3">
        <w:rPr>
          <w:rFonts w:ascii="Times New Roman" w:hAnsi="Times New Roman"/>
          <w:sz w:val="24"/>
          <w:szCs w:val="24"/>
          <w:lang w:val="en-ID"/>
        </w:rPr>
        <w:t xml:space="preserve"> </w:t>
      </w:r>
      <w:proofErr w:type="spellStart"/>
      <w:r w:rsidR="005539F3">
        <w:rPr>
          <w:rFonts w:ascii="Times New Roman" w:hAnsi="Times New Roman"/>
          <w:sz w:val="24"/>
          <w:szCs w:val="24"/>
          <w:lang w:val="en-ID"/>
        </w:rPr>
        <w:t>warung</w:t>
      </w:r>
      <w:proofErr w:type="spellEnd"/>
      <w:r w:rsidR="00DD598F">
        <w:rPr>
          <w:rFonts w:ascii="Times New Roman" w:hAnsi="Times New Roman"/>
          <w:sz w:val="24"/>
          <w:szCs w:val="24"/>
          <w:lang w:val="en-ID"/>
        </w:rPr>
        <w:t xml:space="preserve"> </w:t>
      </w:r>
      <w:proofErr w:type="spellStart"/>
      <w:r w:rsidR="00DD598F">
        <w:rPr>
          <w:rFonts w:ascii="Times New Roman" w:hAnsi="Times New Roman"/>
          <w:sz w:val="24"/>
          <w:szCs w:val="24"/>
          <w:lang w:val="en-ID"/>
        </w:rPr>
        <w:t>bersama</w:t>
      </w:r>
      <w:proofErr w:type="spellEnd"/>
      <w:r w:rsidR="00DD598F">
        <w:rPr>
          <w:rFonts w:ascii="Times New Roman" w:hAnsi="Times New Roman"/>
          <w:sz w:val="24"/>
          <w:szCs w:val="24"/>
          <w:lang w:val="en-ID"/>
        </w:rPr>
        <w:t xml:space="preserve"> </w:t>
      </w:r>
      <w:proofErr w:type="spellStart"/>
      <w:r w:rsidR="005539F3">
        <w:rPr>
          <w:rFonts w:ascii="Times New Roman" w:hAnsi="Times New Roman"/>
          <w:sz w:val="24"/>
          <w:szCs w:val="24"/>
          <w:lang w:val="en-ID"/>
        </w:rPr>
        <w:t>dengan</w:t>
      </w:r>
      <w:proofErr w:type="spellEnd"/>
      <w:r w:rsidR="005539F3">
        <w:rPr>
          <w:rFonts w:ascii="Times New Roman" w:hAnsi="Times New Roman"/>
          <w:sz w:val="24"/>
          <w:szCs w:val="24"/>
          <w:lang w:val="en-ID"/>
        </w:rPr>
        <w:t xml:space="preserve"> </w:t>
      </w:r>
      <w:r w:rsidR="00DD598F">
        <w:rPr>
          <w:rFonts w:ascii="Times New Roman" w:hAnsi="Times New Roman"/>
          <w:sz w:val="24"/>
          <w:szCs w:val="24"/>
          <w:lang w:val="en-ID"/>
        </w:rPr>
        <w:t>kami</w:t>
      </w:r>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mendaftarkan</w:t>
      </w:r>
      <w:proofErr w:type="spellEnd"/>
      <w:r w:rsidRPr="00D23F05">
        <w:rPr>
          <w:rFonts w:ascii="Times New Roman" w:hAnsi="Times New Roman"/>
          <w:sz w:val="24"/>
          <w:szCs w:val="24"/>
          <w:lang w:val="en-ID"/>
        </w:rPr>
        <w:t xml:space="preserve"> QRIS dan </w:t>
      </w:r>
      <w:proofErr w:type="spellStart"/>
      <w:r w:rsidRPr="00D23F05">
        <w:rPr>
          <w:rFonts w:ascii="Times New Roman" w:hAnsi="Times New Roman"/>
          <w:sz w:val="24"/>
          <w:szCs w:val="24"/>
          <w:lang w:val="en-ID"/>
        </w:rPr>
        <w:t>memasang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kode</w:t>
      </w:r>
      <w:proofErr w:type="spellEnd"/>
      <w:r w:rsidRPr="00D23F05">
        <w:rPr>
          <w:rFonts w:ascii="Times New Roman" w:hAnsi="Times New Roman"/>
          <w:sz w:val="24"/>
          <w:szCs w:val="24"/>
          <w:lang w:val="en-ID"/>
        </w:rPr>
        <w:t xml:space="preserve"> QR di </w:t>
      </w:r>
      <w:proofErr w:type="spellStart"/>
      <w:r w:rsidRPr="00D23F05">
        <w:rPr>
          <w:rFonts w:ascii="Times New Roman" w:hAnsi="Times New Roman"/>
          <w:sz w:val="24"/>
          <w:szCs w:val="24"/>
          <w:lang w:val="en-ID"/>
        </w:rPr>
        <w:t>lokasi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usaha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Pelanggan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mulai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mencoba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melakukan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menggunakan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aplikasi</w:t>
      </w:r>
      <w:proofErr w:type="spellEnd"/>
      <w:r w:rsidRPr="00D23F05">
        <w:rPr>
          <w:rFonts w:ascii="Times New Roman" w:hAnsi="Times New Roman"/>
          <w:sz w:val="24"/>
          <w:szCs w:val="24"/>
          <w:lang w:val="en-ID"/>
        </w:rPr>
        <w:t xml:space="preserve"> digital</w:t>
      </w:r>
      <w:r w:rsidR="00776EBF">
        <w:rPr>
          <w:rFonts w:ascii="Times New Roman" w:hAnsi="Times New Roman"/>
          <w:sz w:val="24"/>
          <w:szCs w:val="24"/>
          <w:lang w:val="en-ID"/>
        </w:rPr>
        <w:t xml:space="preserve"> QRIS</w:t>
      </w:r>
      <w:r w:rsidRPr="00D23F05">
        <w:rPr>
          <w:rFonts w:ascii="Times New Roman" w:hAnsi="Times New Roman"/>
          <w:sz w:val="24"/>
          <w:szCs w:val="24"/>
          <w:lang w:val="en-ID"/>
        </w:rPr>
        <w:t xml:space="preserve">. Pada </w:t>
      </w:r>
      <w:proofErr w:type="spellStart"/>
      <w:r w:rsidRPr="00D23F05">
        <w:rPr>
          <w:rFonts w:ascii="Times New Roman" w:hAnsi="Times New Roman"/>
          <w:sz w:val="24"/>
          <w:szCs w:val="24"/>
          <w:lang w:val="en-ID"/>
        </w:rPr>
        <w:t>awalnya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masih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ada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kendala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seperti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belum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terbiasa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menggunakan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aplikasi</w:t>
      </w:r>
      <w:proofErr w:type="spellEnd"/>
      <w:r w:rsidRPr="00D23F05">
        <w:rPr>
          <w:rFonts w:ascii="Times New Roman" w:hAnsi="Times New Roman"/>
          <w:sz w:val="24"/>
          <w:szCs w:val="24"/>
          <w:lang w:val="en-ID"/>
        </w:rPr>
        <w:t xml:space="preserve"> dan </w:t>
      </w:r>
      <w:proofErr w:type="spellStart"/>
      <w:r w:rsidRPr="00D23F05">
        <w:rPr>
          <w:rFonts w:ascii="Times New Roman" w:hAnsi="Times New Roman"/>
          <w:sz w:val="24"/>
          <w:szCs w:val="24"/>
          <w:lang w:val="en-ID"/>
        </w:rPr>
        <w:t>mengecek</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transaksi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Namun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setelah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beberapa</w:t>
      </w:r>
      <w:proofErr w:type="spellEnd"/>
      <w:r w:rsidRPr="00D23F05">
        <w:rPr>
          <w:rFonts w:ascii="Times New Roman" w:hAnsi="Times New Roman"/>
          <w:sz w:val="24"/>
          <w:szCs w:val="24"/>
          <w:lang w:val="en-ID"/>
        </w:rPr>
        <w:t xml:space="preserve"> kali </w:t>
      </w:r>
      <w:proofErr w:type="spellStart"/>
      <w:r w:rsidRPr="00D23F05">
        <w:rPr>
          <w:rFonts w:ascii="Times New Roman" w:hAnsi="Times New Roman"/>
          <w:sz w:val="24"/>
          <w:szCs w:val="24"/>
          <w:lang w:val="en-ID"/>
        </w:rPr>
        <w:t>digunakan</w:t>
      </w:r>
      <w:proofErr w:type="spellEnd"/>
      <w:r w:rsidRPr="00D23F05">
        <w:rPr>
          <w:rFonts w:ascii="Times New Roman" w:hAnsi="Times New Roman"/>
          <w:sz w:val="24"/>
          <w:szCs w:val="24"/>
          <w:lang w:val="en-ID"/>
        </w:rPr>
        <w:t xml:space="preserve">, </w:t>
      </w:r>
      <w:proofErr w:type="spellStart"/>
      <w:r w:rsidR="005539F3">
        <w:rPr>
          <w:rFonts w:ascii="Times New Roman" w:hAnsi="Times New Roman"/>
          <w:sz w:val="24"/>
          <w:szCs w:val="24"/>
          <w:lang w:val="en-ID"/>
        </w:rPr>
        <w:t>petugas</w:t>
      </w:r>
      <w:proofErr w:type="spellEnd"/>
      <w:r w:rsidR="005539F3">
        <w:rPr>
          <w:rFonts w:ascii="Times New Roman" w:hAnsi="Times New Roman"/>
          <w:sz w:val="24"/>
          <w:szCs w:val="24"/>
          <w:lang w:val="en-ID"/>
        </w:rPr>
        <w:t xml:space="preserve"> </w:t>
      </w:r>
      <w:proofErr w:type="spellStart"/>
      <w:r w:rsidR="005539F3">
        <w:rPr>
          <w:rFonts w:ascii="Times New Roman" w:hAnsi="Times New Roman"/>
          <w:sz w:val="24"/>
          <w:szCs w:val="24"/>
          <w:lang w:val="en-ID"/>
        </w:rPr>
        <w:t>warung</w:t>
      </w:r>
      <w:proofErr w:type="spellEnd"/>
      <w:r w:rsidR="005539F3">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menjadi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nyaman</w:t>
      </w:r>
      <w:proofErr w:type="spellEnd"/>
      <w:r w:rsidRPr="00D23F05">
        <w:rPr>
          <w:rFonts w:ascii="Times New Roman" w:hAnsi="Times New Roman"/>
          <w:sz w:val="24"/>
          <w:szCs w:val="24"/>
          <w:lang w:val="en-ID"/>
        </w:rPr>
        <w:t xml:space="preserve"> dan </w:t>
      </w:r>
      <w:proofErr w:type="spellStart"/>
      <w:r w:rsidRPr="00D23F05">
        <w:rPr>
          <w:rFonts w:ascii="Times New Roman" w:hAnsi="Times New Roman"/>
          <w:sz w:val="24"/>
          <w:szCs w:val="24"/>
          <w:lang w:val="en-ID"/>
        </w:rPr>
        <w:t>percaya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diri</w:t>
      </w:r>
      <w:proofErr w:type="spellEnd"/>
      <w:r w:rsidRPr="00D23F05">
        <w:rPr>
          <w:rFonts w:ascii="Times New Roman" w:hAnsi="Times New Roman"/>
          <w:sz w:val="24"/>
          <w:szCs w:val="24"/>
          <w:lang w:val="en-ID"/>
        </w:rPr>
        <w:t>.</w:t>
      </w:r>
    </w:p>
    <w:p w14:paraId="70600381" w14:textId="77777777" w:rsidR="00D23F05" w:rsidRDefault="00D23F05"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p>
    <w:p w14:paraId="063AAA75" w14:textId="458B1C6A" w:rsidR="00D71B3C" w:rsidRPr="00D71B3C" w:rsidRDefault="00D71B3C" w:rsidP="00D71B3C">
      <w:pPr>
        <w:widowControl w:val="0"/>
        <w:autoSpaceDE w:val="0"/>
        <w:autoSpaceDN w:val="0"/>
        <w:adjustRightInd w:val="0"/>
        <w:spacing w:after="0" w:line="240" w:lineRule="auto"/>
        <w:ind w:firstLine="720"/>
        <w:jc w:val="center"/>
        <w:rPr>
          <w:rFonts w:ascii="Times New Roman" w:hAnsi="Times New Roman"/>
          <w:i/>
          <w:iCs/>
          <w:sz w:val="24"/>
          <w:szCs w:val="24"/>
          <w:lang w:val="en-ID"/>
        </w:rPr>
      </w:pPr>
      <w:r>
        <w:rPr>
          <w:rFonts w:ascii="Times New Roman" w:hAnsi="Times New Roman"/>
          <w:i/>
          <w:iCs/>
          <w:sz w:val="24"/>
          <w:szCs w:val="24"/>
          <w:lang w:val="en-ID"/>
        </w:rPr>
        <w:t>Gambar 1</w:t>
      </w:r>
    </w:p>
    <w:p w14:paraId="1B779542" w14:textId="0A8A3EFE" w:rsidR="00D71B3C" w:rsidRDefault="00776EBF"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r>
        <w:rPr>
          <w:rFonts w:ascii="Times New Roman" w:hAnsi="Times New Roman"/>
          <w:sz w:val="24"/>
          <w:szCs w:val="24"/>
          <w:lang w:val="en-ID"/>
        </w:rPr>
        <w:t xml:space="preserve"> </w:t>
      </w:r>
      <w:r w:rsidR="00224AD8">
        <w:rPr>
          <w:rFonts w:ascii="Times New Roman" w:hAnsi="Times New Roman"/>
          <w:noProof/>
          <w:sz w:val="24"/>
          <w:szCs w:val="24"/>
          <w:lang w:val="en-ID"/>
        </w:rPr>
        <w:drawing>
          <wp:inline distT="0" distB="0" distL="0" distR="0" wp14:anchorId="749F470D" wp14:editId="5437CBE8">
            <wp:extent cx="2001848" cy="1975275"/>
            <wp:effectExtent l="0" t="0" r="0" b="6350"/>
            <wp:docPr id="47801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1848" cy="1975275"/>
                    </a:xfrm>
                    <a:prstGeom prst="rect">
                      <a:avLst/>
                    </a:prstGeom>
                    <a:noFill/>
                    <a:ln>
                      <a:noFill/>
                    </a:ln>
                  </pic:spPr>
                </pic:pic>
              </a:graphicData>
            </a:graphic>
          </wp:inline>
        </w:drawing>
      </w:r>
    </w:p>
    <w:p w14:paraId="5716271F" w14:textId="40E9C46D" w:rsidR="00224AD8" w:rsidRPr="00707360" w:rsidRDefault="00224AD8" w:rsidP="00D23F05">
      <w:pPr>
        <w:widowControl w:val="0"/>
        <w:autoSpaceDE w:val="0"/>
        <w:autoSpaceDN w:val="0"/>
        <w:adjustRightInd w:val="0"/>
        <w:spacing w:after="0" w:line="240" w:lineRule="auto"/>
        <w:ind w:firstLine="720"/>
        <w:jc w:val="both"/>
        <w:rPr>
          <w:rFonts w:ascii="Times New Roman" w:hAnsi="Times New Roman"/>
          <w:i/>
          <w:iCs/>
          <w:sz w:val="24"/>
          <w:szCs w:val="24"/>
          <w:lang w:val="en-ID"/>
        </w:rPr>
      </w:pPr>
      <w:proofErr w:type="spellStart"/>
      <w:r w:rsidRPr="00707360">
        <w:rPr>
          <w:rFonts w:ascii="Times New Roman" w:hAnsi="Times New Roman"/>
          <w:i/>
          <w:iCs/>
          <w:sz w:val="24"/>
          <w:szCs w:val="24"/>
          <w:lang w:val="en-ID"/>
        </w:rPr>
        <w:t>Penjelasan</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gambar</w:t>
      </w:r>
      <w:proofErr w:type="spellEnd"/>
      <w:r w:rsidRPr="00707360">
        <w:rPr>
          <w:rFonts w:ascii="Times New Roman" w:hAnsi="Times New Roman"/>
          <w:i/>
          <w:iCs/>
          <w:sz w:val="24"/>
          <w:szCs w:val="24"/>
          <w:lang w:val="en-ID"/>
        </w:rPr>
        <w:t xml:space="preserve"> 1: Tim Kami </w:t>
      </w:r>
      <w:proofErr w:type="spellStart"/>
      <w:r w:rsidRPr="00707360">
        <w:rPr>
          <w:rFonts w:ascii="Times New Roman" w:hAnsi="Times New Roman"/>
          <w:i/>
          <w:iCs/>
          <w:sz w:val="24"/>
          <w:szCs w:val="24"/>
          <w:lang w:val="en-ID"/>
        </w:rPr>
        <w:t>datang</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ke</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warung</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bu</w:t>
      </w:r>
      <w:proofErr w:type="spellEnd"/>
      <w:r w:rsidRPr="00707360">
        <w:rPr>
          <w:rFonts w:ascii="Times New Roman" w:hAnsi="Times New Roman"/>
          <w:i/>
          <w:iCs/>
          <w:sz w:val="24"/>
          <w:szCs w:val="24"/>
          <w:lang w:val="en-ID"/>
        </w:rPr>
        <w:t xml:space="preserve"> ayu</w:t>
      </w:r>
      <w:r w:rsidR="00707360" w:rsidRPr="00707360">
        <w:rPr>
          <w:rFonts w:ascii="Times New Roman" w:hAnsi="Times New Roman"/>
          <w:i/>
          <w:iCs/>
          <w:sz w:val="24"/>
          <w:szCs w:val="24"/>
          <w:lang w:val="en-ID"/>
        </w:rPr>
        <w:t xml:space="preserve"> pada </w:t>
      </w:r>
      <w:proofErr w:type="spellStart"/>
      <w:r w:rsidR="00707360" w:rsidRPr="00707360">
        <w:rPr>
          <w:rFonts w:ascii="Times New Roman" w:hAnsi="Times New Roman"/>
          <w:i/>
          <w:iCs/>
          <w:sz w:val="24"/>
          <w:szCs w:val="24"/>
          <w:lang w:val="en-ID"/>
        </w:rPr>
        <w:t>tanggal</w:t>
      </w:r>
      <w:proofErr w:type="spellEnd"/>
      <w:r w:rsidR="00707360" w:rsidRPr="00707360">
        <w:rPr>
          <w:rFonts w:ascii="Times New Roman" w:hAnsi="Times New Roman"/>
          <w:i/>
          <w:iCs/>
          <w:sz w:val="24"/>
          <w:szCs w:val="24"/>
          <w:lang w:val="en-ID"/>
        </w:rPr>
        <w:t xml:space="preserve"> 27 February</w:t>
      </w:r>
      <w:r w:rsidRPr="00707360">
        <w:rPr>
          <w:rFonts w:ascii="Times New Roman" w:hAnsi="Times New Roman"/>
          <w:i/>
          <w:iCs/>
          <w:sz w:val="24"/>
          <w:szCs w:val="24"/>
          <w:lang w:val="en-ID"/>
        </w:rPr>
        <w:t xml:space="preserve"> dan </w:t>
      </w:r>
      <w:proofErr w:type="spellStart"/>
      <w:r w:rsidRPr="00707360">
        <w:rPr>
          <w:rFonts w:ascii="Times New Roman" w:hAnsi="Times New Roman"/>
          <w:i/>
          <w:iCs/>
          <w:sz w:val="24"/>
          <w:szCs w:val="24"/>
          <w:lang w:val="en-ID"/>
        </w:rPr>
        <w:t>diskusi</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serta</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langsung</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mengeksekusi</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pembuatan</w:t>
      </w:r>
      <w:proofErr w:type="spellEnd"/>
      <w:r w:rsidRPr="00707360">
        <w:rPr>
          <w:rFonts w:ascii="Times New Roman" w:hAnsi="Times New Roman"/>
          <w:i/>
          <w:iCs/>
          <w:sz w:val="24"/>
          <w:szCs w:val="24"/>
          <w:lang w:val="en-ID"/>
        </w:rPr>
        <w:t xml:space="preserve"> QRIS, </w:t>
      </w:r>
      <w:proofErr w:type="spellStart"/>
      <w:r w:rsidRPr="00707360">
        <w:rPr>
          <w:rFonts w:ascii="Times New Roman" w:hAnsi="Times New Roman"/>
          <w:i/>
          <w:iCs/>
          <w:sz w:val="24"/>
          <w:szCs w:val="24"/>
          <w:lang w:val="en-ID"/>
        </w:rPr>
        <w:t>setelah</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selesai</w:t>
      </w:r>
      <w:proofErr w:type="spellEnd"/>
      <w:r w:rsidRPr="00707360">
        <w:rPr>
          <w:rFonts w:ascii="Times New Roman" w:hAnsi="Times New Roman"/>
          <w:i/>
          <w:iCs/>
          <w:sz w:val="24"/>
          <w:szCs w:val="24"/>
          <w:lang w:val="en-ID"/>
        </w:rPr>
        <w:t xml:space="preserve">, kami </w:t>
      </w:r>
      <w:proofErr w:type="spellStart"/>
      <w:r w:rsidRPr="00707360">
        <w:rPr>
          <w:rFonts w:ascii="Times New Roman" w:hAnsi="Times New Roman"/>
          <w:i/>
          <w:iCs/>
          <w:sz w:val="24"/>
          <w:szCs w:val="24"/>
          <w:lang w:val="en-ID"/>
        </w:rPr>
        <w:t>langsung</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foto</w:t>
      </w:r>
      <w:proofErr w:type="spellEnd"/>
      <w:r w:rsidRPr="00707360">
        <w:rPr>
          <w:rFonts w:ascii="Times New Roman" w:hAnsi="Times New Roman"/>
          <w:i/>
          <w:iCs/>
          <w:sz w:val="24"/>
          <w:szCs w:val="24"/>
          <w:lang w:val="en-ID"/>
        </w:rPr>
        <w:t xml:space="preserve"> </w:t>
      </w:r>
      <w:proofErr w:type="spellStart"/>
      <w:r w:rsidR="004B3098" w:rsidRPr="00707360">
        <w:rPr>
          <w:rFonts w:ascii="Times New Roman" w:hAnsi="Times New Roman"/>
          <w:i/>
          <w:iCs/>
          <w:sz w:val="24"/>
          <w:szCs w:val="24"/>
          <w:lang w:val="en-ID"/>
        </w:rPr>
        <w:t>bersama</w:t>
      </w:r>
      <w:proofErr w:type="spellEnd"/>
      <w:r w:rsidR="004B3098" w:rsidRPr="00707360">
        <w:rPr>
          <w:rFonts w:ascii="Times New Roman" w:hAnsi="Times New Roman"/>
          <w:i/>
          <w:iCs/>
          <w:sz w:val="24"/>
          <w:szCs w:val="24"/>
          <w:lang w:val="en-ID"/>
        </w:rPr>
        <w:t xml:space="preserve"> </w:t>
      </w:r>
      <w:proofErr w:type="spellStart"/>
      <w:r w:rsidR="004B3098" w:rsidRPr="00707360">
        <w:rPr>
          <w:rFonts w:ascii="Times New Roman" w:hAnsi="Times New Roman"/>
          <w:i/>
          <w:iCs/>
          <w:sz w:val="24"/>
          <w:szCs w:val="24"/>
          <w:lang w:val="en-ID"/>
        </w:rPr>
        <w:t>sebagai</w:t>
      </w:r>
      <w:proofErr w:type="spellEnd"/>
      <w:r w:rsidR="004B3098" w:rsidRPr="00707360">
        <w:rPr>
          <w:rFonts w:ascii="Times New Roman" w:hAnsi="Times New Roman"/>
          <w:i/>
          <w:iCs/>
          <w:sz w:val="24"/>
          <w:szCs w:val="24"/>
          <w:lang w:val="en-ID"/>
        </w:rPr>
        <w:t xml:space="preserve"> </w:t>
      </w:r>
      <w:proofErr w:type="spellStart"/>
      <w:r w:rsidR="004B3098" w:rsidRPr="00707360">
        <w:rPr>
          <w:rFonts w:ascii="Times New Roman" w:hAnsi="Times New Roman"/>
          <w:i/>
          <w:iCs/>
          <w:sz w:val="24"/>
          <w:szCs w:val="24"/>
          <w:lang w:val="en-ID"/>
        </w:rPr>
        <w:t>bukti</w:t>
      </w:r>
      <w:proofErr w:type="spellEnd"/>
      <w:r w:rsidRPr="00707360">
        <w:rPr>
          <w:rFonts w:ascii="Times New Roman" w:hAnsi="Times New Roman"/>
          <w:i/>
          <w:iCs/>
          <w:sz w:val="24"/>
          <w:szCs w:val="24"/>
          <w:lang w:val="en-ID"/>
        </w:rPr>
        <w:t>.</w:t>
      </w:r>
    </w:p>
    <w:p w14:paraId="5328FA39" w14:textId="77777777" w:rsidR="00D71B3C" w:rsidRDefault="00D71B3C"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p>
    <w:p w14:paraId="32AB1171" w14:textId="3CB72D6B" w:rsidR="00D71B3C" w:rsidRPr="00D71B3C" w:rsidRDefault="00D71B3C" w:rsidP="00D71B3C">
      <w:pPr>
        <w:widowControl w:val="0"/>
        <w:autoSpaceDE w:val="0"/>
        <w:autoSpaceDN w:val="0"/>
        <w:adjustRightInd w:val="0"/>
        <w:spacing w:after="0" w:line="240" w:lineRule="auto"/>
        <w:ind w:firstLine="720"/>
        <w:jc w:val="center"/>
        <w:rPr>
          <w:rFonts w:ascii="Times New Roman" w:hAnsi="Times New Roman"/>
          <w:i/>
          <w:iCs/>
          <w:noProof/>
          <w:sz w:val="24"/>
          <w:szCs w:val="24"/>
          <w:lang w:val="en-ID"/>
        </w:rPr>
      </w:pPr>
      <w:r>
        <w:rPr>
          <w:rFonts w:ascii="Times New Roman" w:hAnsi="Times New Roman"/>
          <w:i/>
          <w:iCs/>
          <w:noProof/>
          <w:sz w:val="24"/>
          <w:szCs w:val="24"/>
          <w:lang w:val="en-ID"/>
        </w:rPr>
        <w:t>Gambar 2</w:t>
      </w:r>
    </w:p>
    <w:p w14:paraId="1D4A96D2" w14:textId="70CC5F84" w:rsidR="00D23F05" w:rsidRDefault="00224AD8"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r>
        <w:rPr>
          <w:rFonts w:ascii="Times New Roman" w:hAnsi="Times New Roman"/>
          <w:noProof/>
          <w:sz w:val="24"/>
          <w:szCs w:val="24"/>
          <w:lang w:val="en-ID"/>
        </w:rPr>
        <w:drawing>
          <wp:inline distT="0" distB="0" distL="0" distR="0" wp14:anchorId="6B795040" wp14:editId="4DBB9842">
            <wp:extent cx="2200742" cy="1372870"/>
            <wp:effectExtent l="0" t="0" r="9525" b="0"/>
            <wp:docPr id="319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8192" cy="1402470"/>
                    </a:xfrm>
                    <a:prstGeom prst="rect">
                      <a:avLst/>
                    </a:prstGeom>
                    <a:noFill/>
                    <a:ln>
                      <a:noFill/>
                    </a:ln>
                  </pic:spPr>
                </pic:pic>
              </a:graphicData>
            </a:graphic>
          </wp:inline>
        </w:drawing>
      </w:r>
    </w:p>
    <w:p w14:paraId="12B344FD" w14:textId="76EE2680" w:rsidR="00D71B3C" w:rsidRPr="00707360" w:rsidRDefault="00224AD8" w:rsidP="00D23F05">
      <w:pPr>
        <w:widowControl w:val="0"/>
        <w:autoSpaceDE w:val="0"/>
        <w:autoSpaceDN w:val="0"/>
        <w:adjustRightInd w:val="0"/>
        <w:spacing w:after="0" w:line="240" w:lineRule="auto"/>
        <w:ind w:firstLine="720"/>
        <w:jc w:val="both"/>
        <w:rPr>
          <w:rFonts w:ascii="Times New Roman" w:hAnsi="Times New Roman"/>
          <w:i/>
          <w:iCs/>
          <w:sz w:val="24"/>
          <w:szCs w:val="24"/>
          <w:lang w:val="en-ID"/>
        </w:rPr>
      </w:pPr>
      <w:proofErr w:type="spellStart"/>
      <w:r w:rsidRPr="00707360">
        <w:rPr>
          <w:rFonts w:ascii="Times New Roman" w:hAnsi="Times New Roman"/>
          <w:i/>
          <w:iCs/>
          <w:sz w:val="24"/>
          <w:szCs w:val="24"/>
          <w:lang w:val="en-ID"/>
        </w:rPr>
        <w:t>Penjelasan</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gambar</w:t>
      </w:r>
      <w:proofErr w:type="spellEnd"/>
      <w:r w:rsidRPr="00707360">
        <w:rPr>
          <w:rFonts w:ascii="Times New Roman" w:hAnsi="Times New Roman"/>
          <w:i/>
          <w:iCs/>
          <w:sz w:val="24"/>
          <w:szCs w:val="24"/>
          <w:lang w:val="en-ID"/>
        </w:rPr>
        <w:t xml:space="preserve"> 2: Ini Adalah </w:t>
      </w:r>
      <w:proofErr w:type="spellStart"/>
      <w:r w:rsidRPr="00707360">
        <w:rPr>
          <w:rFonts w:ascii="Times New Roman" w:hAnsi="Times New Roman"/>
          <w:i/>
          <w:iCs/>
          <w:sz w:val="24"/>
          <w:szCs w:val="24"/>
          <w:lang w:val="en-ID"/>
        </w:rPr>
        <w:t>gambar</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dari</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warung</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bu</w:t>
      </w:r>
      <w:proofErr w:type="spellEnd"/>
      <w:r w:rsidRPr="00707360">
        <w:rPr>
          <w:rFonts w:ascii="Times New Roman" w:hAnsi="Times New Roman"/>
          <w:i/>
          <w:iCs/>
          <w:sz w:val="24"/>
          <w:szCs w:val="24"/>
          <w:lang w:val="en-ID"/>
        </w:rPr>
        <w:t xml:space="preserve"> ayu, </w:t>
      </w:r>
      <w:proofErr w:type="spellStart"/>
      <w:r w:rsidRPr="00707360">
        <w:rPr>
          <w:rFonts w:ascii="Times New Roman" w:hAnsi="Times New Roman"/>
          <w:i/>
          <w:iCs/>
          <w:sz w:val="24"/>
          <w:szCs w:val="24"/>
          <w:lang w:val="en-ID"/>
        </w:rPr>
        <w:t>kondisi</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biasanya</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pelanggan</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makan</w:t>
      </w:r>
      <w:proofErr w:type="spellEnd"/>
      <w:r w:rsidRPr="00707360">
        <w:rPr>
          <w:rFonts w:ascii="Times New Roman" w:hAnsi="Times New Roman"/>
          <w:i/>
          <w:iCs/>
          <w:sz w:val="24"/>
          <w:szCs w:val="24"/>
          <w:lang w:val="en-ID"/>
        </w:rPr>
        <w:t xml:space="preserve"> di </w:t>
      </w:r>
      <w:proofErr w:type="spellStart"/>
      <w:r w:rsidRPr="00707360">
        <w:rPr>
          <w:rFonts w:ascii="Times New Roman" w:hAnsi="Times New Roman"/>
          <w:i/>
          <w:iCs/>
          <w:sz w:val="24"/>
          <w:szCs w:val="24"/>
          <w:lang w:val="en-ID"/>
        </w:rPr>
        <w:t>tempat</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ada</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banyak</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jajanan</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ringan</w:t>
      </w:r>
      <w:proofErr w:type="spellEnd"/>
      <w:r w:rsidRPr="00707360">
        <w:rPr>
          <w:rFonts w:ascii="Times New Roman" w:hAnsi="Times New Roman"/>
          <w:i/>
          <w:iCs/>
          <w:sz w:val="24"/>
          <w:szCs w:val="24"/>
          <w:lang w:val="en-ID"/>
        </w:rPr>
        <w:t xml:space="preserve"> dan </w:t>
      </w:r>
      <w:proofErr w:type="spellStart"/>
      <w:r w:rsidRPr="00707360">
        <w:rPr>
          <w:rFonts w:ascii="Times New Roman" w:hAnsi="Times New Roman"/>
          <w:i/>
          <w:iCs/>
          <w:sz w:val="24"/>
          <w:szCs w:val="24"/>
          <w:lang w:val="en-ID"/>
        </w:rPr>
        <w:t>minuman</w:t>
      </w:r>
      <w:proofErr w:type="spellEnd"/>
      <w:r w:rsidRPr="00707360">
        <w:rPr>
          <w:rFonts w:ascii="Times New Roman" w:hAnsi="Times New Roman"/>
          <w:i/>
          <w:iCs/>
          <w:sz w:val="24"/>
          <w:szCs w:val="24"/>
          <w:lang w:val="en-ID"/>
        </w:rPr>
        <w:t xml:space="preserve"> manis</w:t>
      </w:r>
      <w:r>
        <w:rPr>
          <w:rFonts w:ascii="Times New Roman" w:hAnsi="Times New Roman"/>
          <w:sz w:val="24"/>
          <w:szCs w:val="24"/>
          <w:lang w:val="en-ID"/>
        </w:rPr>
        <w:t xml:space="preserve"> </w:t>
      </w:r>
      <w:r w:rsidRPr="00707360">
        <w:rPr>
          <w:rFonts w:ascii="Times New Roman" w:hAnsi="Times New Roman"/>
          <w:i/>
          <w:iCs/>
          <w:sz w:val="24"/>
          <w:szCs w:val="24"/>
          <w:lang w:val="en-ID"/>
        </w:rPr>
        <w:lastRenderedPageBreak/>
        <w:t xml:space="preserve">juga yang </w:t>
      </w:r>
      <w:proofErr w:type="spellStart"/>
      <w:r w:rsidRPr="00707360">
        <w:rPr>
          <w:rFonts w:ascii="Times New Roman" w:hAnsi="Times New Roman"/>
          <w:i/>
          <w:iCs/>
          <w:sz w:val="24"/>
          <w:szCs w:val="24"/>
          <w:lang w:val="en-ID"/>
        </w:rPr>
        <w:t>ditawarkan</w:t>
      </w:r>
      <w:proofErr w:type="spellEnd"/>
      <w:r w:rsidRPr="00707360">
        <w:rPr>
          <w:rFonts w:ascii="Times New Roman" w:hAnsi="Times New Roman"/>
          <w:i/>
          <w:iCs/>
          <w:sz w:val="24"/>
          <w:szCs w:val="24"/>
          <w:lang w:val="en-ID"/>
        </w:rPr>
        <w:t xml:space="preserve"> </w:t>
      </w:r>
      <w:proofErr w:type="spellStart"/>
      <w:r w:rsidRPr="00707360">
        <w:rPr>
          <w:rFonts w:ascii="Times New Roman" w:hAnsi="Times New Roman"/>
          <w:i/>
          <w:iCs/>
          <w:sz w:val="24"/>
          <w:szCs w:val="24"/>
          <w:lang w:val="en-ID"/>
        </w:rPr>
        <w:t>disini</w:t>
      </w:r>
      <w:proofErr w:type="spellEnd"/>
      <w:r w:rsidRPr="00707360">
        <w:rPr>
          <w:rFonts w:ascii="Times New Roman" w:hAnsi="Times New Roman"/>
          <w:i/>
          <w:iCs/>
          <w:sz w:val="24"/>
          <w:szCs w:val="24"/>
          <w:lang w:val="en-ID"/>
        </w:rPr>
        <w:t>.</w:t>
      </w:r>
    </w:p>
    <w:p w14:paraId="45B42562" w14:textId="77777777" w:rsidR="00224AD8" w:rsidRPr="00D23F05" w:rsidRDefault="00224AD8"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p>
    <w:p w14:paraId="44B9F4A4" w14:textId="2E6643EA" w:rsidR="00D23F05" w:rsidRPr="00D23F05" w:rsidRDefault="00D23F05" w:rsidP="00D23F05">
      <w:pPr>
        <w:widowControl w:val="0"/>
        <w:autoSpaceDE w:val="0"/>
        <w:autoSpaceDN w:val="0"/>
        <w:adjustRightInd w:val="0"/>
        <w:spacing w:after="0" w:line="240" w:lineRule="auto"/>
        <w:ind w:firstLine="720"/>
        <w:jc w:val="both"/>
        <w:rPr>
          <w:rFonts w:ascii="Times New Roman" w:hAnsi="Times New Roman"/>
          <w:sz w:val="24"/>
          <w:szCs w:val="24"/>
          <w:lang w:val="en-ID"/>
        </w:rPr>
      </w:pPr>
      <w:r w:rsidRPr="00D23F05">
        <w:rPr>
          <w:rFonts w:ascii="Times New Roman" w:hAnsi="Times New Roman"/>
          <w:sz w:val="24"/>
          <w:szCs w:val="24"/>
          <w:lang w:val="en-ID"/>
        </w:rPr>
        <w:t xml:space="preserve">Hasil </w:t>
      </w:r>
      <w:proofErr w:type="spellStart"/>
      <w:r w:rsidRPr="00D23F05">
        <w:rPr>
          <w:rFonts w:ascii="Times New Roman" w:hAnsi="Times New Roman"/>
          <w:sz w:val="24"/>
          <w:szCs w:val="24"/>
          <w:lang w:val="en-ID"/>
        </w:rPr>
        <w:t>kegiatan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menunjukkan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adanya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perubahan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positif</w:t>
      </w:r>
      <w:proofErr w:type="spellEnd"/>
      <w:r w:rsidRPr="00D23F05">
        <w:rPr>
          <w:rFonts w:ascii="Times New Roman" w:hAnsi="Times New Roman"/>
          <w:sz w:val="24"/>
          <w:szCs w:val="24"/>
          <w:lang w:val="en-ID"/>
        </w:rPr>
        <w:t xml:space="preserve">. Proses </w:t>
      </w:r>
      <w:proofErr w:type="spellStart"/>
      <w:r w:rsidRPr="00D23F05">
        <w:rPr>
          <w:rFonts w:ascii="Times New Roman" w:hAnsi="Times New Roman"/>
          <w:sz w:val="24"/>
          <w:szCs w:val="24"/>
          <w:lang w:val="en-ID"/>
        </w:rPr>
        <w:t>transaksi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menjadi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cepat</w:t>
      </w:r>
      <w:proofErr w:type="spellEnd"/>
      <w:r w:rsidRPr="00D23F05">
        <w:rPr>
          <w:rFonts w:ascii="Times New Roman" w:hAnsi="Times New Roman"/>
          <w:sz w:val="24"/>
          <w:szCs w:val="24"/>
          <w:lang w:val="en-ID"/>
        </w:rPr>
        <w:t xml:space="preserve"> dan </w:t>
      </w:r>
      <w:proofErr w:type="spellStart"/>
      <w:r w:rsidRPr="00D23F05">
        <w:rPr>
          <w:rFonts w:ascii="Times New Roman" w:hAnsi="Times New Roman"/>
          <w:sz w:val="24"/>
          <w:szCs w:val="24"/>
          <w:lang w:val="en-ID"/>
        </w:rPr>
        <w:t>praktis</w:t>
      </w:r>
      <w:proofErr w:type="spellEnd"/>
      <w:r w:rsidRPr="00D23F05">
        <w:rPr>
          <w:rFonts w:ascii="Times New Roman" w:hAnsi="Times New Roman"/>
          <w:sz w:val="24"/>
          <w:szCs w:val="24"/>
          <w:lang w:val="en-ID"/>
        </w:rPr>
        <w:t xml:space="preserve">. </w:t>
      </w:r>
      <w:r w:rsidR="006D6311">
        <w:rPr>
          <w:rFonts w:ascii="Times New Roman" w:hAnsi="Times New Roman"/>
          <w:sz w:val="24"/>
          <w:szCs w:val="24"/>
          <w:lang w:val="en-ID"/>
        </w:rPr>
        <w:t>Ibu Ayu</w:t>
      </w:r>
      <w:r w:rsidR="005539F3">
        <w:rPr>
          <w:rFonts w:ascii="Times New Roman" w:hAnsi="Times New Roman"/>
          <w:sz w:val="24"/>
          <w:szCs w:val="24"/>
          <w:lang w:val="en-ID"/>
        </w:rPr>
        <w:t xml:space="preserve"> </w:t>
      </w:r>
      <w:r w:rsidRPr="00D23F05">
        <w:rPr>
          <w:rFonts w:ascii="Times New Roman" w:hAnsi="Times New Roman"/>
          <w:sz w:val="24"/>
          <w:szCs w:val="24"/>
          <w:lang w:val="en-ID"/>
        </w:rPr>
        <w:t xml:space="preserve">juga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mudah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memantau</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pemasukan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karena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riwayat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transaksi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dapat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dilihat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langsung</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melalui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aplikasi</w:t>
      </w:r>
      <w:proofErr w:type="spellEnd"/>
      <w:r w:rsidRPr="00D23F05">
        <w:rPr>
          <w:rFonts w:ascii="Times New Roman" w:hAnsi="Times New Roman"/>
          <w:sz w:val="24"/>
          <w:szCs w:val="24"/>
          <w:lang w:val="en-ID"/>
        </w:rPr>
        <w:t xml:space="preserve">. Dari </w:t>
      </w:r>
      <w:proofErr w:type="spellStart"/>
      <w:r w:rsidRPr="00D23F05">
        <w:rPr>
          <w:rFonts w:ascii="Times New Roman" w:hAnsi="Times New Roman"/>
          <w:sz w:val="24"/>
          <w:szCs w:val="24"/>
          <w:lang w:val="en-ID"/>
        </w:rPr>
        <w:t>sisi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pelanggan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metode</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ini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dinilai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lebih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mudah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terutama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bagi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pelanggan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muda</w:t>
      </w:r>
      <w:proofErr w:type="spellEnd"/>
      <w:r w:rsidRPr="00D23F05">
        <w:rPr>
          <w:rFonts w:ascii="Times New Roman" w:hAnsi="Times New Roman"/>
          <w:sz w:val="24"/>
          <w:szCs w:val="24"/>
          <w:lang w:val="en-ID"/>
        </w:rPr>
        <w:t xml:space="preserve"> yang </w:t>
      </w:r>
      <w:proofErr w:type="spellStart"/>
      <w:r w:rsidRPr="00D23F05">
        <w:rPr>
          <w:rFonts w:ascii="Times New Roman" w:hAnsi="Times New Roman"/>
          <w:sz w:val="24"/>
          <w:szCs w:val="24"/>
          <w:lang w:val="en-ID"/>
        </w:rPr>
        <w:t>sudah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terbiasa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dengan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digital.</w:t>
      </w:r>
    </w:p>
    <w:p w14:paraId="370EB190" w14:textId="319FB0D8" w:rsidR="001D5F4D" w:rsidRDefault="00D23F05" w:rsidP="001D5F4D">
      <w:pPr>
        <w:widowControl w:val="0"/>
        <w:autoSpaceDE w:val="0"/>
        <w:autoSpaceDN w:val="0"/>
        <w:adjustRightInd w:val="0"/>
        <w:spacing w:after="0" w:line="240" w:lineRule="auto"/>
        <w:ind w:firstLine="720"/>
        <w:jc w:val="both"/>
        <w:rPr>
          <w:rFonts w:ascii="Times New Roman" w:hAnsi="Times New Roman"/>
          <w:sz w:val="24"/>
          <w:szCs w:val="24"/>
          <w:lang w:val="en-ID"/>
        </w:rPr>
      </w:pPr>
      <w:proofErr w:type="spellStart"/>
      <w:r w:rsidRPr="00D23F05">
        <w:rPr>
          <w:rFonts w:ascii="Times New Roman" w:hAnsi="Times New Roman"/>
          <w:sz w:val="24"/>
          <w:szCs w:val="24"/>
          <w:lang w:val="en-ID"/>
        </w:rPr>
        <w:t>Secara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umum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kegiatan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ini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membantu</w:t>
      </w:r>
      <w:proofErr w:type="spellEnd"/>
      <w:r w:rsidRPr="00D23F05">
        <w:rPr>
          <w:rFonts w:ascii="Times New Roman" w:hAnsi="Times New Roman"/>
          <w:sz w:val="24"/>
          <w:szCs w:val="24"/>
          <w:lang w:val="en-ID"/>
        </w:rPr>
        <w:t xml:space="preserve"> </w:t>
      </w:r>
      <w:proofErr w:type="spellStart"/>
      <w:r w:rsidR="005539F3">
        <w:rPr>
          <w:rFonts w:ascii="Times New Roman" w:hAnsi="Times New Roman"/>
          <w:sz w:val="24"/>
          <w:szCs w:val="24"/>
          <w:lang w:val="en-ID"/>
        </w:rPr>
        <w:t>Warung</w:t>
      </w:r>
      <w:proofErr w:type="spellEnd"/>
      <w:r w:rsidR="005539F3">
        <w:rPr>
          <w:rFonts w:ascii="Times New Roman" w:hAnsi="Times New Roman"/>
          <w:sz w:val="24"/>
          <w:szCs w:val="24"/>
          <w:lang w:val="en-ID"/>
        </w:rPr>
        <w:t xml:space="preserve"> </w:t>
      </w:r>
      <w:r w:rsidR="006D6311">
        <w:rPr>
          <w:rFonts w:ascii="Times New Roman" w:hAnsi="Times New Roman"/>
          <w:sz w:val="24"/>
          <w:szCs w:val="24"/>
          <w:lang w:val="en-ID"/>
        </w:rPr>
        <w:t>Bu Ayu</w:t>
      </w:r>
      <w:r w:rsidR="005539F3">
        <w:rPr>
          <w:rFonts w:ascii="Times New Roman" w:hAnsi="Times New Roman"/>
          <w:sz w:val="24"/>
          <w:szCs w:val="24"/>
          <w:lang w:val="en-ID"/>
        </w:rPr>
        <w:t xml:space="preserve"> </w:t>
      </w:r>
      <w:proofErr w:type="spellStart"/>
      <w:r w:rsidRPr="00D23F05">
        <w:rPr>
          <w:rFonts w:ascii="Times New Roman" w:hAnsi="Times New Roman"/>
          <w:sz w:val="24"/>
          <w:szCs w:val="24"/>
          <w:lang w:val="en-ID"/>
        </w:rPr>
        <w:t>dalam</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memulai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pembayaran</w:t>
      </w:r>
      <w:proofErr w:type="spellEnd"/>
      <w:r w:rsidRPr="00D23F05">
        <w:rPr>
          <w:rFonts w:ascii="Times New Roman" w:hAnsi="Times New Roman"/>
          <w:sz w:val="24"/>
          <w:szCs w:val="24"/>
          <w:lang w:val="en-ID"/>
        </w:rPr>
        <w:t xml:space="preserve"> digital dan </w:t>
      </w:r>
      <w:proofErr w:type="spellStart"/>
      <w:r w:rsidRPr="00D23F05">
        <w:rPr>
          <w:rFonts w:ascii="Times New Roman" w:hAnsi="Times New Roman"/>
          <w:sz w:val="24"/>
          <w:szCs w:val="24"/>
          <w:lang w:val="en-ID"/>
        </w:rPr>
        <w:t>meningkatkan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efisiensi</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usaha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Meskipun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demikian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masih</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diperlukan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pendampingan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lanjutan</w:t>
      </w:r>
      <w:proofErr w:type="spellEnd"/>
      <w:r w:rsidRPr="00D23F05">
        <w:rPr>
          <w:rFonts w:ascii="Times New Roman" w:hAnsi="Times New Roman"/>
          <w:sz w:val="24"/>
          <w:szCs w:val="24"/>
          <w:lang w:val="en-ID"/>
        </w:rPr>
        <w:t xml:space="preserve"> agar </w:t>
      </w:r>
      <w:proofErr w:type="spellStart"/>
      <w:r w:rsidRPr="00D23F05">
        <w:rPr>
          <w:rFonts w:ascii="Times New Roman" w:hAnsi="Times New Roman"/>
          <w:sz w:val="24"/>
          <w:szCs w:val="24"/>
          <w:lang w:val="en-ID"/>
        </w:rPr>
        <w:t>penggunaan</w:t>
      </w:r>
      <w:proofErr w:type="spellEnd"/>
      <w:r w:rsidRPr="00D23F05">
        <w:rPr>
          <w:rFonts w:ascii="Times New Roman" w:hAnsi="Times New Roman"/>
          <w:sz w:val="24"/>
          <w:szCs w:val="24"/>
          <w:lang w:val="en-ID"/>
        </w:rPr>
        <w:t xml:space="preserve"> QRIS </w:t>
      </w:r>
      <w:proofErr w:type="spellStart"/>
      <w:r w:rsidRPr="00D23F05">
        <w:rPr>
          <w:rFonts w:ascii="Times New Roman" w:hAnsi="Times New Roman"/>
          <w:sz w:val="24"/>
          <w:szCs w:val="24"/>
          <w:lang w:val="en-ID"/>
        </w:rPr>
        <w:t>dapat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terus</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berjalan</w:t>
      </w:r>
      <w:proofErr w:type="spellEnd"/>
      <w:r w:rsidRPr="00D23F05">
        <w:rPr>
          <w:rFonts w:ascii="Times New Roman" w:hAnsi="Times New Roman"/>
          <w:sz w:val="24"/>
          <w:szCs w:val="24"/>
          <w:lang w:val="en-ID"/>
        </w:rPr>
        <w:t xml:space="preserve"> dan </w:t>
      </w:r>
      <w:proofErr w:type="spellStart"/>
      <w:r w:rsidRPr="00D23F05">
        <w:rPr>
          <w:rFonts w:ascii="Times New Roman" w:hAnsi="Times New Roman"/>
          <w:sz w:val="24"/>
          <w:szCs w:val="24"/>
          <w:lang w:val="en-ID"/>
        </w:rPr>
        <w:t>memberikan</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manfaat</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jangka</w:t>
      </w:r>
      <w:proofErr w:type="spellEnd"/>
      <w:r w:rsidRPr="00D23F05">
        <w:rPr>
          <w:rFonts w:ascii="Times New Roman" w:hAnsi="Times New Roman"/>
          <w:sz w:val="24"/>
          <w:szCs w:val="24"/>
          <w:lang w:val="en-ID"/>
        </w:rPr>
        <w:t xml:space="preserve"> </w:t>
      </w:r>
      <w:proofErr w:type="spellStart"/>
      <w:r w:rsidRPr="00D23F05">
        <w:rPr>
          <w:rFonts w:ascii="Times New Roman" w:hAnsi="Times New Roman"/>
          <w:sz w:val="24"/>
          <w:szCs w:val="24"/>
          <w:lang w:val="en-ID"/>
        </w:rPr>
        <w:t>panjang</w:t>
      </w:r>
      <w:proofErr w:type="spellEnd"/>
      <w:r w:rsidRPr="00D23F05">
        <w:rPr>
          <w:rFonts w:ascii="Times New Roman" w:hAnsi="Times New Roman"/>
          <w:sz w:val="24"/>
          <w:szCs w:val="24"/>
          <w:lang w:val="en-ID"/>
        </w:rPr>
        <w:t>.</w:t>
      </w:r>
    </w:p>
    <w:p w14:paraId="2D9518E5" w14:textId="77777777" w:rsidR="001D5F4D" w:rsidRDefault="001D5F4D" w:rsidP="001D5F4D">
      <w:pPr>
        <w:widowControl w:val="0"/>
        <w:autoSpaceDE w:val="0"/>
        <w:autoSpaceDN w:val="0"/>
        <w:adjustRightInd w:val="0"/>
        <w:spacing w:after="0" w:line="240" w:lineRule="auto"/>
        <w:jc w:val="both"/>
        <w:rPr>
          <w:rFonts w:ascii="Times New Roman" w:hAnsi="Times New Roman"/>
          <w:sz w:val="24"/>
          <w:szCs w:val="24"/>
          <w:lang w:val="en-ID"/>
        </w:rPr>
      </w:pPr>
    </w:p>
    <w:p w14:paraId="7E805F69" w14:textId="31451CDB" w:rsidR="000004BB" w:rsidRDefault="000004BB" w:rsidP="001D5F4D">
      <w:pPr>
        <w:widowControl w:val="0"/>
        <w:autoSpaceDE w:val="0"/>
        <w:autoSpaceDN w:val="0"/>
        <w:adjustRightInd w:val="0"/>
        <w:spacing w:after="0" w:line="240" w:lineRule="auto"/>
        <w:jc w:val="both"/>
        <w:rPr>
          <w:rFonts w:ascii="Times New Roman" w:hAnsi="Times New Roman"/>
          <w:sz w:val="24"/>
          <w:szCs w:val="24"/>
          <w:lang w:val="en-ID"/>
        </w:rPr>
      </w:pPr>
      <w:r>
        <w:rPr>
          <w:rFonts w:ascii="Times New Roman" w:hAnsi="Times New Roman"/>
          <w:sz w:val="24"/>
          <w:szCs w:val="24"/>
          <w:lang w:val="en-ID"/>
        </w:rPr>
        <w:t xml:space="preserve">Tabel 1. </w:t>
      </w:r>
      <w:proofErr w:type="spellStart"/>
      <w:r>
        <w:rPr>
          <w:rFonts w:ascii="Times New Roman" w:hAnsi="Times New Roman"/>
          <w:sz w:val="24"/>
          <w:szCs w:val="24"/>
          <w:lang w:val="en-ID"/>
        </w:rPr>
        <w:t>Perbandingan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kondisi</w:t>
      </w:r>
      <w:proofErr w:type="spellEnd"/>
      <w:r>
        <w:rPr>
          <w:rFonts w:ascii="Times New Roman" w:hAnsi="Times New Roman"/>
          <w:sz w:val="24"/>
          <w:szCs w:val="24"/>
          <w:lang w:val="en-ID"/>
        </w:rPr>
        <w:t xml:space="preserve"> UMKM</w:t>
      </w:r>
    </w:p>
    <w:p w14:paraId="37C64644" w14:textId="242689FA" w:rsidR="000004BB" w:rsidRDefault="000004BB" w:rsidP="001D5F4D">
      <w:pPr>
        <w:widowControl w:val="0"/>
        <w:autoSpaceDE w:val="0"/>
        <w:autoSpaceDN w:val="0"/>
        <w:adjustRightInd w:val="0"/>
        <w:spacing w:after="0" w:line="240" w:lineRule="auto"/>
        <w:jc w:val="both"/>
        <w:rPr>
          <w:rFonts w:ascii="Times New Roman" w:hAnsi="Times New Roman"/>
          <w:sz w:val="24"/>
          <w:szCs w:val="24"/>
          <w:lang w:val="en-ID"/>
        </w:rPr>
      </w:pPr>
      <w:r>
        <w:rPr>
          <w:rFonts w:ascii="Times New Roman" w:hAnsi="Times New Roman"/>
          <w:noProof/>
          <w:sz w:val="24"/>
          <w:szCs w:val="24"/>
          <w:lang w:val="en-ID"/>
        </w:rPr>
        <w:drawing>
          <wp:inline distT="0" distB="0" distL="0" distR="0" wp14:anchorId="25F7CC45" wp14:editId="3485F097">
            <wp:extent cx="2637155" cy="1488440"/>
            <wp:effectExtent l="0" t="0" r="0" b="0"/>
            <wp:docPr id="1704318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7155" cy="1488440"/>
                    </a:xfrm>
                    <a:prstGeom prst="rect">
                      <a:avLst/>
                    </a:prstGeom>
                    <a:noFill/>
                    <a:ln>
                      <a:noFill/>
                    </a:ln>
                  </pic:spPr>
                </pic:pic>
              </a:graphicData>
            </a:graphic>
          </wp:inline>
        </w:drawing>
      </w:r>
    </w:p>
    <w:p w14:paraId="424EF593" w14:textId="77777777" w:rsidR="000004BB" w:rsidRDefault="000004BB" w:rsidP="001D5F4D">
      <w:pPr>
        <w:widowControl w:val="0"/>
        <w:autoSpaceDE w:val="0"/>
        <w:autoSpaceDN w:val="0"/>
        <w:adjustRightInd w:val="0"/>
        <w:spacing w:after="0" w:line="240" w:lineRule="auto"/>
        <w:jc w:val="both"/>
        <w:rPr>
          <w:rFonts w:ascii="Times New Roman" w:hAnsi="Times New Roman"/>
          <w:sz w:val="24"/>
          <w:szCs w:val="24"/>
          <w:lang w:val="en-ID"/>
        </w:rPr>
      </w:pPr>
    </w:p>
    <w:p w14:paraId="1E72C3A0" w14:textId="58C5C678" w:rsidR="00C14D40" w:rsidRPr="001D5F4D" w:rsidRDefault="00C14D40" w:rsidP="001D5F4D">
      <w:pPr>
        <w:widowControl w:val="0"/>
        <w:autoSpaceDE w:val="0"/>
        <w:autoSpaceDN w:val="0"/>
        <w:adjustRightInd w:val="0"/>
        <w:spacing w:after="0" w:line="240" w:lineRule="auto"/>
        <w:jc w:val="both"/>
        <w:rPr>
          <w:rFonts w:ascii="Times New Roman" w:hAnsi="Times New Roman"/>
          <w:sz w:val="24"/>
          <w:szCs w:val="24"/>
          <w:lang w:val="en-ID"/>
        </w:rPr>
      </w:pPr>
      <w:r w:rsidRPr="001D5F4D">
        <w:rPr>
          <w:rFonts w:ascii="Times New Roman" w:hAnsi="Times New Roman"/>
          <w:b/>
          <w:bCs/>
          <w:color w:val="000000" w:themeColor="text1"/>
          <w:sz w:val="24"/>
          <w:szCs w:val="24"/>
        </w:rPr>
        <w:t>SIMPULAN</w:t>
      </w:r>
    </w:p>
    <w:p w14:paraId="00B9E065" w14:textId="5BE23379" w:rsidR="001D5F4D" w:rsidRDefault="00A36176" w:rsidP="001D5F4D">
      <w:pPr>
        <w:autoSpaceDE w:val="0"/>
        <w:autoSpaceDN w:val="0"/>
        <w:adjustRightInd w:val="0"/>
        <w:spacing w:after="0" w:line="240" w:lineRule="auto"/>
        <w:jc w:val="both"/>
        <w:rPr>
          <w:rFonts w:ascii="Times New Roman" w:eastAsiaTheme="majorEastAsia" w:hAnsi="Times New Roman"/>
          <w:color w:val="000000" w:themeColor="text1"/>
          <w:sz w:val="24"/>
          <w:szCs w:val="24"/>
          <w:lang w:val="en-ID"/>
        </w:rPr>
      </w:pPr>
      <w:r>
        <w:rPr>
          <w:rFonts w:ascii="Times New Roman" w:eastAsiaTheme="majorEastAsia" w:hAnsi="Times New Roman"/>
          <w:color w:val="000000" w:themeColor="text1"/>
          <w:sz w:val="24"/>
          <w:szCs w:val="24"/>
          <w:lang w:val="en-ID"/>
        </w:rPr>
        <w:tab/>
      </w:r>
      <w:proofErr w:type="spellStart"/>
      <w:r>
        <w:rPr>
          <w:rFonts w:ascii="Times New Roman" w:eastAsiaTheme="majorEastAsia" w:hAnsi="Times New Roman"/>
          <w:color w:val="000000" w:themeColor="text1"/>
          <w:sz w:val="24"/>
          <w:szCs w:val="24"/>
          <w:lang w:val="en-ID"/>
        </w:rPr>
        <w:t>Implementasi</w:t>
      </w:r>
      <w:proofErr w:type="spellEnd"/>
      <w:r>
        <w:rPr>
          <w:rFonts w:ascii="Times New Roman" w:eastAsiaTheme="majorEastAsia" w:hAnsi="Times New Roman"/>
          <w:color w:val="000000" w:themeColor="text1"/>
          <w:sz w:val="24"/>
          <w:szCs w:val="24"/>
          <w:lang w:val="en-ID"/>
        </w:rPr>
        <w:t xml:space="preserve"> QRIS di </w:t>
      </w:r>
      <w:proofErr w:type="spellStart"/>
      <w:r>
        <w:rPr>
          <w:rFonts w:ascii="Times New Roman" w:eastAsiaTheme="majorEastAsia" w:hAnsi="Times New Roman"/>
          <w:color w:val="000000" w:themeColor="text1"/>
          <w:sz w:val="24"/>
          <w:szCs w:val="24"/>
          <w:lang w:val="en-ID"/>
        </w:rPr>
        <w:t>Warung</w:t>
      </w:r>
      <w:proofErr w:type="spellEnd"/>
      <w:r>
        <w:rPr>
          <w:rFonts w:ascii="Times New Roman" w:eastAsiaTheme="majorEastAsia" w:hAnsi="Times New Roman"/>
          <w:color w:val="000000" w:themeColor="text1"/>
          <w:sz w:val="24"/>
          <w:szCs w:val="24"/>
          <w:lang w:val="en-ID"/>
        </w:rPr>
        <w:t xml:space="preserve"> </w:t>
      </w:r>
      <w:r w:rsidR="006D6311">
        <w:rPr>
          <w:rFonts w:ascii="Times New Roman" w:eastAsiaTheme="majorEastAsia" w:hAnsi="Times New Roman"/>
          <w:color w:val="000000" w:themeColor="text1"/>
          <w:sz w:val="24"/>
          <w:szCs w:val="24"/>
          <w:lang w:val="en-ID"/>
        </w:rPr>
        <w:t>Bu Ayu</w:t>
      </w:r>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terbukti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efektif</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memangkas</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waktu</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transaksi</w:t>
      </w:r>
      <w:proofErr w:type="spellEnd"/>
      <w:r>
        <w:rPr>
          <w:rFonts w:ascii="Times New Roman" w:eastAsiaTheme="majorEastAsia" w:hAnsi="Times New Roman"/>
          <w:color w:val="000000" w:themeColor="text1"/>
          <w:sz w:val="24"/>
          <w:szCs w:val="24"/>
          <w:lang w:val="en-ID"/>
        </w:rPr>
        <w:t xml:space="preserve"> dan </w:t>
      </w:r>
      <w:proofErr w:type="spellStart"/>
      <w:r>
        <w:rPr>
          <w:rFonts w:ascii="Times New Roman" w:eastAsiaTheme="majorEastAsia" w:hAnsi="Times New Roman"/>
          <w:color w:val="000000" w:themeColor="text1"/>
          <w:sz w:val="24"/>
          <w:szCs w:val="24"/>
          <w:lang w:val="en-ID"/>
        </w:rPr>
        <w:t>meminimalisir</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kesalahan</w:t>
      </w:r>
      <w:proofErr w:type="spellEnd"/>
      <w:r>
        <w:rPr>
          <w:rFonts w:ascii="Times New Roman" w:eastAsiaTheme="majorEastAsia" w:hAnsi="Times New Roman"/>
          <w:color w:val="000000" w:themeColor="text1"/>
          <w:sz w:val="24"/>
          <w:szCs w:val="24"/>
          <w:lang w:val="en-ID"/>
        </w:rPr>
        <w:t xml:space="preserve"> kas </w:t>
      </w:r>
      <w:proofErr w:type="spellStart"/>
      <w:r>
        <w:rPr>
          <w:rFonts w:ascii="Times New Roman" w:eastAsiaTheme="majorEastAsia" w:hAnsi="Times New Roman"/>
          <w:color w:val="000000" w:themeColor="text1"/>
          <w:sz w:val="24"/>
          <w:szCs w:val="24"/>
          <w:lang w:val="en-ID"/>
        </w:rPr>
        <w:t>harian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Keberhasilan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ini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menegaskan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bahwa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pendampingan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teknis</w:t>
      </w:r>
      <w:proofErr w:type="spellEnd"/>
      <w:r>
        <w:rPr>
          <w:rFonts w:ascii="Times New Roman" w:eastAsiaTheme="majorEastAsia" w:hAnsi="Times New Roman"/>
          <w:color w:val="000000" w:themeColor="text1"/>
          <w:sz w:val="24"/>
          <w:szCs w:val="24"/>
          <w:lang w:val="en-ID"/>
        </w:rPr>
        <w:t xml:space="preserve"> yang </w:t>
      </w:r>
      <w:proofErr w:type="spellStart"/>
      <w:r>
        <w:rPr>
          <w:rFonts w:ascii="Times New Roman" w:eastAsiaTheme="majorEastAsia" w:hAnsi="Times New Roman"/>
          <w:color w:val="000000" w:themeColor="text1"/>
          <w:sz w:val="24"/>
          <w:szCs w:val="24"/>
          <w:lang w:val="en-ID"/>
        </w:rPr>
        <w:t>intensif</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merupakan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kunci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adopsi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teknologi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bagi</w:t>
      </w:r>
      <w:proofErr w:type="spellEnd"/>
      <w:r>
        <w:rPr>
          <w:rFonts w:ascii="Times New Roman" w:eastAsiaTheme="majorEastAsia" w:hAnsi="Times New Roman"/>
          <w:color w:val="000000" w:themeColor="text1"/>
          <w:sz w:val="24"/>
          <w:szCs w:val="24"/>
          <w:lang w:val="en-ID"/>
        </w:rPr>
        <w:t xml:space="preserve"> UMKM </w:t>
      </w:r>
      <w:proofErr w:type="spellStart"/>
      <w:r>
        <w:rPr>
          <w:rFonts w:ascii="Times New Roman" w:eastAsiaTheme="majorEastAsia" w:hAnsi="Times New Roman"/>
          <w:color w:val="000000" w:themeColor="text1"/>
          <w:sz w:val="24"/>
          <w:szCs w:val="24"/>
          <w:lang w:val="en-ID"/>
        </w:rPr>
        <w:t>kuliner</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terutama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dalam</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mengubah</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kebiasaan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transaksi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tunai</w:t>
      </w:r>
      <w:proofErr w:type="spellEnd"/>
      <w:r>
        <w:rPr>
          <w:rFonts w:ascii="Times New Roman" w:eastAsiaTheme="majorEastAsia" w:hAnsi="Times New Roman"/>
          <w:color w:val="000000" w:themeColor="text1"/>
          <w:sz w:val="24"/>
          <w:szCs w:val="24"/>
          <w:lang w:val="en-ID"/>
        </w:rPr>
        <w:t xml:space="preserve"> yang </w:t>
      </w:r>
      <w:proofErr w:type="spellStart"/>
      <w:r>
        <w:rPr>
          <w:rFonts w:ascii="Times New Roman" w:eastAsiaTheme="majorEastAsia" w:hAnsi="Times New Roman"/>
          <w:color w:val="000000" w:themeColor="text1"/>
          <w:sz w:val="24"/>
          <w:szCs w:val="24"/>
          <w:lang w:val="en-ID"/>
        </w:rPr>
        <w:t>sudah</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mengakar</w:t>
      </w:r>
      <w:proofErr w:type="spellEnd"/>
      <w:r>
        <w:rPr>
          <w:rFonts w:ascii="Times New Roman" w:eastAsiaTheme="majorEastAsia" w:hAnsi="Times New Roman"/>
          <w:color w:val="000000" w:themeColor="text1"/>
          <w:sz w:val="24"/>
          <w:szCs w:val="24"/>
          <w:lang w:val="en-ID"/>
        </w:rPr>
        <w:t xml:space="preserve">. </w:t>
      </w:r>
    </w:p>
    <w:p w14:paraId="51C08E70" w14:textId="2ED8300E" w:rsidR="00A36176" w:rsidRPr="001D5F4D" w:rsidRDefault="00A36176" w:rsidP="001D5F4D">
      <w:pPr>
        <w:autoSpaceDE w:val="0"/>
        <w:autoSpaceDN w:val="0"/>
        <w:adjustRightInd w:val="0"/>
        <w:spacing w:after="0" w:line="240" w:lineRule="auto"/>
        <w:jc w:val="both"/>
        <w:rPr>
          <w:rFonts w:ascii="Times New Roman" w:eastAsiaTheme="majorEastAsia" w:hAnsi="Times New Roman"/>
          <w:color w:val="000000" w:themeColor="text1"/>
          <w:sz w:val="24"/>
          <w:szCs w:val="24"/>
          <w:lang w:val="en-ID"/>
        </w:rPr>
      </w:pPr>
      <w:r>
        <w:rPr>
          <w:rFonts w:ascii="Times New Roman" w:eastAsiaTheme="majorEastAsia" w:hAnsi="Times New Roman"/>
          <w:color w:val="000000" w:themeColor="text1"/>
          <w:sz w:val="24"/>
          <w:szCs w:val="24"/>
          <w:lang w:val="en-ID"/>
        </w:rPr>
        <w:tab/>
      </w:r>
      <w:proofErr w:type="spellStart"/>
      <w:r>
        <w:rPr>
          <w:rFonts w:ascii="Times New Roman" w:eastAsiaTheme="majorEastAsia" w:hAnsi="Times New Roman"/>
          <w:color w:val="000000" w:themeColor="text1"/>
          <w:sz w:val="24"/>
          <w:szCs w:val="24"/>
          <w:lang w:val="en-ID"/>
        </w:rPr>
        <w:t>Pergeseran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ke</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sistem</w:t>
      </w:r>
      <w:proofErr w:type="spellEnd"/>
      <w:r>
        <w:rPr>
          <w:rFonts w:ascii="Times New Roman" w:eastAsiaTheme="majorEastAsia" w:hAnsi="Times New Roman"/>
          <w:color w:val="000000" w:themeColor="text1"/>
          <w:sz w:val="24"/>
          <w:szCs w:val="24"/>
          <w:lang w:val="en-ID"/>
        </w:rPr>
        <w:t xml:space="preserve"> digital </w:t>
      </w:r>
      <w:proofErr w:type="spellStart"/>
      <w:r>
        <w:rPr>
          <w:rFonts w:ascii="Times New Roman" w:eastAsiaTheme="majorEastAsia" w:hAnsi="Times New Roman"/>
          <w:color w:val="000000" w:themeColor="text1"/>
          <w:sz w:val="24"/>
          <w:szCs w:val="24"/>
          <w:lang w:val="en-ID"/>
        </w:rPr>
        <w:t>tidak</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hanya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efisiensi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operasional</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tetapi</w:t>
      </w:r>
      <w:proofErr w:type="spellEnd"/>
      <w:r>
        <w:rPr>
          <w:rFonts w:ascii="Times New Roman" w:eastAsiaTheme="majorEastAsia" w:hAnsi="Times New Roman"/>
          <w:color w:val="000000" w:themeColor="text1"/>
          <w:sz w:val="24"/>
          <w:szCs w:val="24"/>
          <w:lang w:val="en-ID"/>
        </w:rPr>
        <w:t xml:space="preserve"> juga </w:t>
      </w:r>
      <w:proofErr w:type="spellStart"/>
      <w:r>
        <w:rPr>
          <w:rFonts w:ascii="Times New Roman" w:eastAsiaTheme="majorEastAsia" w:hAnsi="Times New Roman"/>
          <w:color w:val="000000" w:themeColor="text1"/>
          <w:sz w:val="24"/>
          <w:szCs w:val="24"/>
          <w:lang w:val="en-ID"/>
        </w:rPr>
        <w:t>membangun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citra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usaha</w:t>
      </w:r>
      <w:proofErr w:type="spellEnd"/>
      <w:r>
        <w:rPr>
          <w:rFonts w:ascii="Times New Roman" w:eastAsiaTheme="majorEastAsia" w:hAnsi="Times New Roman"/>
          <w:color w:val="000000" w:themeColor="text1"/>
          <w:sz w:val="24"/>
          <w:szCs w:val="24"/>
          <w:lang w:val="en-ID"/>
        </w:rPr>
        <w:t xml:space="preserve"> yang </w:t>
      </w:r>
      <w:proofErr w:type="spellStart"/>
      <w:r>
        <w:rPr>
          <w:rFonts w:ascii="Times New Roman" w:eastAsiaTheme="majorEastAsia" w:hAnsi="Times New Roman"/>
          <w:color w:val="000000" w:themeColor="text1"/>
          <w:sz w:val="24"/>
          <w:szCs w:val="24"/>
          <w:lang w:val="en-ID"/>
        </w:rPr>
        <w:t>lebih</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profesional</w:t>
      </w:r>
      <w:proofErr w:type="spellEnd"/>
      <w:r>
        <w:rPr>
          <w:rFonts w:ascii="Times New Roman" w:eastAsiaTheme="majorEastAsia" w:hAnsi="Times New Roman"/>
          <w:color w:val="000000" w:themeColor="text1"/>
          <w:sz w:val="24"/>
          <w:szCs w:val="24"/>
          <w:lang w:val="en-ID"/>
        </w:rPr>
        <w:t xml:space="preserve"> di </w:t>
      </w:r>
      <w:proofErr w:type="spellStart"/>
      <w:r>
        <w:rPr>
          <w:rFonts w:ascii="Times New Roman" w:eastAsiaTheme="majorEastAsia" w:hAnsi="Times New Roman"/>
          <w:color w:val="000000" w:themeColor="text1"/>
          <w:sz w:val="24"/>
          <w:szCs w:val="24"/>
          <w:lang w:val="en-ID"/>
        </w:rPr>
        <w:t>mata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pelanggan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Meskipun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demikian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konsistensi</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penggunaan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tetap</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memerlukan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pemantauan</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berkala</w:t>
      </w:r>
      <w:proofErr w:type="spellEnd"/>
      <w:r>
        <w:rPr>
          <w:rFonts w:ascii="Times New Roman" w:eastAsiaTheme="majorEastAsia" w:hAnsi="Times New Roman"/>
          <w:color w:val="000000" w:themeColor="text1"/>
          <w:sz w:val="24"/>
          <w:szCs w:val="24"/>
          <w:lang w:val="en-ID"/>
        </w:rPr>
        <w:t xml:space="preserve"> agar </w:t>
      </w:r>
      <w:proofErr w:type="spellStart"/>
      <w:r>
        <w:rPr>
          <w:rFonts w:ascii="Times New Roman" w:eastAsiaTheme="majorEastAsia" w:hAnsi="Times New Roman"/>
          <w:color w:val="000000" w:themeColor="text1"/>
          <w:sz w:val="24"/>
          <w:szCs w:val="24"/>
          <w:lang w:val="en-ID"/>
        </w:rPr>
        <w:t>manfaat</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jangka</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panjang</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dapat</w:t>
      </w:r>
      <w:proofErr w:type="spellEnd"/>
      <w:r>
        <w:rPr>
          <w:rFonts w:ascii="Times New Roman" w:eastAsiaTheme="majorEastAsia" w:hAnsi="Times New Roman"/>
          <w:color w:val="000000" w:themeColor="text1"/>
          <w:sz w:val="24"/>
          <w:szCs w:val="24"/>
          <w:lang w:val="en-ID"/>
        </w:rPr>
        <w:t xml:space="preserve"> </w:t>
      </w:r>
      <w:proofErr w:type="spellStart"/>
      <w:r>
        <w:rPr>
          <w:rFonts w:ascii="Times New Roman" w:eastAsiaTheme="majorEastAsia" w:hAnsi="Times New Roman"/>
          <w:color w:val="000000" w:themeColor="text1"/>
          <w:sz w:val="24"/>
          <w:szCs w:val="24"/>
          <w:lang w:val="en-ID"/>
        </w:rPr>
        <w:t>terjaga</w:t>
      </w:r>
      <w:proofErr w:type="spellEnd"/>
      <w:r>
        <w:rPr>
          <w:rFonts w:ascii="Times New Roman" w:eastAsiaTheme="majorEastAsia" w:hAnsi="Times New Roman"/>
          <w:color w:val="000000" w:themeColor="text1"/>
          <w:sz w:val="24"/>
          <w:szCs w:val="24"/>
          <w:lang w:val="en-ID"/>
        </w:rPr>
        <w:t xml:space="preserve">. </w:t>
      </w:r>
    </w:p>
    <w:p w14:paraId="75E244DA" w14:textId="77777777" w:rsidR="001D5F4D" w:rsidRPr="001D5F4D" w:rsidRDefault="001D5F4D" w:rsidP="00A36176">
      <w:pPr>
        <w:autoSpaceDE w:val="0"/>
        <w:autoSpaceDN w:val="0"/>
        <w:adjustRightInd w:val="0"/>
        <w:spacing w:after="0" w:line="240" w:lineRule="auto"/>
        <w:ind w:firstLine="720"/>
        <w:jc w:val="both"/>
        <w:rPr>
          <w:rFonts w:ascii="Times New Roman" w:eastAsiaTheme="majorEastAsia" w:hAnsi="Times New Roman"/>
          <w:color w:val="000000" w:themeColor="text1"/>
          <w:sz w:val="24"/>
          <w:szCs w:val="24"/>
          <w:lang w:val="en-ID"/>
        </w:rPr>
      </w:pPr>
      <w:proofErr w:type="spellStart"/>
      <w:r w:rsidRPr="001D5F4D">
        <w:rPr>
          <w:rFonts w:ascii="Times New Roman" w:eastAsiaTheme="majorEastAsia" w:hAnsi="Times New Roman"/>
          <w:color w:val="000000" w:themeColor="text1"/>
          <w:sz w:val="24"/>
          <w:szCs w:val="24"/>
          <w:lang w:val="en-ID"/>
        </w:rPr>
        <w:t>Kegiatan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serupa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disarankan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untuk</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dilakukan</w:t>
      </w:r>
      <w:proofErr w:type="spellEnd"/>
      <w:r w:rsidRPr="001D5F4D">
        <w:rPr>
          <w:rFonts w:ascii="Times New Roman" w:eastAsiaTheme="majorEastAsia" w:hAnsi="Times New Roman"/>
          <w:color w:val="000000" w:themeColor="text1"/>
          <w:sz w:val="24"/>
          <w:szCs w:val="24"/>
          <w:lang w:val="en-ID"/>
        </w:rPr>
        <w:t xml:space="preserve"> pada UMKM </w:t>
      </w:r>
      <w:proofErr w:type="spellStart"/>
      <w:r w:rsidRPr="001D5F4D">
        <w:rPr>
          <w:rFonts w:ascii="Times New Roman" w:eastAsiaTheme="majorEastAsia" w:hAnsi="Times New Roman"/>
          <w:color w:val="000000" w:themeColor="text1"/>
          <w:sz w:val="24"/>
          <w:szCs w:val="24"/>
          <w:lang w:val="en-ID"/>
        </w:rPr>
        <w:t>lainnya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terutama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usaha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mikro</w:t>
      </w:r>
      <w:proofErr w:type="spellEnd"/>
      <w:r w:rsidRPr="001D5F4D">
        <w:rPr>
          <w:rFonts w:ascii="Times New Roman" w:eastAsiaTheme="majorEastAsia" w:hAnsi="Times New Roman"/>
          <w:color w:val="000000" w:themeColor="text1"/>
          <w:sz w:val="24"/>
          <w:szCs w:val="24"/>
          <w:lang w:val="en-ID"/>
        </w:rPr>
        <w:t xml:space="preserve"> di </w:t>
      </w:r>
      <w:proofErr w:type="spellStart"/>
      <w:r w:rsidRPr="001D5F4D">
        <w:rPr>
          <w:rFonts w:ascii="Times New Roman" w:eastAsiaTheme="majorEastAsia" w:hAnsi="Times New Roman"/>
          <w:color w:val="000000" w:themeColor="text1"/>
          <w:sz w:val="24"/>
          <w:szCs w:val="24"/>
          <w:lang w:val="en-ID"/>
        </w:rPr>
        <w:t>bidang</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kuliner</w:t>
      </w:r>
      <w:proofErr w:type="spellEnd"/>
      <w:r w:rsidRPr="001D5F4D">
        <w:rPr>
          <w:rFonts w:ascii="Times New Roman" w:eastAsiaTheme="majorEastAsia" w:hAnsi="Times New Roman"/>
          <w:color w:val="000000" w:themeColor="text1"/>
          <w:sz w:val="24"/>
          <w:szCs w:val="24"/>
          <w:lang w:val="en-ID"/>
        </w:rPr>
        <w:t xml:space="preserve"> yang </w:t>
      </w:r>
      <w:proofErr w:type="spellStart"/>
      <w:r w:rsidRPr="001D5F4D">
        <w:rPr>
          <w:rFonts w:ascii="Times New Roman" w:eastAsiaTheme="majorEastAsia" w:hAnsi="Times New Roman"/>
          <w:color w:val="000000" w:themeColor="text1"/>
          <w:sz w:val="24"/>
          <w:szCs w:val="24"/>
          <w:lang w:val="en-ID"/>
        </w:rPr>
        <w:t>masih</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bergantung</w:t>
      </w:r>
      <w:proofErr w:type="spellEnd"/>
      <w:r w:rsidRPr="001D5F4D">
        <w:rPr>
          <w:rFonts w:ascii="Times New Roman" w:eastAsiaTheme="majorEastAsia" w:hAnsi="Times New Roman"/>
          <w:color w:val="000000" w:themeColor="text1"/>
          <w:sz w:val="24"/>
          <w:szCs w:val="24"/>
          <w:lang w:val="en-ID"/>
        </w:rPr>
        <w:t xml:space="preserve"> pada </w:t>
      </w:r>
      <w:proofErr w:type="spellStart"/>
      <w:r w:rsidRPr="001D5F4D">
        <w:rPr>
          <w:rFonts w:ascii="Times New Roman" w:eastAsiaTheme="majorEastAsia" w:hAnsi="Times New Roman"/>
          <w:color w:val="000000" w:themeColor="text1"/>
          <w:sz w:val="24"/>
          <w:szCs w:val="24"/>
          <w:lang w:val="en-ID"/>
        </w:rPr>
        <w:t>transaksi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tunai</w:t>
      </w:r>
      <w:proofErr w:type="spellEnd"/>
      <w:r w:rsidRPr="001D5F4D">
        <w:rPr>
          <w:rFonts w:ascii="Times New Roman" w:eastAsiaTheme="majorEastAsia" w:hAnsi="Times New Roman"/>
          <w:color w:val="000000" w:themeColor="text1"/>
          <w:sz w:val="24"/>
          <w:szCs w:val="24"/>
          <w:lang w:val="en-ID"/>
        </w:rPr>
        <w:t xml:space="preserve">. Bagi </w:t>
      </w:r>
      <w:proofErr w:type="spellStart"/>
      <w:r w:rsidRPr="001D5F4D">
        <w:rPr>
          <w:rFonts w:ascii="Times New Roman" w:eastAsiaTheme="majorEastAsia" w:hAnsi="Times New Roman"/>
          <w:color w:val="000000" w:themeColor="text1"/>
          <w:sz w:val="24"/>
          <w:szCs w:val="24"/>
          <w:lang w:val="en-ID"/>
        </w:rPr>
        <w:t>peneliti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selanjutnya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disarankan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untuk</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mengembangkan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kegiatan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ini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dengan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menambahkan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pengukuran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dampak</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secara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lebih</w:t>
      </w:r>
      <w:proofErr w:type="spellEnd"/>
      <w:r w:rsidRPr="001D5F4D">
        <w:rPr>
          <w:rFonts w:ascii="Times New Roman" w:eastAsiaTheme="majorEastAsia" w:hAnsi="Times New Roman"/>
          <w:color w:val="000000" w:themeColor="text1"/>
          <w:sz w:val="24"/>
          <w:szCs w:val="24"/>
          <w:lang w:val="en-ID"/>
        </w:rPr>
        <w:t xml:space="preserve"> detail, </w:t>
      </w:r>
      <w:proofErr w:type="spellStart"/>
      <w:r w:rsidRPr="001D5F4D">
        <w:rPr>
          <w:rFonts w:ascii="Times New Roman" w:eastAsiaTheme="majorEastAsia" w:hAnsi="Times New Roman"/>
          <w:color w:val="000000" w:themeColor="text1"/>
          <w:sz w:val="24"/>
          <w:szCs w:val="24"/>
          <w:lang w:val="en-ID"/>
        </w:rPr>
        <w:t>seperti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perubahan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jumlah</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transaksi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peningkatan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omzet</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serta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kepuasan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pelanggan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setelah</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penggunaan</w:t>
      </w:r>
      <w:proofErr w:type="spellEnd"/>
      <w:r w:rsidRPr="001D5F4D">
        <w:rPr>
          <w:rFonts w:ascii="Times New Roman" w:eastAsiaTheme="majorEastAsia" w:hAnsi="Times New Roman"/>
          <w:color w:val="000000" w:themeColor="text1"/>
          <w:sz w:val="24"/>
          <w:szCs w:val="24"/>
          <w:lang w:val="en-ID"/>
        </w:rPr>
        <w:t xml:space="preserve"> QRIS. Selain </w:t>
      </w:r>
      <w:proofErr w:type="spellStart"/>
      <w:r w:rsidRPr="001D5F4D">
        <w:rPr>
          <w:rFonts w:ascii="Times New Roman" w:eastAsiaTheme="majorEastAsia" w:hAnsi="Times New Roman"/>
          <w:color w:val="000000" w:themeColor="text1"/>
          <w:sz w:val="24"/>
          <w:szCs w:val="24"/>
          <w:lang w:val="en-ID"/>
        </w:rPr>
        <w:t>itu</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dukungan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dari</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pemerintah</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lembaga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pendidikan</w:t>
      </w:r>
      <w:proofErr w:type="spellEnd"/>
      <w:r w:rsidRPr="001D5F4D">
        <w:rPr>
          <w:rFonts w:ascii="Times New Roman" w:eastAsiaTheme="majorEastAsia" w:hAnsi="Times New Roman"/>
          <w:color w:val="000000" w:themeColor="text1"/>
          <w:sz w:val="24"/>
          <w:szCs w:val="24"/>
          <w:lang w:val="en-ID"/>
        </w:rPr>
        <w:t xml:space="preserve">, dan </w:t>
      </w:r>
      <w:proofErr w:type="spellStart"/>
      <w:r w:rsidRPr="001D5F4D">
        <w:rPr>
          <w:rFonts w:ascii="Times New Roman" w:eastAsiaTheme="majorEastAsia" w:hAnsi="Times New Roman"/>
          <w:color w:val="000000" w:themeColor="text1"/>
          <w:sz w:val="24"/>
          <w:szCs w:val="24"/>
          <w:lang w:val="en-ID"/>
        </w:rPr>
        <w:t>penyedia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layanan</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pembayaran</w:t>
      </w:r>
      <w:proofErr w:type="spellEnd"/>
      <w:r w:rsidRPr="001D5F4D">
        <w:rPr>
          <w:rFonts w:ascii="Times New Roman" w:eastAsiaTheme="majorEastAsia" w:hAnsi="Times New Roman"/>
          <w:color w:val="000000" w:themeColor="text1"/>
          <w:sz w:val="24"/>
          <w:szCs w:val="24"/>
          <w:lang w:val="en-ID"/>
        </w:rPr>
        <w:t xml:space="preserve"> juga </w:t>
      </w:r>
      <w:proofErr w:type="spellStart"/>
      <w:r w:rsidRPr="001D5F4D">
        <w:rPr>
          <w:rFonts w:ascii="Times New Roman" w:eastAsiaTheme="majorEastAsia" w:hAnsi="Times New Roman"/>
          <w:color w:val="000000" w:themeColor="text1"/>
          <w:sz w:val="24"/>
          <w:szCs w:val="24"/>
          <w:lang w:val="en-ID"/>
        </w:rPr>
        <w:t>penting</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untuk</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memperluas</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digitalisasi</w:t>
      </w:r>
      <w:proofErr w:type="spellEnd"/>
      <w:r w:rsidRPr="001D5F4D">
        <w:rPr>
          <w:rFonts w:ascii="Times New Roman" w:eastAsiaTheme="majorEastAsia" w:hAnsi="Times New Roman"/>
          <w:color w:val="000000" w:themeColor="text1"/>
          <w:sz w:val="24"/>
          <w:szCs w:val="24"/>
          <w:lang w:val="en-ID"/>
        </w:rPr>
        <w:t xml:space="preserve"> UMKM </w:t>
      </w:r>
      <w:proofErr w:type="spellStart"/>
      <w:r w:rsidRPr="001D5F4D">
        <w:rPr>
          <w:rFonts w:ascii="Times New Roman" w:eastAsiaTheme="majorEastAsia" w:hAnsi="Times New Roman"/>
          <w:color w:val="000000" w:themeColor="text1"/>
          <w:sz w:val="24"/>
          <w:szCs w:val="24"/>
          <w:lang w:val="en-ID"/>
        </w:rPr>
        <w:t>secara</w:t>
      </w:r>
      <w:proofErr w:type="spellEnd"/>
      <w:r w:rsidRPr="001D5F4D">
        <w:rPr>
          <w:rFonts w:ascii="Times New Roman" w:eastAsiaTheme="majorEastAsia" w:hAnsi="Times New Roman"/>
          <w:color w:val="000000" w:themeColor="text1"/>
          <w:sz w:val="24"/>
          <w:szCs w:val="24"/>
          <w:lang w:val="en-ID"/>
        </w:rPr>
        <w:t xml:space="preserve"> </w:t>
      </w:r>
      <w:proofErr w:type="spellStart"/>
      <w:r w:rsidRPr="001D5F4D">
        <w:rPr>
          <w:rFonts w:ascii="Times New Roman" w:eastAsiaTheme="majorEastAsia" w:hAnsi="Times New Roman"/>
          <w:color w:val="000000" w:themeColor="text1"/>
          <w:sz w:val="24"/>
          <w:szCs w:val="24"/>
          <w:lang w:val="en-ID"/>
        </w:rPr>
        <w:t>berkelanjutan</w:t>
      </w:r>
      <w:proofErr w:type="spellEnd"/>
      <w:r w:rsidRPr="001D5F4D">
        <w:rPr>
          <w:rFonts w:ascii="Times New Roman" w:eastAsiaTheme="majorEastAsia" w:hAnsi="Times New Roman"/>
          <w:color w:val="000000" w:themeColor="text1"/>
          <w:sz w:val="24"/>
          <w:szCs w:val="24"/>
          <w:lang w:val="en-ID"/>
        </w:rPr>
        <w:t>.</w:t>
      </w:r>
    </w:p>
    <w:p w14:paraId="2B98771B" w14:textId="55198240" w:rsidR="001300DC" w:rsidRPr="00EE128B" w:rsidRDefault="001300DC" w:rsidP="00C14D40">
      <w:pPr>
        <w:shd w:val="clear" w:color="auto" w:fill="FFFFFF"/>
        <w:spacing w:after="0" w:line="240" w:lineRule="auto"/>
        <w:jc w:val="both"/>
        <w:rPr>
          <w:rFonts w:ascii="Times New Roman" w:eastAsia="Times New Roman" w:hAnsi="Times New Roman"/>
          <w:b/>
          <w:color w:val="212121"/>
          <w:sz w:val="24"/>
          <w:szCs w:val="24"/>
          <w:lang w:eastAsia="id-ID"/>
        </w:rPr>
      </w:pPr>
    </w:p>
    <w:p w14:paraId="1C0114F5" w14:textId="760E1D65" w:rsidR="00C14D40" w:rsidRPr="00A54F92" w:rsidRDefault="00C14D40" w:rsidP="00A54F92">
      <w:pPr>
        <w:widowControl w:val="0"/>
        <w:autoSpaceDE w:val="0"/>
        <w:autoSpaceDN w:val="0"/>
        <w:adjustRightInd w:val="0"/>
        <w:spacing w:after="0" w:line="240" w:lineRule="auto"/>
        <w:rPr>
          <w:rFonts w:ascii="Times New Roman" w:hAnsi="Times New Roman"/>
          <w:sz w:val="18"/>
          <w:szCs w:val="18"/>
        </w:rPr>
      </w:pPr>
      <w:r w:rsidRPr="00655265">
        <w:rPr>
          <w:rFonts w:ascii="Times New Roman" w:hAnsi="Times New Roman"/>
          <w:b/>
          <w:bCs/>
          <w:spacing w:val="-1"/>
          <w:sz w:val="24"/>
          <w:szCs w:val="24"/>
        </w:rPr>
        <w:t>DA</w:t>
      </w:r>
      <w:r w:rsidRPr="00655265">
        <w:rPr>
          <w:rFonts w:ascii="Times New Roman" w:hAnsi="Times New Roman"/>
          <w:b/>
          <w:bCs/>
          <w:spacing w:val="-5"/>
          <w:sz w:val="24"/>
          <w:szCs w:val="24"/>
        </w:rPr>
        <w:t>F</w:t>
      </w:r>
      <w:r w:rsidRPr="00655265">
        <w:rPr>
          <w:rFonts w:ascii="Times New Roman" w:hAnsi="Times New Roman"/>
          <w:b/>
          <w:bCs/>
          <w:spacing w:val="2"/>
          <w:sz w:val="24"/>
          <w:szCs w:val="24"/>
        </w:rPr>
        <w:t>T</w:t>
      </w:r>
      <w:r w:rsidRPr="00655265">
        <w:rPr>
          <w:rFonts w:ascii="Times New Roman" w:hAnsi="Times New Roman"/>
          <w:b/>
          <w:bCs/>
          <w:spacing w:val="-1"/>
          <w:sz w:val="24"/>
          <w:szCs w:val="24"/>
        </w:rPr>
        <w:t>A</w:t>
      </w:r>
      <w:r w:rsidRPr="00655265">
        <w:rPr>
          <w:rFonts w:ascii="Times New Roman" w:hAnsi="Times New Roman"/>
          <w:b/>
          <w:bCs/>
          <w:sz w:val="24"/>
          <w:szCs w:val="24"/>
        </w:rPr>
        <w:t xml:space="preserve">R </w:t>
      </w:r>
      <w:r w:rsidRPr="00655265">
        <w:rPr>
          <w:rFonts w:ascii="Times New Roman" w:hAnsi="Times New Roman"/>
          <w:b/>
          <w:bCs/>
          <w:spacing w:val="-5"/>
          <w:sz w:val="24"/>
          <w:szCs w:val="24"/>
        </w:rPr>
        <w:t>P</w:t>
      </w:r>
      <w:r w:rsidRPr="00655265">
        <w:rPr>
          <w:rFonts w:ascii="Times New Roman" w:hAnsi="Times New Roman"/>
          <w:b/>
          <w:bCs/>
          <w:spacing w:val="-1"/>
          <w:sz w:val="24"/>
          <w:szCs w:val="24"/>
        </w:rPr>
        <w:t>U</w:t>
      </w:r>
      <w:r w:rsidRPr="00655265">
        <w:rPr>
          <w:rFonts w:ascii="Times New Roman" w:hAnsi="Times New Roman"/>
          <w:b/>
          <w:bCs/>
          <w:spacing w:val="2"/>
          <w:sz w:val="24"/>
          <w:szCs w:val="24"/>
        </w:rPr>
        <w:t>ST</w:t>
      </w:r>
      <w:r w:rsidRPr="00655265">
        <w:rPr>
          <w:rFonts w:ascii="Times New Roman" w:hAnsi="Times New Roman"/>
          <w:b/>
          <w:bCs/>
          <w:spacing w:val="-1"/>
          <w:sz w:val="24"/>
          <w:szCs w:val="24"/>
        </w:rPr>
        <w:t>A</w:t>
      </w:r>
      <w:r w:rsidRPr="00655265">
        <w:rPr>
          <w:rFonts w:ascii="Times New Roman" w:hAnsi="Times New Roman"/>
          <w:b/>
          <w:bCs/>
          <w:spacing w:val="1"/>
          <w:sz w:val="24"/>
          <w:szCs w:val="24"/>
        </w:rPr>
        <w:t>K</w:t>
      </w:r>
      <w:r w:rsidRPr="00655265">
        <w:rPr>
          <w:rFonts w:ascii="Times New Roman" w:hAnsi="Times New Roman"/>
          <w:b/>
          <w:bCs/>
          <w:sz w:val="24"/>
          <w:szCs w:val="24"/>
        </w:rPr>
        <w:t>A</w:t>
      </w:r>
    </w:p>
    <w:p w14:paraId="1FA773B1" w14:textId="77777777" w:rsidR="00A54F92" w:rsidRDefault="000E11CF" w:rsidP="00A54F92">
      <w:pPr>
        <w:autoSpaceDE w:val="0"/>
        <w:autoSpaceDN w:val="0"/>
        <w:ind w:hanging="480"/>
        <w:rPr>
          <w:rFonts w:ascii="Times New Roman" w:hAnsi="Times New Roman"/>
          <w:sz w:val="24"/>
          <w:szCs w:val="24"/>
        </w:rPr>
      </w:pPr>
      <w:r>
        <w:rPr>
          <w:rFonts w:ascii="Times New Roman" w:hAnsi="Times New Roman"/>
          <w:sz w:val="24"/>
          <w:szCs w:val="24"/>
        </w:rPr>
        <w:t xml:space="preserve"> </w:t>
      </w:r>
    </w:p>
    <w:sdt>
      <w:sdtPr>
        <w:rPr>
          <w:rFonts w:ascii="Times New Roman" w:hAnsi="Times New Roman"/>
          <w:color w:val="000000"/>
        </w:rPr>
        <w:tag w:val="MENDELEY_BIBLIOGRAPHY"/>
        <w:id w:val="-2143189147"/>
        <w:placeholder>
          <w:docPart w:val="42C4519A983540AB86ACB1E854042BFE"/>
        </w:placeholder>
      </w:sdtPr>
      <w:sdtContent>
        <w:p w14:paraId="1B1696BA" w14:textId="62EFAC07" w:rsidR="00A54F92" w:rsidRPr="00224AD8" w:rsidRDefault="00A54F92" w:rsidP="00A54F92">
          <w:pPr>
            <w:autoSpaceDE w:val="0"/>
            <w:autoSpaceDN w:val="0"/>
            <w:ind w:hanging="480"/>
            <w:jc w:val="both"/>
            <w:rPr>
              <w:rFonts w:ascii="Times New Roman" w:eastAsia="Times New Roman" w:hAnsi="Times New Roman"/>
              <w:color w:val="000000"/>
              <w:szCs w:val="24"/>
            </w:rPr>
          </w:pPr>
          <w:r w:rsidRPr="00224AD8">
            <w:rPr>
              <w:rFonts w:ascii="Times New Roman" w:eastAsia="Times New Roman" w:hAnsi="Times New Roman"/>
              <w:i/>
              <w:iCs/>
              <w:color w:val="000000"/>
            </w:rPr>
            <w:t>Adopsi Pembayaran Digital di UMKM Masih Hadapi Sejumlah Tantangan</w:t>
          </w:r>
          <w:r w:rsidRPr="00224AD8">
            <w:rPr>
              <w:rFonts w:ascii="Times New Roman" w:eastAsia="Times New Roman" w:hAnsi="Times New Roman"/>
              <w:color w:val="000000"/>
            </w:rPr>
            <w:t>. (n.d.). Retrieved February 6, 2026, from https://investor.id/finance/368155/adopsi-pembayaran-digital-di-umkm-masih-hadapi-sejumlah-tantangan</w:t>
          </w:r>
        </w:p>
        <w:p w14:paraId="4CA10CC6"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Bank Indonesia Bebaskan MDR QRIS hingga Rp 500ribu per 1 Desember 2024 | Paydia</w:t>
          </w:r>
          <w:r w:rsidRPr="00224AD8">
            <w:rPr>
              <w:rFonts w:ascii="Times New Roman" w:eastAsia="Times New Roman" w:hAnsi="Times New Roman"/>
              <w:color w:val="000000"/>
            </w:rPr>
            <w:t>. (n.d.). Retrieved February 13, 2026, from https://paydia.id/bank-indonesia-bebaskan-mdr-qris-per-1-desember-2024</w:t>
          </w:r>
        </w:p>
        <w:p w14:paraId="5973F267"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BI: Transaksi QRIS Didominasi UMKM, Volume dan Nilainya Terus Naik</w:t>
          </w:r>
          <w:r w:rsidRPr="00224AD8">
            <w:rPr>
              <w:rFonts w:ascii="Times New Roman" w:eastAsia="Times New Roman" w:hAnsi="Times New Roman"/>
              <w:color w:val="000000"/>
            </w:rPr>
            <w:t>. (n.d.). Retrieved February 5, 2026, from https://money.kompas.com/read/2026/02/03/180231126/bi-transaksi-qris-didominasi-umkm-volume-dan-nilainya-terus-naik</w:t>
          </w:r>
        </w:p>
        <w:p w14:paraId="50273787"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Cara Mendaftar QRIS Resmi untuk UMKM dengan Mudah dan Cepat - Sekolapedia</w:t>
          </w:r>
          <w:r w:rsidRPr="00224AD8">
            <w:rPr>
              <w:rFonts w:ascii="Times New Roman" w:eastAsia="Times New Roman" w:hAnsi="Times New Roman"/>
              <w:color w:val="000000"/>
            </w:rPr>
            <w:t>. (n.d.). Retrieved February 13, 2026, from https://daftarsekolah.spmb.teknokrat.ac.id/2026/02/cara-mendaftar-qris-resmi-untuk-umkm-dengan-mudah-dan-cepat</w:t>
          </w:r>
        </w:p>
        <w:p w14:paraId="0B8A1548"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Digitalisasi Transaksi UMKM Desa Yosomulyo melalui Pendampingan QRIS - Universitas Airlangga Official Website</w:t>
          </w:r>
          <w:r w:rsidRPr="00224AD8">
            <w:rPr>
              <w:rFonts w:ascii="Times New Roman" w:eastAsia="Times New Roman" w:hAnsi="Times New Roman"/>
              <w:color w:val="000000"/>
            </w:rPr>
            <w:t>. (n.d.). Retrieved February 5, 2026, from https://unair.ac.id/digitalisasi-transaksi-umkm-desa-yosomulyo-melalui-pendampingan-qris/</w:t>
          </w:r>
        </w:p>
        <w:p w14:paraId="4B5F1976"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 xml:space="preserve">LAW OF THE REPUBLIC OF INDONESIA NUMBER 20 OF 2008 ON MICRO, SMALL, </w:t>
          </w:r>
          <w:r w:rsidRPr="00224AD8">
            <w:rPr>
              <w:rFonts w:ascii="Times New Roman" w:eastAsia="Times New Roman" w:hAnsi="Times New Roman"/>
              <w:i/>
              <w:iCs/>
              <w:color w:val="000000"/>
            </w:rPr>
            <w:lastRenderedPageBreak/>
            <w:t>AND MEDIUM ENTERPRISES BY THE BLESSINGS OF ALMIGHTY GOD THE PRESIDENT OF THE REPUBLIC OF INDONESIA</w:t>
          </w:r>
          <w:r w:rsidRPr="00224AD8">
            <w:rPr>
              <w:rFonts w:ascii="Times New Roman" w:eastAsia="Times New Roman" w:hAnsi="Times New Roman"/>
              <w:color w:val="000000"/>
            </w:rPr>
            <w:t>. (n.d.).</w:t>
          </w:r>
        </w:p>
        <w:p w14:paraId="1A60A773"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Manfaat QRIS untuk UMKM sebagai Alat Pembayaran - Winpay</w:t>
          </w:r>
          <w:r w:rsidRPr="00224AD8">
            <w:rPr>
              <w:rFonts w:ascii="Times New Roman" w:eastAsia="Times New Roman" w:hAnsi="Times New Roman"/>
              <w:color w:val="000000"/>
            </w:rPr>
            <w:t>. (n.d.). Retrieved February 13, 2026, from https://www.winpay.id/manfaat-qris-untuk-umkm-sebagai-alat-pembayaran</w:t>
          </w:r>
        </w:p>
        <w:p w14:paraId="0904A99E"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color w:val="000000"/>
            </w:rPr>
            <w:t xml:space="preserve">Muhammad Fajar Juliyanto, Irvansyah Irvansyah, Muhammad Yusuf Faisal, Dhani Ramadhon, Gabriella Elshadday, Nur Ratnasari, Stylla Destrian Hartiono, Aliyah Nurhanipah Rusmawan, Almatina Denaya Putri, Rifka Faradila Putri, &amp; Ade Elza Surachman. (2025). Pemanfaatan Sistem QRIS Untuk Meningkatkan Transaksi UMKM di Warung King Dimsum Desa Karangmekar Kec. Karangsembung, Kab. Cirebon. </w:t>
          </w:r>
          <w:r w:rsidRPr="00224AD8">
            <w:rPr>
              <w:rFonts w:ascii="Times New Roman" w:eastAsia="Times New Roman" w:hAnsi="Times New Roman"/>
              <w:i/>
              <w:iCs/>
              <w:color w:val="000000"/>
            </w:rPr>
            <w:t>KREATIF: Jurnal Pengabdian Masyarakat Nusantara</w:t>
          </w:r>
          <w:r w:rsidRPr="00224AD8">
            <w:rPr>
              <w:rFonts w:ascii="Times New Roman" w:eastAsia="Times New Roman" w:hAnsi="Times New Roman"/>
              <w:color w:val="000000"/>
            </w:rPr>
            <w:t xml:space="preserve">, </w:t>
          </w:r>
          <w:r w:rsidRPr="00224AD8">
            <w:rPr>
              <w:rFonts w:ascii="Times New Roman" w:eastAsia="Times New Roman" w:hAnsi="Times New Roman"/>
              <w:i/>
              <w:iCs/>
              <w:color w:val="000000"/>
            </w:rPr>
            <w:t>5</w:t>
          </w:r>
          <w:r w:rsidRPr="00224AD8">
            <w:rPr>
              <w:rFonts w:ascii="Times New Roman" w:eastAsia="Times New Roman" w:hAnsi="Times New Roman"/>
              <w:color w:val="000000"/>
            </w:rPr>
            <w:t>(3), 309–320. https://doi.org/10.55606/kreatif.v5i3.8132</w:t>
          </w:r>
        </w:p>
        <w:p w14:paraId="12EBC6C7"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color w:val="000000"/>
            </w:rPr>
            <w:t xml:space="preserve">Muttaqien, F., Cahyaningati, R., Rizki, V. L., &amp; Abrori, I. (2022). Pembukuan Sederhana Bagi UMKM. </w:t>
          </w:r>
          <w:r w:rsidRPr="00224AD8">
            <w:rPr>
              <w:rFonts w:ascii="Times New Roman" w:eastAsia="Times New Roman" w:hAnsi="Times New Roman"/>
              <w:i/>
              <w:iCs/>
              <w:color w:val="000000"/>
            </w:rPr>
            <w:t>Indonesia Berdaya</w:t>
          </w:r>
          <w:r w:rsidRPr="00224AD8">
            <w:rPr>
              <w:rFonts w:ascii="Times New Roman" w:eastAsia="Times New Roman" w:hAnsi="Times New Roman"/>
              <w:color w:val="000000"/>
            </w:rPr>
            <w:t xml:space="preserve">, </w:t>
          </w:r>
          <w:r w:rsidRPr="00224AD8">
            <w:rPr>
              <w:rFonts w:ascii="Times New Roman" w:eastAsia="Times New Roman" w:hAnsi="Times New Roman"/>
              <w:i/>
              <w:iCs/>
              <w:color w:val="000000"/>
            </w:rPr>
            <w:t>3</w:t>
          </w:r>
          <w:r w:rsidRPr="00224AD8">
            <w:rPr>
              <w:rFonts w:ascii="Times New Roman" w:eastAsia="Times New Roman" w:hAnsi="Times New Roman"/>
              <w:color w:val="000000"/>
            </w:rPr>
            <w:t>(3), 671–680. https://ukinstitute.org/journals/ib/article/view/287</w:t>
          </w:r>
        </w:p>
        <w:p w14:paraId="7A35727E"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color w:val="000000"/>
            </w:rPr>
            <w:t xml:space="preserve">Nanda, N. (2025). </w:t>
          </w:r>
          <w:r w:rsidRPr="00224AD8">
            <w:rPr>
              <w:rFonts w:ascii="Times New Roman" w:eastAsia="Times New Roman" w:hAnsi="Times New Roman"/>
              <w:i/>
              <w:iCs/>
              <w:color w:val="000000"/>
            </w:rPr>
            <w:t>PENGARUH GAYA HIDUP, KEMUDAHAN BERTRANSAKSI, DAN PERSEPSI MANFAAT TERHADAP KEPUTUSAN GENERASI Z MELAKUKAN PEMBELIAN PADA UMKM YANG MENYEDIAKAN QUICK RESPONSE CODE INDONESIAN STANDARD (QRIS) (STUDI PADA GENERASI Z DI PURWOKERTO)</w:t>
          </w:r>
          <w:r w:rsidRPr="00224AD8">
            <w:rPr>
              <w:rFonts w:ascii="Times New Roman" w:eastAsia="Times New Roman" w:hAnsi="Times New Roman"/>
              <w:color w:val="000000"/>
            </w:rPr>
            <w:t>.</w:t>
          </w:r>
        </w:p>
        <w:p w14:paraId="6F76406F"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color w:val="000000"/>
            </w:rPr>
            <w:t xml:space="preserve">Nuraini, A., Supendi, M., Ramadanty, A., Sri Fitriani, I., Shofiyatin, M., Ekonomi, P., &amp; </w:t>
          </w:r>
          <w:r w:rsidRPr="00224AD8">
            <w:rPr>
              <w:rFonts w:ascii="Times New Roman" w:eastAsia="Times New Roman" w:hAnsi="Times New Roman"/>
              <w:color w:val="000000"/>
            </w:rPr>
            <w:t xml:space="preserve">Muhammadiyah HAMKA, U. D. (2025). Transformasi Pembayaran Digital Dengan Qris: Tingkatkan Transaksi, Permudah Pembayaran. </w:t>
          </w:r>
          <w:r w:rsidRPr="00224AD8">
            <w:rPr>
              <w:rFonts w:ascii="Times New Roman" w:eastAsia="Times New Roman" w:hAnsi="Times New Roman"/>
              <w:i/>
              <w:iCs/>
              <w:color w:val="000000"/>
            </w:rPr>
            <w:t>PRAXIS: Jurnal Pengabdian Kepada Masyarakat</w:t>
          </w:r>
          <w:r w:rsidRPr="00224AD8">
            <w:rPr>
              <w:rFonts w:ascii="Times New Roman" w:eastAsia="Times New Roman" w:hAnsi="Times New Roman"/>
              <w:color w:val="000000"/>
            </w:rPr>
            <w:t xml:space="preserve">, </w:t>
          </w:r>
          <w:r w:rsidRPr="00224AD8">
            <w:rPr>
              <w:rFonts w:ascii="Times New Roman" w:eastAsia="Times New Roman" w:hAnsi="Times New Roman"/>
              <w:i/>
              <w:iCs/>
              <w:color w:val="000000"/>
            </w:rPr>
            <w:t>3</w:t>
          </w:r>
          <w:r w:rsidRPr="00224AD8">
            <w:rPr>
              <w:rFonts w:ascii="Times New Roman" w:eastAsia="Times New Roman" w:hAnsi="Times New Roman"/>
              <w:color w:val="000000"/>
            </w:rPr>
            <w:t>(3), 65–77. https://doi.org/10.47776/rb896091</w:t>
          </w:r>
        </w:p>
        <w:p w14:paraId="2692DB7C"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QRIS Jelajah Indonesia 2025 Dorong Digitalisasi Dengan Wisata Budaya</w:t>
          </w:r>
          <w:r w:rsidRPr="00224AD8">
            <w:rPr>
              <w:rFonts w:ascii="Times New Roman" w:eastAsia="Times New Roman" w:hAnsi="Times New Roman"/>
              <w:color w:val="000000"/>
            </w:rPr>
            <w:t>. (n.d.). Retrieved February 5, 2026, from https://www.bi.go.id/id/publikasi/ruang-media/news-release/Pages/sp_2717025.aspx</w:t>
          </w:r>
        </w:p>
        <w:p w14:paraId="6AFAF2F2"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Quick Response Code Indonesian Standard (QRIS)</w:t>
          </w:r>
          <w:r w:rsidRPr="00224AD8">
            <w:rPr>
              <w:rFonts w:ascii="Times New Roman" w:eastAsia="Times New Roman" w:hAnsi="Times New Roman"/>
              <w:color w:val="000000"/>
            </w:rPr>
            <w:t>. (n.d.). Retrieved February 13, 2026, from https://www.bi.go.id/id/fungsi-utama/sistem-pembayaran/ritel/kanal-layanan/qris/default.aspx?</w:t>
          </w:r>
        </w:p>
        <w:p w14:paraId="38471205"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color w:val="000000"/>
            </w:rPr>
            <w:t xml:space="preserve">Rahmawati, F., Sihombing, V. D. R., Fauziah, F., Astuti, T., &amp; Redjeki, F. (2025). Implementasi E-Bussines dan Dampaknya Terhadap Pertumbuhan UMKM. </w:t>
          </w:r>
          <w:r w:rsidRPr="00224AD8">
            <w:rPr>
              <w:rFonts w:ascii="Times New Roman" w:eastAsia="Times New Roman" w:hAnsi="Times New Roman"/>
              <w:i/>
              <w:iCs/>
              <w:color w:val="000000"/>
            </w:rPr>
            <w:t>RIGGS: Journal of Artificial Intelligence and Digital Business</w:t>
          </w:r>
          <w:r w:rsidRPr="00224AD8">
            <w:rPr>
              <w:rFonts w:ascii="Times New Roman" w:eastAsia="Times New Roman" w:hAnsi="Times New Roman"/>
              <w:color w:val="000000"/>
            </w:rPr>
            <w:t xml:space="preserve">, </w:t>
          </w:r>
          <w:r w:rsidRPr="00224AD8">
            <w:rPr>
              <w:rFonts w:ascii="Times New Roman" w:eastAsia="Times New Roman" w:hAnsi="Times New Roman"/>
              <w:i/>
              <w:iCs/>
              <w:color w:val="000000"/>
            </w:rPr>
            <w:t>4</w:t>
          </w:r>
          <w:r w:rsidRPr="00224AD8">
            <w:rPr>
              <w:rFonts w:ascii="Times New Roman" w:eastAsia="Times New Roman" w:hAnsi="Times New Roman"/>
              <w:color w:val="000000"/>
            </w:rPr>
            <w:t>(1), 249–254. https://doi.org/10.31004/riggs.v4i1.402</w:t>
          </w:r>
        </w:p>
        <w:p w14:paraId="198B1712" w14:textId="77777777" w:rsidR="00A54F92" w:rsidRPr="00224AD8" w:rsidRDefault="00A54F92" w:rsidP="00A54F92">
          <w:pPr>
            <w:autoSpaceDE w:val="0"/>
            <w:autoSpaceDN w:val="0"/>
            <w:ind w:hanging="480"/>
            <w:jc w:val="both"/>
            <w:rPr>
              <w:rFonts w:ascii="Times New Roman" w:eastAsia="Times New Roman" w:hAnsi="Times New Roman"/>
              <w:color w:val="000000"/>
            </w:rPr>
          </w:pPr>
          <w:r w:rsidRPr="00224AD8">
            <w:rPr>
              <w:rFonts w:ascii="Times New Roman" w:eastAsia="Times New Roman" w:hAnsi="Times New Roman"/>
              <w:i/>
              <w:iCs/>
              <w:color w:val="000000"/>
            </w:rPr>
            <w:t>View of Pendampingan teknologi digital dengan pengembangan sistem pembayaran QRIS sebagai solusi praktis bagi pelaku UMKM Kota Probolinggo</w:t>
          </w:r>
          <w:r w:rsidRPr="00224AD8">
            <w:rPr>
              <w:rFonts w:ascii="Times New Roman" w:eastAsia="Times New Roman" w:hAnsi="Times New Roman"/>
              <w:color w:val="000000"/>
            </w:rPr>
            <w:t>. (n.d.). Retrieved February 6, 2026, from https://bhinnekapublishing.com/ojsbp/index.php/Jpmb/article/view/610/406</w:t>
          </w:r>
        </w:p>
        <w:p w14:paraId="0800CB6F" w14:textId="77777777" w:rsidR="00A54F92" w:rsidRDefault="00A54F92" w:rsidP="00A54F92">
          <w:pPr>
            <w:jc w:val="both"/>
            <w:rPr>
              <w:rFonts w:ascii="Times New Roman" w:hAnsi="Times New Roman"/>
              <w:color w:val="000000"/>
            </w:rPr>
          </w:pPr>
          <w:r w:rsidRPr="00224AD8">
            <w:rPr>
              <w:rFonts w:ascii="Times New Roman" w:eastAsia="Times New Roman" w:hAnsi="Times New Roman"/>
              <w:color w:val="000000"/>
            </w:rPr>
            <w:t> </w:t>
          </w:r>
        </w:p>
      </w:sdtContent>
    </w:sdt>
    <w:p w14:paraId="17E982A5" w14:textId="21891627" w:rsidR="00C14D40" w:rsidRPr="003851B0" w:rsidRDefault="00C14D40" w:rsidP="004F3ABC">
      <w:pPr>
        <w:jc w:val="both"/>
        <w:rPr>
          <w:rFonts w:ascii="Times New Roman" w:hAnsi="Times New Roman"/>
          <w:sz w:val="24"/>
          <w:szCs w:val="24"/>
        </w:rPr>
      </w:pPr>
    </w:p>
    <w:p w14:paraId="54C8B90A" w14:textId="77777777" w:rsidR="004F3ABC" w:rsidRPr="003851B0" w:rsidRDefault="004F3ABC" w:rsidP="004F3ABC">
      <w:pPr>
        <w:rPr>
          <w:rFonts w:ascii="Times New Roman" w:hAnsi="Times New Roman"/>
          <w:sz w:val="24"/>
          <w:szCs w:val="24"/>
        </w:rPr>
      </w:pPr>
    </w:p>
    <w:p w14:paraId="336FA4E0" w14:textId="77777777" w:rsidR="004F3ABC" w:rsidRDefault="004F3ABC" w:rsidP="004F3ABC">
      <w:pPr>
        <w:widowControl w:val="0"/>
        <w:autoSpaceDE w:val="0"/>
        <w:autoSpaceDN w:val="0"/>
        <w:adjustRightInd w:val="0"/>
        <w:spacing w:after="0" w:line="240" w:lineRule="auto"/>
        <w:ind w:firstLine="709"/>
        <w:jc w:val="both"/>
        <w:rPr>
          <w:rFonts w:ascii="Times New Roman" w:hAnsi="Times New Roman"/>
          <w:iCs/>
          <w:color w:val="000000" w:themeColor="text1"/>
          <w:sz w:val="24"/>
          <w:szCs w:val="24"/>
          <w:lang w:val="en-US"/>
        </w:rPr>
        <w:sectPr w:rsidR="004F3ABC" w:rsidSect="004F3ABC">
          <w:footerReference w:type="even" r:id="rId17"/>
          <w:footerReference w:type="default" r:id="rId18"/>
          <w:type w:val="continuous"/>
          <w:pgSz w:w="11907" w:h="16839" w:code="9"/>
          <w:pgMar w:top="1440" w:right="1440" w:bottom="1440" w:left="1440" w:header="720" w:footer="720" w:gutter="0"/>
          <w:pgNumType w:start="8"/>
          <w:cols w:num="2" w:space="720"/>
          <w:titlePg/>
          <w:docGrid w:linePitch="360"/>
        </w:sectPr>
      </w:pPr>
    </w:p>
    <w:p w14:paraId="5D1502F6" w14:textId="77777777" w:rsidR="004F3ABC" w:rsidRPr="00545B26" w:rsidRDefault="004F3ABC" w:rsidP="004F3ABC">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p w14:paraId="2E915758" w14:textId="5E87CED4" w:rsidR="00224AD8" w:rsidRDefault="00224AD8" w:rsidP="00224AD8">
      <w:pPr>
        <w:rPr>
          <w:rFonts w:ascii="Times New Roman" w:hAnsi="Times New Roman"/>
          <w:color w:val="000000"/>
        </w:rPr>
      </w:pPr>
    </w:p>
    <w:p w14:paraId="723AE8C0" w14:textId="70031667" w:rsidR="00092EBD" w:rsidRDefault="00092EBD"/>
    <w:sectPr w:rsidR="00092EBD" w:rsidSect="004F3ABC">
      <w:type w:val="continuous"/>
      <w:pgSz w:w="11907" w:h="16839"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E26C" w14:textId="77777777" w:rsidR="006F40A7" w:rsidRDefault="006F40A7">
      <w:pPr>
        <w:spacing w:after="0" w:line="240" w:lineRule="auto"/>
      </w:pPr>
      <w:r>
        <w:separator/>
      </w:r>
    </w:p>
  </w:endnote>
  <w:endnote w:type="continuationSeparator" w:id="0">
    <w:p w14:paraId="7CE7D7BE" w14:textId="77777777" w:rsidR="006F40A7" w:rsidRDefault="006F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2059430257"/>
      <w:docPartObj>
        <w:docPartGallery w:val="Page Numbers (Bottom of Page)"/>
        <w:docPartUnique/>
      </w:docPartObj>
    </w:sdtPr>
    <w:sdtEndPr>
      <w:rPr>
        <w:noProof/>
      </w:rPr>
    </w:sdtEndPr>
    <w:sdtContent>
      <w:p w14:paraId="07996FFD" w14:textId="77777777" w:rsidR="004F3ABC" w:rsidRPr="00424E2A" w:rsidRDefault="004F3ABC">
        <w:pPr>
          <w:pStyle w:val="Footer"/>
          <w:rPr>
            <w:rFonts w:ascii="Times New Roman" w:hAnsi="Times New Roman"/>
            <w:sz w:val="24"/>
            <w:szCs w:val="24"/>
          </w:rPr>
        </w:pPr>
        <w:r w:rsidRPr="00424E2A">
          <w:rPr>
            <w:rFonts w:ascii="Times New Roman" w:hAnsi="Times New Roman"/>
            <w:sz w:val="24"/>
            <w:szCs w:val="24"/>
          </w:rPr>
          <w:fldChar w:fldCharType="begin"/>
        </w:r>
        <w:r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Pr>
            <w:rFonts w:ascii="Times New Roman" w:hAnsi="Times New Roman"/>
            <w:noProof/>
            <w:sz w:val="24"/>
            <w:szCs w:val="24"/>
          </w:rPr>
          <w:t>28</w:t>
        </w:r>
        <w:r w:rsidRPr="00424E2A">
          <w:rPr>
            <w:rFonts w:ascii="Times New Roman" w:hAnsi="Times New Roman"/>
            <w:noProof/>
            <w:sz w:val="24"/>
            <w:szCs w:val="24"/>
          </w:rPr>
          <w:fldChar w:fldCharType="end"/>
        </w:r>
      </w:p>
    </w:sdtContent>
  </w:sdt>
  <w:p w14:paraId="246A001F" w14:textId="77777777" w:rsidR="004F3ABC" w:rsidRDefault="004F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875660317"/>
      <w:docPartObj>
        <w:docPartGallery w:val="Page Numbers (Bottom of Page)"/>
        <w:docPartUnique/>
      </w:docPartObj>
    </w:sdtPr>
    <w:sdtEndPr>
      <w:rPr>
        <w:noProof/>
      </w:rPr>
    </w:sdtEndPr>
    <w:sdtContent>
      <w:p w14:paraId="621B3EA4" w14:textId="77777777" w:rsidR="004F3ABC" w:rsidRPr="00424E2A" w:rsidRDefault="004F3ABC">
        <w:pPr>
          <w:pStyle w:val="Footer"/>
          <w:jc w:val="right"/>
          <w:rPr>
            <w:rFonts w:ascii="Times New Roman" w:hAnsi="Times New Roman"/>
            <w:sz w:val="24"/>
            <w:szCs w:val="24"/>
          </w:rPr>
        </w:pPr>
        <w:r w:rsidRPr="00424E2A">
          <w:rPr>
            <w:rFonts w:ascii="Times New Roman" w:hAnsi="Times New Roman"/>
            <w:sz w:val="24"/>
            <w:szCs w:val="24"/>
          </w:rPr>
          <w:fldChar w:fldCharType="begin"/>
        </w:r>
        <w:r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Pr>
            <w:rFonts w:ascii="Times New Roman" w:hAnsi="Times New Roman"/>
            <w:noProof/>
            <w:sz w:val="24"/>
            <w:szCs w:val="24"/>
          </w:rPr>
          <w:t>29</w:t>
        </w:r>
        <w:r w:rsidRPr="00424E2A">
          <w:rPr>
            <w:rFonts w:ascii="Times New Roman" w:hAnsi="Times New Roman"/>
            <w:noProof/>
            <w:sz w:val="24"/>
            <w:szCs w:val="24"/>
          </w:rPr>
          <w:fldChar w:fldCharType="end"/>
        </w:r>
      </w:p>
    </w:sdtContent>
  </w:sdt>
  <w:p w14:paraId="4A3F101D" w14:textId="77777777" w:rsidR="004F3ABC" w:rsidRDefault="004F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268045"/>
      <w:docPartObj>
        <w:docPartGallery w:val="Page Numbers (Bottom of Page)"/>
        <w:docPartUnique/>
      </w:docPartObj>
    </w:sdtPr>
    <w:sdtEndPr>
      <w:rPr>
        <w:rFonts w:ascii="Times New Roman" w:hAnsi="Times New Roman"/>
        <w:noProof/>
        <w:sz w:val="24"/>
        <w:szCs w:val="24"/>
      </w:rPr>
    </w:sdtEndPr>
    <w:sdtContent>
      <w:p w14:paraId="431DFC3B" w14:textId="77777777" w:rsidR="004F3ABC" w:rsidRPr="006B6288" w:rsidRDefault="004F3ABC">
        <w:pPr>
          <w:pStyle w:val="Footer"/>
          <w:jc w:val="right"/>
          <w:rPr>
            <w:rFonts w:ascii="Times New Roman" w:hAnsi="Times New Roman"/>
            <w:sz w:val="24"/>
            <w:szCs w:val="24"/>
          </w:rPr>
        </w:pPr>
        <w:proofErr w:type="gramStart"/>
        <w:r w:rsidRPr="00705253">
          <w:rPr>
            <w:rFonts w:ascii="Times New Roman" w:eastAsiaTheme="minorHAnsi" w:hAnsi="Times New Roman"/>
            <w:i/>
            <w:iCs/>
            <w:color w:val="000000"/>
            <w:sz w:val="24"/>
            <w:szCs w:val="24"/>
            <w:lang w:val="en-US"/>
          </w:rPr>
          <w:t>MARTABE :</w:t>
        </w:r>
        <w:proofErr w:type="gram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Jurnal</w:t>
        </w:r>
        <w:proofErr w:type="spell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Pengabdian</w:t>
        </w:r>
        <w:proofErr w:type="spellEnd"/>
        <w:r w:rsidRPr="00705253">
          <w:rPr>
            <w:rFonts w:ascii="Times New Roman" w:eastAsiaTheme="minorHAnsi" w:hAnsi="Times New Roman"/>
            <w:i/>
            <w:iCs/>
            <w:color w:val="000000"/>
            <w:sz w:val="24"/>
            <w:szCs w:val="24"/>
            <w:lang w:val="en-US"/>
          </w:rPr>
          <w:t xml:space="preserve"> Masyarakat</w:t>
        </w:r>
        <w:r w:rsidRPr="00F601C2">
          <w:rPr>
            <w:rFonts w:ascii="Times New Roman" w:hAnsi="Times New Roman"/>
            <w:sz w:val="24"/>
            <w:szCs w:val="24"/>
          </w:rPr>
          <w:t>│</w:t>
        </w:r>
        <w:r>
          <w:rPr>
            <w:rFonts w:ascii="Times New Roman" w:hAnsi="Times New Roman"/>
            <w:sz w:val="24"/>
            <w:szCs w:val="24"/>
            <w:lang w:val="en-US"/>
          </w:rPr>
          <w:t>x</w:t>
        </w:r>
      </w:p>
    </w:sdtContent>
  </w:sdt>
  <w:p w14:paraId="706238D9" w14:textId="77777777" w:rsidR="004F3ABC" w:rsidRDefault="004F3A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EF5C" w14:textId="77777777" w:rsidR="004F3ABC" w:rsidRPr="00956CD8" w:rsidRDefault="004F3ABC">
    <w:pPr>
      <w:pStyle w:val="Footer"/>
      <w:rPr>
        <w:rFonts w:ascii="Times New Roman" w:hAnsi="Times New Roman"/>
        <w:sz w:val="24"/>
        <w:szCs w:val="24"/>
        <w:lang w:val="en-US"/>
      </w:rPr>
    </w:pPr>
    <w:r>
      <w:rPr>
        <w:rFonts w:ascii="Times New Roman" w:hAnsi="Times New Roman"/>
        <w:sz w:val="24"/>
        <w:szCs w:val="24"/>
        <w:lang w:val="en-US"/>
      </w:rPr>
      <w:t>x</w:t>
    </w:r>
  </w:p>
  <w:p w14:paraId="4E1581E0" w14:textId="77777777" w:rsidR="004F3ABC" w:rsidRDefault="004F3A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73D4" w14:textId="77777777" w:rsidR="004F3ABC" w:rsidRPr="00956CD8" w:rsidRDefault="004F3ABC">
    <w:pPr>
      <w:pStyle w:val="Footer"/>
      <w:jc w:val="right"/>
      <w:rPr>
        <w:rFonts w:ascii="Times New Roman" w:hAnsi="Times New Roman"/>
        <w:sz w:val="24"/>
        <w:szCs w:val="24"/>
        <w:lang w:val="en-US"/>
      </w:rPr>
    </w:pPr>
    <w:r>
      <w:rPr>
        <w:rFonts w:ascii="Times New Roman" w:hAnsi="Times New Roman"/>
        <w:sz w:val="24"/>
        <w:szCs w:val="24"/>
        <w:lang w:val="en-US"/>
      </w:rPr>
      <w:t>x</w:t>
    </w:r>
  </w:p>
  <w:p w14:paraId="7BDB6EC5" w14:textId="77777777" w:rsidR="004F3ABC" w:rsidRDefault="004F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004D" w14:textId="77777777" w:rsidR="006F40A7" w:rsidRDefault="006F40A7">
      <w:pPr>
        <w:spacing w:after="0" w:line="240" w:lineRule="auto"/>
      </w:pPr>
      <w:r>
        <w:separator/>
      </w:r>
    </w:p>
  </w:footnote>
  <w:footnote w:type="continuationSeparator" w:id="0">
    <w:p w14:paraId="516E24DC" w14:textId="77777777" w:rsidR="006F40A7" w:rsidRDefault="006F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C31" w14:textId="77777777" w:rsidR="004F3ABC" w:rsidRPr="00F00180" w:rsidRDefault="004F3ABC" w:rsidP="00F00180">
    <w:pPr>
      <w:pStyle w:val="Header"/>
      <w:tabs>
        <w:tab w:val="clear" w:pos="4680"/>
        <w:tab w:val="clear" w:pos="9360"/>
      </w:tabs>
      <w:rPr>
        <w:rFonts w:ascii="Times New Roman" w:hAnsi="Times New Roman"/>
        <w:sz w:val="24"/>
        <w:szCs w:val="24"/>
      </w:rPr>
    </w:pPr>
    <w:r>
      <w:rPr>
        <w:rFonts w:ascii="Times New Roman" w:eastAsiaTheme="minorHAnsi" w:hAnsi="Times New Roman"/>
        <w:color w:val="000000"/>
        <w:sz w:val="24"/>
        <w:szCs w:val="24"/>
        <w:lang w:val="en-US"/>
      </w:rPr>
      <w:t xml:space="preserve">Nama </w:t>
    </w:r>
    <w:proofErr w:type="spellStart"/>
    <w:r>
      <w:rPr>
        <w:rFonts w:ascii="Times New Roman" w:eastAsiaTheme="minorHAnsi" w:hAnsi="Times New Roman"/>
        <w:color w:val="000000"/>
        <w:sz w:val="24"/>
        <w:szCs w:val="24"/>
        <w:lang w:val="en-US"/>
      </w:rPr>
      <w:t>Penulis</w:t>
    </w:r>
    <w:proofErr w:type="spellEnd"/>
    <w:r>
      <w:rPr>
        <w:rFonts w:ascii="Times New Roman" w:eastAsiaTheme="minorHAnsi" w:hAnsi="Times New Roman"/>
        <w:color w:val="000000"/>
        <w:sz w:val="24"/>
        <w:szCs w:val="24"/>
        <w:lang w:val="en-US"/>
      </w:rPr>
      <w:t xml:space="preserve"> 1</w:t>
    </w:r>
    <w:r w:rsidRPr="00705253">
      <w:rPr>
        <w:rFonts w:ascii="Times New Roman" w:eastAsiaTheme="minorHAnsi" w:hAnsi="Times New Roman"/>
        <w:color w:val="000000"/>
        <w:sz w:val="24"/>
        <w:szCs w:val="24"/>
        <w:lang w:val="en-US"/>
      </w:rPr>
      <w:t xml:space="preserve">, </w:t>
    </w:r>
    <w:proofErr w:type="spellStart"/>
    <w:proofErr w:type="gramStart"/>
    <w:r w:rsidRPr="00705253">
      <w:rPr>
        <w:rFonts w:ascii="Times New Roman" w:eastAsiaTheme="minorHAnsi" w:hAnsi="Times New Roman"/>
        <w:color w:val="000000"/>
        <w:sz w:val="24"/>
        <w:szCs w:val="24"/>
        <w:lang w:val="en-US"/>
      </w:rPr>
      <w:t>dkk.Pengolahan</w:t>
    </w:r>
    <w:proofErr w:type="spellEnd"/>
    <w:proofErr w:type="gramEnd"/>
    <w:r>
      <w:rPr>
        <w:rFonts w:ascii="Times New Roman" w:eastAsiaTheme="minorHAnsi" w:hAnsi="Times New Roman"/>
        <w:color w:val="000000"/>
        <w:sz w:val="24"/>
        <w:szCs w:val="24"/>
        <w:lang w:val="en-US"/>
      </w:rPr>
      <w:t xml:space="preserve"> </w:t>
    </w:r>
    <w:proofErr w:type="spellStart"/>
    <w:r w:rsidRPr="00705253">
      <w:rPr>
        <w:rFonts w:ascii="Times New Roman" w:eastAsiaTheme="minorHAnsi" w:hAnsi="Times New Roman"/>
        <w:color w:val="000000"/>
        <w:sz w:val="24"/>
        <w:szCs w:val="24"/>
        <w:lang w:val="en-US"/>
      </w:rPr>
      <w:t>Limbah</w:t>
    </w:r>
    <w:proofErr w:type="spellEnd"/>
    <w:r>
      <w:rPr>
        <w:rFonts w:ascii="Times New Roman" w:eastAsiaTheme="minorHAnsi" w:hAnsi="Times New Roman"/>
        <w:color w:val="000000"/>
        <w:sz w:val="24"/>
        <w:szCs w:val="24"/>
        <w:lang w:val="en-US"/>
      </w:rPr>
      <w:t xml:space="preserve"> </w:t>
    </w:r>
    <w:r w:rsidRPr="00705253">
      <w:rPr>
        <w:rFonts w:ascii="Times New Roman" w:eastAsiaTheme="minorHAnsi" w:hAnsi="Times New Roman"/>
        <w:color w:val="000000"/>
        <w:sz w:val="24"/>
        <w:szCs w:val="24"/>
        <w:lang w:val="en-US"/>
      </w:rPr>
      <w:t>Plastik</w:t>
    </w:r>
    <w:r>
      <w:rPr>
        <w:rFonts w:ascii="Times New Roman" w:eastAsiaTheme="minorHAnsi" w:hAnsi="Times New Roman"/>
        <w:color w:val="000000"/>
        <w:sz w:val="24"/>
        <w:szCs w:val="24"/>
        <w:lang w:val="en-US"/>
      </w:rPr>
      <w:t xml:space="preserve"> </w:t>
    </w:r>
    <w:proofErr w:type="spellStart"/>
    <w:r w:rsidRPr="00705253">
      <w:rPr>
        <w:rFonts w:ascii="Times New Roman" w:eastAsiaTheme="minorHAnsi" w:hAnsi="Times New Roman"/>
        <w:color w:val="000000"/>
        <w:sz w:val="24"/>
        <w:szCs w:val="24"/>
        <w:lang w:val="en-US"/>
      </w:rPr>
      <w:t>Menjadi</w:t>
    </w:r>
    <w:proofErr w:type="spellEnd"/>
    <w:r>
      <w:rPr>
        <w:rFonts w:ascii="Times New Roman" w:eastAsiaTheme="minorHAnsi" w:hAnsi="Times New Roman"/>
        <w:color w:val="000000"/>
        <w:sz w:val="24"/>
        <w:szCs w:val="24"/>
        <w:lang w:val="en-US"/>
      </w:rPr>
      <w:t xml:space="preserve"> </w:t>
    </w:r>
    <w:proofErr w:type="spellStart"/>
    <w:r w:rsidRPr="00705253">
      <w:rPr>
        <w:rFonts w:ascii="Times New Roman" w:eastAsiaTheme="minorHAnsi" w:hAnsi="Times New Roman"/>
        <w:color w:val="000000"/>
        <w:sz w:val="24"/>
        <w:szCs w:val="24"/>
        <w:lang w:val="en-US"/>
      </w:rPr>
      <w:t>Produk</w:t>
    </w:r>
    <w:proofErr w:type="spellEnd"/>
    <w:r>
      <w:rPr>
        <w:rFonts w:ascii="Times New Roman" w:hAnsi="Times New Roman"/>
        <w:sz w:val="24"/>
        <w:szCs w:val="24"/>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D9D1" w14:textId="77777777" w:rsidR="004F3ABC" w:rsidRPr="00E84E4B" w:rsidRDefault="004F3ABC" w:rsidP="00F53070">
    <w:pPr>
      <w:pStyle w:val="Header"/>
      <w:jc w:val="right"/>
      <w:rPr>
        <w:lang w:val="en-US"/>
      </w:rPr>
    </w:pPr>
    <w:proofErr w:type="gramStart"/>
    <w:r w:rsidRPr="00705253">
      <w:rPr>
        <w:rFonts w:ascii="Times New Roman" w:eastAsiaTheme="minorHAnsi" w:hAnsi="Times New Roman"/>
        <w:i/>
        <w:iCs/>
        <w:color w:val="000000"/>
        <w:sz w:val="24"/>
        <w:szCs w:val="24"/>
        <w:lang w:val="en-US"/>
      </w:rPr>
      <w:t>MARTABE :</w:t>
    </w:r>
    <w:proofErr w:type="spellStart"/>
    <w:r w:rsidRPr="00705253">
      <w:rPr>
        <w:rFonts w:ascii="Times New Roman" w:eastAsiaTheme="minorHAnsi" w:hAnsi="Times New Roman"/>
        <w:i/>
        <w:iCs/>
        <w:color w:val="000000"/>
        <w:sz w:val="24"/>
        <w:szCs w:val="24"/>
        <w:lang w:val="en-US"/>
      </w:rPr>
      <w:t>Jurnal</w:t>
    </w:r>
    <w:proofErr w:type="spellEnd"/>
    <w:proofErr w:type="gramEnd"/>
    <w:r>
      <w:rPr>
        <w:rFonts w:ascii="Times New Roman" w:eastAsiaTheme="minorHAnsi" w:hAnsi="Times New Roman"/>
        <w:i/>
        <w:iCs/>
        <w:color w:val="000000"/>
        <w:sz w:val="24"/>
        <w:szCs w:val="24"/>
        <w:lang w:val="en-US"/>
      </w:rPr>
      <w:t xml:space="preserve"> </w:t>
    </w:r>
    <w:proofErr w:type="spellStart"/>
    <w:r w:rsidRPr="00705253">
      <w:rPr>
        <w:rFonts w:ascii="Times New Roman" w:eastAsiaTheme="minorHAnsi" w:hAnsi="Times New Roman"/>
        <w:i/>
        <w:iCs/>
        <w:color w:val="000000"/>
        <w:sz w:val="24"/>
        <w:szCs w:val="24"/>
        <w:lang w:val="en-US"/>
      </w:rPr>
      <w:t>Pengabdian</w:t>
    </w:r>
    <w:proofErr w:type="spellEnd"/>
    <w:r w:rsidRPr="00705253">
      <w:rPr>
        <w:rFonts w:ascii="Times New Roman" w:eastAsiaTheme="minorHAnsi" w:hAnsi="Times New Roman"/>
        <w:i/>
        <w:iCs/>
        <w:color w:val="000000"/>
        <w:sz w:val="24"/>
        <w:szCs w:val="24"/>
        <w:lang w:val="en-US"/>
      </w:rPr>
      <w:t xml:space="preserve"> Masyarakat</w:t>
    </w:r>
    <w:r>
      <w:rPr>
        <w:rFonts w:ascii="Times New Roman" w:eastAsiaTheme="minorHAnsi" w:hAnsi="Times New Roman"/>
        <w:i/>
        <w:iCs/>
        <w:color w:val="000000"/>
        <w:sz w:val="24"/>
        <w:szCs w:val="24"/>
        <w:lang w:val="en-US"/>
      </w:rPr>
      <w:t xml:space="preserve"> </w:t>
    </w:r>
    <w:r>
      <w:rPr>
        <w:rFonts w:ascii="Times New Roman" w:hAnsi="Times New Roman"/>
        <w:sz w:val="24"/>
        <w:szCs w:val="24"/>
        <w:lang w:val="en-US"/>
      </w:rPr>
      <w:t xml:space="preserve">Vol x No x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xxxx</w:t>
    </w:r>
    <w:proofErr w:type="spellEnd"/>
    <w:r>
      <w:rPr>
        <w:rFonts w:ascii="Times New Roman" w:hAnsi="Times New Roman"/>
        <w:sz w:val="24"/>
        <w:szCs w:val="24"/>
        <w:lang w:val="en-US"/>
      </w:rPr>
      <w:t xml:space="preserve"> Hal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1702" w14:textId="77777777" w:rsidR="004F3ABC" w:rsidRPr="001B7DFE" w:rsidRDefault="004F3ABC" w:rsidP="00E84E4B">
    <w:pPr>
      <w:pStyle w:val="Header"/>
      <w:tabs>
        <w:tab w:val="clear" w:pos="4680"/>
        <w:tab w:val="clear" w:pos="9360"/>
        <w:tab w:val="left" w:pos="5812"/>
      </w:tabs>
      <w:rPr>
        <w:rFonts w:ascii="Times New Roman" w:hAnsi="Times New Roman"/>
        <w:sz w:val="24"/>
        <w:szCs w:val="24"/>
        <w:lang w:val="en-US"/>
      </w:rPr>
    </w:pPr>
    <w:r w:rsidRPr="001B7DFE">
      <w:rPr>
        <w:rFonts w:ascii="Times New Roman" w:hAnsi="Times New Roman"/>
        <w:sz w:val="24"/>
        <w:szCs w:val="24"/>
        <w:u w:val="single"/>
        <w:lang w:val="en-US"/>
      </w:rPr>
      <w:t>p</w:t>
    </w:r>
    <w:r w:rsidRPr="001B7DFE">
      <w:rPr>
        <w:rFonts w:ascii="Times New Roman" w:hAnsi="Times New Roman"/>
        <w:sz w:val="24"/>
        <w:szCs w:val="24"/>
        <w:u w:val="single"/>
      </w:rPr>
      <w:t>-ISSN:</w:t>
    </w:r>
    <w:r w:rsidRPr="001B7DFE">
      <w:rPr>
        <w:rFonts w:ascii="Times New Roman" w:eastAsia="Times New Roman" w:hAnsi="Times New Roman"/>
        <w:sz w:val="24"/>
        <w:szCs w:val="24"/>
        <w:u w:val="single" w:color="000000"/>
      </w:rPr>
      <w:t>259</w:t>
    </w:r>
    <w:r w:rsidRPr="001B7DFE">
      <w:rPr>
        <w:rFonts w:ascii="Times New Roman" w:eastAsia="Times New Roman" w:hAnsi="Times New Roman"/>
        <w:spacing w:val="1"/>
        <w:sz w:val="24"/>
        <w:szCs w:val="24"/>
        <w:u w:val="single" w:color="000000"/>
      </w:rPr>
      <w:t>8</w:t>
    </w:r>
    <w:r w:rsidRPr="001B7DFE">
      <w:rPr>
        <w:rFonts w:ascii="Times New Roman" w:eastAsia="Times New Roman" w:hAnsi="Times New Roman"/>
        <w:spacing w:val="-1"/>
        <w:sz w:val="24"/>
        <w:szCs w:val="24"/>
        <w:u w:val="single" w:color="000000"/>
      </w:rPr>
      <w:t>-</w:t>
    </w:r>
    <w:r w:rsidRPr="001B7DFE">
      <w:rPr>
        <w:rFonts w:ascii="Times New Roman" w:eastAsia="Times New Roman" w:hAnsi="Times New Roman"/>
        <w:sz w:val="24"/>
        <w:szCs w:val="24"/>
        <w:u w:val="single" w:color="000000"/>
      </w:rPr>
      <w:t>1218</w:t>
    </w:r>
    <w:proofErr w:type="gramStart"/>
    <w:r w:rsidRPr="001B7DFE">
      <w:rPr>
        <w:rFonts w:ascii="Times New Roman" w:hAnsi="Times New Roman"/>
        <w:sz w:val="24"/>
        <w:szCs w:val="24"/>
        <w:lang w:val="en-US"/>
      </w:rPr>
      <w:tab/>
      <w:t xml:space="preserve">  Volume</w:t>
    </w:r>
    <w:proofErr w:type="gramEnd"/>
    <w:r>
      <w:rPr>
        <w:rFonts w:ascii="Times New Roman" w:hAnsi="Times New Roman"/>
        <w:sz w:val="24"/>
        <w:szCs w:val="24"/>
        <w:lang w:val="en-US"/>
      </w:rPr>
      <w:t xml:space="preserve"> </w:t>
    </w:r>
    <w:r w:rsidRPr="001B7DFE">
      <w:rPr>
        <w:rFonts w:ascii="Times New Roman" w:hAnsi="Times New Roman"/>
        <w:sz w:val="24"/>
        <w:szCs w:val="24"/>
        <w:lang w:val="en-US"/>
      </w:rPr>
      <w:t>x</w:t>
    </w:r>
    <w:r>
      <w:rPr>
        <w:rFonts w:ascii="Times New Roman" w:hAnsi="Times New Roman"/>
        <w:sz w:val="24"/>
        <w:szCs w:val="24"/>
        <w:lang w:val="en-US"/>
      </w:rPr>
      <w:t xml:space="preserve"> </w:t>
    </w:r>
    <w:proofErr w:type="spellStart"/>
    <w:r w:rsidRPr="001B7DFE">
      <w:rPr>
        <w:rFonts w:ascii="Times New Roman" w:hAnsi="Times New Roman"/>
        <w:sz w:val="24"/>
        <w:szCs w:val="24"/>
        <w:lang w:val="en-US"/>
      </w:rPr>
      <w:t>Nomor</w:t>
    </w:r>
    <w:proofErr w:type="spellEnd"/>
    <w:r>
      <w:rPr>
        <w:rFonts w:ascii="Times New Roman" w:hAnsi="Times New Roman"/>
        <w:sz w:val="24"/>
        <w:szCs w:val="24"/>
        <w:lang w:val="en-US"/>
      </w:rPr>
      <w:t xml:space="preserve"> </w:t>
    </w:r>
    <w:r w:rsidRPr="001B7DFE">
      <w:rPr>
        <w:rFonts w:ascii="Times New Roman" w:hAnsi="Times New Roman"/>
        <w:sz w:val="24"/>
        <w:szCs w:val="24"/>
        <w:lang w:val="en-US"/>
      </w:rPr>
      <w:t>x</w:t>
    </w:r>
    <w:r>
      <w:rPr>
        <w:rFonts w:ascii="Times New Roman" w:hAnsi="Times New Roman"/>
        <w:sz w:val="24"/>
        <w:szCs w:val="24"/>
        <w:lang w:val="en-US"/>
      </w:rPr>
      <w:t xml:space="preserve"> </w:t>
    </w:r>
    <w:proofErr w:type="spellStart"/>
    <w:r w:rsidRPr="001B7DFE">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sidRPr="001B7DFE">
      <w:rPr>
        <w:rFonts w:ascii="Times New Roman" w:hAnsi="Times New Roman"/>
        <w:sz w:val="24"/>
        <w:szCs w:val="24"/>
        <w:lang w:val="en-US"/>
      </w:rPr>
      <w:t>xxxx</w:t>
    </w:r>
    <w:proofErr w:type="spellEnd"/>
  </w:p>
  <w:p w14:paraId="0BF0925A" w14:textId="77777777" w:rsidR="004F3ABC" w:rsidRPr="001B7DFE" w:rsidRDefault="004F3ABC">
    <w:pPr>
      <w:pStyle w:val="Header"/>
      <w:rPr>
        <w:rFonts w:ascii="Times New Roman" w:hAnsi="Times New Roman"/>
        <w:sz w:val="24"/>
        <w:szCs w:val="24"/>
        <w:u w:val="single"/>
        <w:lang w:val="en-US"/>
      </w:rPr>
    </w:pPr>
    <w:r w:rsidRPr="001B7DFE">
      <w:rPr>
        <w:rFonts w:ascii="Times New Roman" w:hAnsi="Times New Roman"/>
        <w:sz w:val="24"/>
        <w:szCs w:val="24"/>
        <w:u w:val="single"/>
        <w:lang w:val="en-US"/>
      </w:rPr>
      <w:t>e</w:t>
    </w:r>
    <w:r w:rsidRPr="001B7DFE">
      <w:rPr>
        <w:rFonts w:ascii="Times New Roman" w:hAnsi="Times New Roman"/>
        <w:sz w:val="24"/>
        <w:szCs w:val="24"/>
        <w:u w:val="single"/>
      </w:rPr>
      <w:t>-ISSN:</w:t>
    </w:r>
    <w:r w:rsidRPr="001B7DFE">
      <w:rPr>
        <w:rFonts w:ascii="Times New Roman" w:eastAsia="Times New Roman" w:hAnsi="Times New Roman"/>
        <w:w w:val="102"/>
        <w:sz w:val="24"/>
        <w:szCs w:val="24"/>
        <w:u w:val="single" w:color="000000"/>
      </w:rPr>
      <w:t>2598</w:t>
    </w:r>
    <w:r w:rsidRPr="001B7DFE">
      <w:rPr>
        <w:rFonts w:ascii="Times New Roman" w:eastAsia="Times New Roman" w:hAnsi="Times New Roman"/>
        <w:spacing w:val="-1"/>
        <w:w w:val="102"/>
        <w:sz w:val="24"/>
        <w:szCs w:val="24"/>
        <w:u w:val="single" w:color="000000"/>
      </w:rPr>
      <w:t>-</w:t>
    </w:r>
    <w:r w:rsidRPr="001B7DFE">
      <w:rPr>
        <w:rFonts w:ascii="Times New Roman" w:eastAsia="Times New Roman" w:hAnsi="Times New Roman"/>
        <w:w w:val="102"/>
        <w:sz w:val="24"/>
        <w:szCs w:val="24"/>
        <w:u w:val="single" w:color="000000"/>
      </w:rPr>
      <w:t>1226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1335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BC"/>
    <w:rsid w:val="000004BB"/>
    <w:rsid w:val="0000449F"/>
    <w:rsid w:val="00006F83"/>
    <w:rsid w:val="00087DDB"/>
    <w:rsid w:val="00092EBD"/>
    <w:rsid w:val="000B2A02"/>
    <w:rsid w:val="000D2234"/>
    <w:rsid w:val="000E11CF"/>
    <w:rsid w:val="001300DC"/>
    <w:rsid w:val="0013249C"/>
    <w:rsid w:val="001D5F4D"/>
    <w:rsid w:val="00210625"/>
    <w:rsid w:val="00224AD8"/>
    <w:rsid w:val="00281370"/>
    <w:rsid w:val="002C2AB6"/>
    <w:rsid w:val="002D51A6"/>
    <w:rsid w:val="00415E2C"/>
    <w:rsid w:val="00427AB8"/>
    <w:rsid w:val="004B3098"/>
    <w:rsid w:val="004E281A"/>
    <w:rsid w:val="004F3ABC"/>
    <w:rsid w:val="004F6B84"/>
    <w:rsid w:val="004F7D3E"/>
    <w:rsid w:val="00503F1E"/>
    <w:rsid w:val="00545E0A"/>
    <w:rsid w:val="005539F3"/>
    <w:rsid w:val="0058068B"/>
    <w:rsid w:val="006D6311"/>
    <w:rsid w:val="006F40A7"/>
    <w:rsid w:val="00707360"/>
    <w:rsid w:val="0072309E"/>
    <w:rsid w:val="00735FC7"/>
    <w:rsid w:val="00776EBF"/>
    <w:rsid w:val="00783E52"/>
    <w:rsid w:val="007902EC"/>
    <w:rsid w:val="007E511E"/>
    <w:rsid w:val="0085471A"/>
    <w:rsid w:val="008D4E3C"/>
    <w:rsid w:val="008E5FDC"/>
    <w:rsid w:val="008F0EE5"/>
    <w:rsid w:val="00921561"/>
    <w:rsid w:val="00934D26"/>
    <w:rsid w:val="00976AD4"/>
    <w:rsid w:val="009C6E5C"/>
    <w:rsid w:val="00A36176"/>
    <w:rsid w:val="00A54F92"/>
    <w:rsid w:val="00A56C07"/>
    <w:rsid w:val="00B1711E"/>
    <w:rsid w:val="00B2372E"/>
    <w:rsid w:val="00B3210A"/>
    <w:rsid w:val="00BA1F01"/>
    <w:rsid w:val="00BB79FD"/>
    <w:rsid w:val="00BE6039"/>
    <w:rsid w:val="00BF0E4C"/>
    <w:rsid w:val="00C14D40"/>
    <w:rsid w:val="00CE7122"/>
    <w:rsid w:val="00D23F05"/>
    <w:rsid w:val="00D63279"/>
    <w:rsid w:val="00D71B3C"/>
    <w:rsid w:val="00DD598F"/>
    <w:rsid w:val="00DE6F2D"/>
    <w:rsid w:val="00E20295"/>
    <w:rsid w:val="00E852A9"/>
    <w:rsid w:val="00EE09C5"/>
    <w:rsid w:val="00EE7418"/>
    <w:rsid w:val="00FA7713"/>
    <w:rsid w:val="00FB579A"/>
    <w:rsid w:val="00FD5C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A6B9"/>
  <w15:chartTrackingRefBased/>
  <w15:docId w15:val="{C4D20B55-563B-41DA-B598-DB66B5B6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BC"/>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F3A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A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A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A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A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A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A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A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A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ABC"/>
    <w:rPr>
      <w:rFonts w:eastAsiaTheme="majorEastAsia" w:cstheme="majorBidi"/>
      <w:color w:val="272727" w:themeColor="text1" w:themeTint="D8"/>
    </w:rPr>
  </w:style>
  <w:style w:type="paragraph" w:styleId="Title">
    <w:name w:val="Title"/>
    <w:basedOn w:val="Normal"/>
    <w:next w:val="Normal"/>
    <w:link w:val="TitleChar"/>
    <w:uiPriority w:val="10"/>
    <w:qFormat/>
    <w:rsid w:val="004F3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ABC"/>
    <w:pPr>
      <w:spacing w:before="160"/>
      <w:jc w:val="center"/>
    </w:pPr>
    <w:rPr>
      <w:i/>
      <w:iCs/>
      <w:color w:val="404040" w:themeColor="text1" w:themeTint="BF"/>
    </w:rPr>
  </w:style>
  <w:style w:type="character" w:customStyle="1" w:styleId="QuoteChar">
    <w:name w:val="Quote Char"/>
    <w:basedOn w:val="DefaultParagraphFont"/>
    <w:link w:val="Quote"/>
    <w:uiPriority w:val="29"/>
    <w:rsid w:val="004F3ABC"/>
    <w:rPr>
      <w:i/>
      <w:iCs/>
      <w:color w:val="404040" w:themeColor="text1" w:themeTint="BF"/>
    </w:rPr>
  </w:style>
  <w:style w:type="paragraph" w:styleId="ListParagraph">
    <w:name w:val="List Paragraph"/>
    <w:aliases w:val="Body of text,List Paragraph1,Body of text+2,kepala 1,Colorful List - Accent 11,soal jawab"/>
    <w:basedOn w:val="Normal"/>
    <w:link w:val="ListParagraphChar"/>
    <w:uiPriority w:val="34"/>
    <w:qFormat/>
    <w:rsid w:val="004F3ABC"/>
    <w:pPr>
      <w:ind w:left="720"/>
      <w:contextualSpacing/>
    </w:pPr>
  </w:style>
  <w:style w:type="character" w:styleId="IntenseEmphasis">
    <w:name w:val="Intense Emphasis"/>
    <w:basedOn w:val="DefaultParagraphFont"/>
    <w:uiPriority w:val="21"/>
    <w:qFormat/>
    <w:rsid w:val="004F3ABC"/>
    <w:rPr>
      <w:i/>
      <w:iCs/>
      <w:color w:val="2F5496" w:themeColor="accent1" w:themeShade="BF"/>
    </w:rPr>
  </w:style>
  <w:style w:type="paragraph" w:styleId="IntenseQuote">
    <w:name w:val="Intense Quote"/>
    <w:basedOn w:val="Normal"/>
    <w:next w:val="Normal"/>
    <w:link w:val="IntenseQuoteChar"/>
    <w:uiPriority w:val="30"/>
    <w:qFormat/>
    <w:rsid w:val="004F3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ABC"/>
    <w:rPr>
      <w:i/>
      <w:iCs/>
      <w:color w:val="2F5496" w:themeColor="accent1" w:themeShade="BF"/>
    </w:rPr>
  </w:style>
  <w:style w:type="character" w:styleId="IntenseReference">
    <w:name w:val="Intense Reference"/>
    <w:basedOn w:val="DefaultParagraphFont"/>
    <w:uiPriority w:val="32"/>
    <w:qFormat/>
    <w:rsid w:val="004F3ABC"/>
    <w:rPr>
      <w:b/>
      <w:bCs/>
      <w:smallCaps/>
      <w:color w:val="2F5496" w:themeColor="accent1" w:themeShade="BF"/>
      <w:spacing w:val="5"/>
    </w:rPr>
  </w:style>
  <w:style w:type="paragraph" w:styleId="Footer">
    <w:name w:val="footer"/>
    <w:basedOn w:val="Normal"/>
    <w:link w:val="FooterChar"/>
    <w:uiPriority w:val="99"/>
    <w:unhideWhenUsed/>
    <w:rsid w:val="004F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BC"/>
    <w:rPr>
      <w:rFonts w:ascii="Calibri" w:eastAsia="Calibri" w:hAnsi="Calibri" w:cs="Times New Roman"/>
      <w:kern w:val="0"/>
      <w:lang w:val="id-ID"/>
      <w14:ligatures w14:val="none"/>
    </w:rPr>
  </w:style>
  <w:style w:type="paragraph" w:styleId="Header">
    <w:name w:val="header"/>
    <w:basedOn w:val="Normal"/>
    <w:link w:val="HeaderChar"/>
    <w:uiPriority w:val="99"/>
    <w:unhideWhenUsed/>
    <w:rsid w:val="004F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BC"/>
    <w:rPr>
      <w:rFonts w:ascii="Calibri" w:eastAsia="Calibri" w:hAnsi="Calibri" w:cs="Times New Roman"/>
      <w:kern w:val="0"/>
      <w:lang w:val="id-ID"/>
      <w14:ligatures w14:val="none"/>
    </w:rPr>
  </w:style>
  <w:style w:type="paragraph" w:customStyle="1" w:styleId="CPAuthor">
    <w:name w:val="CP_Author"/>
    <w:basedOn w:val="Normal"/>
    <w:link w:val="CPAuthorChar"/>
    <w:qFormat/>
    <w:rsid w:val="004F3ABC"/>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paragraph" w:customStyle="1" w:styleId="CPTitle">
    <w:name w:val="CP_Title"/>
    <w:basedOn w:val="Normal"/>
    <w:link w:val="CPTitleChar"/>
    <w:qFormat/>
    <w:rsid w:val="004F3ABC"/>
    <w:pPr>
      <w:widowControl w:val="0"/>
      <w:autoSpaceDE w:val="0"/>
      <w:autoSpaceDN w:val="0"/>
      <w:adjustRightInd w:val="0"/>
      <w:spacing w:after="0" w:line="240" w:lineRule="auto"/>
      <w:contextualSpacing/>
      <w:jc w:val="center"/>
    </w:pPr>
    <w:rPr>
      <w:rFonts w:ascii="Times New Roman" w:eastAsiaTheme="minorHAnsi" w:hAnsi="Times New Roman"/>
      <w:b/>
      <w:bCs/>
      <w:spacing w:val="-5"/>
      <w:sz w:val="24"/>
      <w:lang w:val="en-GB"/>
    </w:rPr>
  </w:style>
  <w:style w:type="character" w:customStyle="1" w:styleId="CPAuthorChar">
    <w:name w:val="CP_Author Char"/>
    <w:basedOn w:val="DefaultParagraphFont"/>
    <w:link w:val="CPAuthor"/>
    <w:rsid w:val="004F3ABC"/>
    <w:rPr>
      <w:rFonts w:ascii="Times New Roman" w:hAnsi="Times New Roman" w:cs="Times New Roman"/>
      <w:b/>
      <w:bCs/>
      <w:spacing w:val="2"/>
      <w:kern w:val="0"/>
      <w:sz w:val="24"/>
      <w:lang w:val="en-GB"/>
      <w14:ligatures w14:val="none"/>
    </w:rPr>
  </w:style>
  <w:style w:type="character" w:customStyle="1" w:styleId="CPTitleChar">
    <w:name w:val="CP_Title Char"/>
    <w:basedOn w:val="DefaultParagraphFont"/>
    <w:link w:val="CPTitle"/>
    <w:rsid w:val="004F3ABC"/>
    <w:rPr>
      <w:rFonts w:ascii="Times New Roman" w:hAnsi="Times New Roman" w:cs="Times New Roman"/>
      <w:b/>
      <w:bCs/>
      <w:spacing w:val="-5"/>
      <w:kern w:val="0"/>
      <w:sz w:val="24"/>
      <w:lang w:val="en-GB"/>
      <w14:ligatures w14:val="none"/>
    </w:rPr>
  </w:style>
  <w:style w:type="paragraph" w:customStyle="1" w:styleId="CPKeyword">
    <w:name w:val="CP_Keyword"/>
    <w:basedOn w:val="Normal"/>
    <w:link w:val="CPKeywordChar"/>
    <w:qFormat/>
    <w:rsid w:val="004F3ABC"/>
    <w:pPr>
      <w:widowControl w:val="0"/>
      <w:autoSpaceDE w:val="0"/>
      <w:autoSpaceDN w:val="0"/>
      <w:adjustRightInd w:val="0"/>
      <w:spacing w:after="0" w:line="240" w:lineRule="auto"/>
      <w:contextualSpacing/>
      <w:jc w:val="both"/>
    </w:pPr>
    <w:rPr>
      <w:rFonts w:ascii="Times New Roman" w:eastAsiaTheme="minorHAnsi" w:hAnsi="Times New Roman"/>
      <w:b/>
      <w:bCs/>
      <w:i/>
      <w:iCs/>
      <w:sz w:val="24"/>
      <w:lang w:val="en-GB"/>
    </w:rPr>
  </w:style>
  <w:style w:type="character" w:customStyle="1" w:styleId="CPKeywordChar">
    <w:name w:val="CP_Keyword Char"/>
    <w:basedOn w:val="DefaultParagraphFont"/>
    <w:link w:val="CPKeyword"/>
    <w:rsid w:val="004F3ABC"/>
    <w:rPr>
      <w:rFonts w:ascii="Times New Roman" w:hAnsi="Times New Roman" w:cs="Times New Roman"/>
      <w:b/>
      <w:bCs/>
      <w:i/>
      <w:iCs/>
      <w:kern w:val="0"/>
      <w:sz w:val="24"/>
      <w:lang w:val="en-GB"/>
      <w14:ligatures w14:val="none"/>
    </w:rPr>
  </w:style>
  <w:style w:type="character" w:styleId="PlaceholderText">
    <w:name w:val="Placeholder Text"/>
    <w:basedOn w:val="DefaultParagraphFont"/>
    <w:uiPriority w:val="99"/>
    <w:semiHidden/>
    <w:rsid w:val="00E852A9"/>
    <w:rPr>
      <w:color w:val="666666"/>
    </w:rPr>
  </w:style>
  <w:style w:type="character" w:customStyle="1" w:styleId="ListParagraphChar">
    <w:name w:val="List Paragraph Char"/>
    <w:aliases w:val="Body of text Char,List Paragraph1 Char,Body of text+2 Char,kepala 1 Char,Colorful List - Accent 11 Char,soal jawab Char"/>
    <w:link w:val="ListParagraph"/>
    <w:uiPriority w:val="34"/>
    <w:rsid w:val="00C14D40"/>
    <w:rPr>
      <w:rFonts w:ascii="Calibri" w:eastAsia="Calibri" w:hAnsi="Calibri" w:cs="Times New Roman"/>
      <w:kern w:val="0"/>
      <w:lang w:val="id-ID"/>
      <w14:ligatures w14:val="none"/>
    </w:rPr>
  </w:style>
  <w:style w:type="table" w:styleId="TableGrid">
    <w:name w:val="Table Grid"/>
    <w:basedOn w:val="TableNormal"/>
    <w:uiPriority w:val="59"/>
    <w:qFormat/>
    <w:rsid w:val="00C14D4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ABLE">
    <w:name w:val="CP_TABLE"/>
    <w:basedOn w:val="Normal"/>
    <w:qFormat/>
    <w:rsid w:val="00C14D40"/>
    <w:pPr>
      <w:numPr>
        <w:numId w:val="1"/>
      </w:numPr>
      <w:spacing w:before="240" w:after="120" w:line="240" w:lineRule="auto"/>
      <w:ind w:left="850" w:hanging="493"/>
      <w:contextualSpacing/>
      <w:jc w:val="center"/>
    </w:pPr>
    <w:rPr>
      <w:rFonts w:ascii="Times New Roman" w:eastAsiaTheme="minorHAnsi" w:hAnsi="Times New Roman"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622">
      <w:marLeft w:val="480"/>
      <w:marRight w:val="0"/>
      <w:marTop w:val="0"/>
      <w:marBottom w:val="0"/>
      <w:divBdr>
        <w:top w:val="none" w:sz="0" w:space="0" w:color="auto"/>
        <w:left w:val="none" w:sz="0" w:space="0" w:color="auto"/>
        <w:bottom w:val="none" w:sz="0" w:space="0" w:color="auto"/>
        <w:right w:val="none" w:sz="0" w:space="0" w:color="auto"/>
      </w:divBdr>
    </w:div>
    <w:div w:id="90594467">
      <w:marLeft w:val="480"/>
      <w:marRight w:val="0"/>
      <w:marTop w:val="0"/>
      <w:marBottom w:val="0"/>
      <w:divBdr>
        <w:top w:val="none" w:sz="0" w:space="0" w:color="auto"/>
        <w:left w:val="none" w:sz="0" w:space="0" w:color="auto"/>
        <w:bottom w:val="none" w:sz="0" w:space="0" w:color="auto"/>
        <w:right w:val="none" w:sz="0" w:space="0" w:color="auto"/>
      </w:divBdr>
    </w:div>
    <w:div w:id="142625092">
      <w:marLeft w:val="480"/>
      <w:marRight w:val="0"/>
      <w:marTop w:val="0"/>
      <w:marBottom w:val="0"/>
      <w:divBdr>
        <w:top w:val="none" w:sz="0" w:space="0" w:color="auto"/>
        <w:left w:val="none" w:sz="0" w:space="0" w:color="auto"/>
        <w:bottom w:val="none" w:sz="0" w:space="0" w:color="auto"/>
        <w:right w:val="none" w:sz="0" w:space="0" w:color="auto"/>
      </w:divBdr>
    </w:div>
    <w:div w:id="203099729">
      <w:marLeft w:val="480"/>
      <w:marRight w:val="0"/>
      <w:marTop w:val="0"/>
      <w:marBottom w:val="0"/>
      <w:divBdr>
        <w:top w:val="none" w:sz="0" w:space="0" w:color="auto"/>
        <w:left w:val="none" w:sz="0" w:space="0" w:color="auto"/>
        <w:bottom w:val="none" w:sz="0" w:space="0" w:color="auto"/>
        <w:right w:val="none" w:sz="0" w:space="0" w:color="auto"/>
      </w:divBdr>
    </w:div>
    <w:div w:id="283191396">
      <w:marLeft w:val="480"/>
      <w:marRight w:val="0"/>
      <w:marTop w:val="0"/>
      <w:marBottom w:val="0"/>
      <w:divBdr>
        <w:top w:val="none" w:sz="0" w:space="0" w:color="auto"/>
        <w:left w:val="none" w:sz="0" w:space="0" w:color="auto"/>
        <w:bottom w:val="none" w:sz="0" w:space="0" w:color="auto"/>
        <w:right w:val="none" w:sz="0" w:space="0" w:color="auto"/>
      </w:divBdr>
    </w:div>
    <w:div w:id="327369249">
      <w:marLeft w:val="480"/>
      <w:marRight w:val="0"/>
      <w:marTop w:val="0"/>
      <w:marBottom w:val="0"/>
      <w:divBdr>
        <w:top w:val="none" w:sz="0" w:space="0" w:color="auto"/>
        <w:left w:val="none" w:sz="0" w:space="0" w:color="auto"/>
        <w:bottom w:val="none" w:sz="0" w:space="0" w:color="auto"/>
        <w:right w:val="none" w:sz="0" w:space="0" w:color="auto"/>
      </w:divBdr>
    </w:div>
    <w:div w:id="359429286">
      <w:marLeft w:val="480"/>
      <w:marRight w:val="0"/>
      <w:marTop w:val="0"/>
      <w:marBottom w:val="0"/>
      <w:divBdr>
        <w:top w:val="none" w:sz="0" w:space="0" w:color="auto"/>
        <w:left w:val="none" w:sz="0" w:space="0" w:color="auto"/>
        <w:bottom w:val="none" w:sz="0" w:space="0" w:color="auto"/>
        <w:right w:val="none" w:sz="0" w:space="0" w:color="auto"/>
      </w:divBdr>
    </w:div>
    <w:div w:id="397750968">
      <w:marLeft w:val="480"/>
      <w:marRight w:val="0"/>
      <w:marTop w:val="0"/>
      <w:marBottom w:val="0"/>
      <w:divBdr>
        <w:top w:val="none" w:sz="0" w:space="0" w:color="auto"/>
        <w:left w:val="none" w:sz="0" w:space="0" w:color="auto"/>
        <w:bottom w:val="none" w:sz="0" w:space="0" w:color="auto"/>
        <w:right w:val="none" w:sz="0" w:space="0" w:color="auto"/>
      </w:divBdr>
    </w:div>
    <w:div w:id="410348387">
      <w:marLeft w:val="480"/>
      <w:marRight w:val="0"/>
      <w:marTop w:val="0"/>
      <w:marBottom w:val="0"/>
      <w:divBdr>
        <w:top w:val="none" w:sz="0" w:space="0" w:color="auto"/>
        <w:left w:val="none" w:sz="0" w:space="0" w:color="auto"/>
        <w:bottom w:val="none" w:sz="0" w:space="0" w:color="auto"/>
        <w:right w:val="none" w:sz="0" w:space="0" w:color="auto"/>
      </w:divBdr>
    </w:div>
    <w:div w:id="528642443">
      <w:marLeft w:val="480"/>
      <w:marRight w:val="0"/>
      <w:marTop w:val="0"/>
      <w:marBottom w:val="0"/>
      <w:divBdr>
        <w:top w:val="none" w:sz="0" w:space="0" w:color="auto"/>
        <w:left w:val="none" w:sz="0" w:space="0" w:color="auto"/>
        <w:bottom w:val="none" w:sz="0" w:space="0" w:color="auto"/>
        <w:right w:val="none" w:sz="0" w:space="0" w:color="auto"/>
      </w:divBdr>
    </w:div>
    <w:div w:id="578709159">
      <w:marLeft w:val="480"/>
      <w:marRight w:val="0"/>
      <w:marTop w:val="0"/>
      <w:marBottom w:val="0"/>
      <w:divBdr>
        <w:top w:val="none" w:sz="0" w:space="0" w:color="auto"/>
        <w:left w:val="none" w:sz="0" w:space="0" w:color="auto"/>
        <w:bottom w:val="none" w:sz="0" w:space="0" w:color="auto"/>
        <w:right w:val="none" w:sz="0" w:space="0" w:color="auto"/>
      </w:divBdr>
    </w:div>
    <w:div w:id="622269892">
      <w:marLeft w:val="480"/>
      <w:marRight w:val="0"/>
      <w:marTop w:val="0"/>
      <w:marBottom w:val="0"/>
      <w:divBdr>
        <w:top w:val="none" w:sz="0" w:space="0" w:color="auto"/>
        <w:left w:val="none" w:sz="0" w:space="0" w:color="auto"/>
        <w:bottom w:val="none" w:sz="0" w:space="0" w:color="auto"/>
        <w:right w:val="none" w:sz="0" w:space="0" w:color="auto"/>
      </w:divBdr>
    </w:div>
    <w:div w:id="706835987">
      <w:marLeft w:val="480"/>
      <w:marRight w:val="0"/>
      <w:marTop w:val="0"/>
      <w:marBottom w:val="0"/>
      <w:divBdr>
        <w:top w:val="none" w:sz="0" w:space="0" w:color="auto"/>
        <w:left w:val="none" w:sz="0" w:space="0" w:color="auto"/>
        <w:bottom w:val="none" w:sz="0" w:space="0" w:color="auto"/>
        <w:right w:val="none" w:sz="0" w:space="0" w:color="auto"/>
      </w:divBdr>
    </w:div>
    <w:div w:id="763499880">
      <w:marLeft w:val="480"/>
      <w:marRight w:val="0"/>
      <w:marTop w:val="0"/>
      <w:marBottom w:val="0"/>
      <w:divBdr>
        <w:top w:val="none" w:sz="0" w:space="0" w:color="auto"/>
        <w:left w:val="none" w:sz="0" w:space="0" w:color="auto"/>
        <w:bottom w:val="none" w:sz="0" w:space="0" w:color="auto"/>
        <w:right w:val="none" w:sz="0" w:space="0" w:color="auto"/>
      </w:divBdr>
    </w:div>
    <w:div w:id="813526483">
      <w:marLeft w:val="480"/>
      <w:marRight w:val="0"/>
      <w:marTop w:val="0"/>
      <w:marBottom w:val="0"/>
      <w:divBdr>
        <w:top w:val="none" w:sz="0" w:space="0" w:color="auto"/>
        <w:left w:val="none" w:sz="0" w:space="0" w:color="auto"/>
        <w:bottom w:val="none" w:sz="0" w:space="0" w:color="auto"/>
        <w:right w:val="none" w:sz="0" w:space="0" w:color="auto"/>
      </w:divBdr>
    </w:div>
    <w:div w:id="839273166">
      <w:marLeft w:val="480"/>
      <w:marRight w:val="0"/>
      <w:marTop w:val="0"/>
      <w:marBottom w:val="0"/>
      <w:divBdr>
        <w:top w:val="none" w:sz="0" w:space="0" w:color="auto"/>
        <w:left w:val="none" w:sz="0" w:space="0" w:color="auto"/>
        <w:bottom w:val="none" w:sz="0" w:space="0" w:color="auto"/>
        <w:right w:val="none" w:sz="0" w:space="0" w:color="auto"/>
      </w:divBdr>
    </w:div>
    <w:div w:id="880245625">
      <w:marLeft w:val="480"/>
      <w:marRight w:val="0"/>
      <w:marTop w:val="0"/>
      <w:marBottom w:val="0"/>
      <w:divBdr>
        <w:top w:val="none" w:sz="0" w:space="0" w:color="auto"/>
        <w:left w:val="none" w:sz="0" w:space="0" w:color="auto"/>
        <w:bottom w:val="none" w:sz="0" w:space="0" w:color="auto"/>
        <w:right w:val="none" w:sz="0" w:space="0" w:color="auto"/>
      </w:divBdr>
    </w:div>
    <w:div w:id="1030104859">
      <w:marLeft w:val="480"/>
      <w:marRight w:val="0"/>
      <w:marTop w:val="0"/>
      <w:marBottom w:val="0"/>
      <w:divBdr>
        <w:top w:val="none" w:sz="0" w:space="0" w:color="auto"/>
        <w:left w:val="none" w:sz="0" w:space="0" w:color="auto"/>
        <w:bottom w:val="none" w:sz="0" w:space="0" w:color="auto"/>
        <w:right w:val="none" w:sz="0" w:space="0" w:color="auto"/>
      </w:divBdr>
    </w:div>
    <w:div w:id="1052925395">
      <w:marLeft w:val="480"/>
      <w:marRight w:val="0"/>
      <w:marTop w:val="0"/>
      <w:marBottom w:val="0"/>
      <w:divBdr>
        <w:top w:val="none" w:sz="0" w:space="0" w:color="auto"/>
        <w:left w:val="none" w:sz="0" w:space="0" w:color="auto"/>
        <w:bottom w:val="none" w:sz="0" w:space="0" w:color="auto"/>
        <w:right w:val="none" w:sz="0" w:space="0" w:color="auto"/>
      </w:divBdr>
    </w:div>
    <w:div w:id="1181313868">
      <w:marLeft w:val="480"/>
      <w:marRight w:val="0"/>
      <w:marTop w:val="0"/>
      <w:marBottom w:val="0"/>
      <w:divBdr>
        <w:top w:val="none" w:sz="0" w:space="0" w:color="auto"/>
        <w:left w:val="none" w:sz="0" w:space="0" w:color="auto"/>
        <w:bottom w:val="none" w:sz="0" w:space="0" w:color="auto"/>
        <w:right w:val="none" w:sz="0" w:space="0" w:color="auto"/>
      </w:divBdr>
    </w:div>
    <w:div w:id="1217401363">
      <w:marLeft w:val="480"/>
      <w:marRight w:val="0"/>
      <w:marTop w:val="0"/>
      <w:marBottom w:val="0"/>
      <w:divBdr>
        <w:top w:val="none" w:sz="0" w:space="0" w:color="auto"/>
        <w:left w:val="none" w:sz="0" w:space="0" w:color="auto"/>
        <w:bottom w:val="none" w:sz="0" w:space="0" w:color="auto"/>
        <w:right w:val="none" w:sz="0" w:space="0" w:color="auto"/>
      </w:divBdr>
    </w:div>
    <w:div w:id="1227959137">
      <w:marLeft w:val="480"/>
      <w:marRight w:val="0"/>
      <w:marTop w:val="0"/>
      <w:marBottom w:val="0"/>
      <w:divBdr>
        <w:top w:val="none" w:sz="0" w:space="0" w:color="auto"/>
        <w:left w:val="none" w:sz="0" w:space="0" w:color="auto"/>
        <w:bottom w:val="none" w:sz="0" w:space="0" w:color="auto"/>
        <w:right w:val="none" w:sz="0" w:space="0" w:color="auto"/>
      </w:divBdr>
    </w:div>
    <w:div w:id="1272785764">
      <w:marLeft w:val="480"/>
      <w:marRight w:val="0"/>
      <w:marTop w:val="0"/>
      <w:marBottom w:val="0"/>
      <w:divBdr>
        <w:top w:val="none" w:sz="0" w:space="0" w:color="auto"/>
        <w:left w:val="none" w:sz="0" w:space="0" w:color="auto"/>
        <w:bottom w:val="none" w:sz="0" w:space="0" w:color="auto"/>
        <w:right w:val="none" w:sz="0" w:space="0" w:color="auto"/>
      </w:divBdr>
    </w:div>
    <w:div w:id="1329402984">
      <w:marLeft w:val="480"/>
      <w:marRight w:val="0"/>
      <w:marTop w:val="0"/>
      <w:marBottom w:val="0"/>
      <w:divBdr>
        <w:top w:val="none" w:sz="0" w:space="0" w:color="auto"/>
        <w:left w:val="none" w:sz="0" w:space="0" w:color="auto"/>
        <w:bottom w:val="none" w:sz="0" w:space="0" w:color="auto"/>
        <w:right w:val="none" w:sz="0" w:space="0" w:color="auto"/>
      </w:divBdr>
    </w:div>
    <w:div w:id="1334726882">
      <w:marLeft w:val="480"/>
      <w:marRight w:val="0"/>
      <w:marTop w:val="0"/>
      <w:marBottom w:val="0"/>
      <w:divBdr>
        <w:top w:val="none" w:sz="0" w:space="0" w:color="auto"/>
        <w:left w:val="none" w:sz="0" w:space="0" w:color="auto"/>
        <w:bottom w:val="none" w:sz="0" w:space="0" w:color="auto"/>
        <w:right w:val="none" w:sz="0" w:space="0" w:color="auto"/>
      </w:divBdr>
    </w:div>
    <w:div w:id="1389567857">
      <w:marLeft w:val="480"/>
      <w:marRight w:val="0"/>
      <w:marTop w:val="0"/>
      <w:marBottom w:val="0"/>
      <w:divBdr>
        <w:top w:val="none" w:sz="0" w:space="0" w:color="auto"/>
        <w:left w:val="none" w:sz="0" w:space="0" w:color="auto"/>
        <w:bottom w:val="none" w:sz="0" w:space="0" w:color="auto"/>
        <w:right w:val="none" w:sz="0" w:space="0" w:color="auto"/>
      </w:divBdr>
    </w:div>
    <w:div w:id="1423604000">
      <w:marLeft w:val="480"/>
      <w:marRight w:val="0"/>
      <w:marTop w:val="0"/>
      <w:marBottom w:val="0"/>
      <w:divBdr>
        <w:top w:val="none" w:sz="0" w:space="0" w:color="auto"/>
        <w:left w:val="none" w:sz="0" w:space="0" w:color="auto"/>
        <w:bottom w:val="none" w:sz="0" w:space="0" w:color="auto"/>
        <w:right w:val="none" w:sz="0" w:space="0" w:color="auto"/>
      </w:divBdr>
    </w:div>
    <w:div w:id="1435513765">
      <w:marLeft w:val="480"/>
      <w:marRight w:val="0"/>
      <w:marTop w:val="0"/>
      <w:marBottom w:val="0"/>
      <w:divBdr>
        <w:top w:val="none" w:sz="0" w:space="0" w:color="auto"/>
        <w:left w:val="none" w:sz="0" w:space="0" w:color="auto"/>
        <w:bottom w:val="none" w:sz="0" w:space="0" w:color="auto"/>
        <w:right w:val="none" w:sz="0" w:space="0" w:color="auto"/>
      </w:divBdr>
    </w:div>
    <w:div w:id="1509635039">
      <w:marLeft w:val="480"/>
      <w:marRight w:val="0"/>
      <w:marTop w:val="0"/>
      <w:marBottom w:val="0"/>
      <w:divBdr>
        <w:top w:val="none" w:sz="0" w:space="0" w:color="auto"/>
        <w:left w:val="none" w:sz="0" w:space="0" w:color="auto"/>
        <w:bottom w:val="none" w:sz="0" w:space="0" w:color="auto"/>
        <w:right w:val="none" w:sz="0" w:space="0" w:color="auto"/>
      </w:divBdr>
    </w:div>
    <w:div w:id="1554730602">
      <w:marLeft w:val="480"/>
      <w:marRight w:val="0"/>
      <w:marTop w:val="0"/>
      <w:marBottom w:val="0"/>
      <w:divBdr>
        <w:top w:val="none" w:sz="0" w:space="0" w:color="auto"/>
        <w:left w:val="none" w:sz="0" w:space="0" w:color="auto"/>
        <w:bottom w:val="none" w:sz="0" w:space="0" w:color="auto"/>
        <w:right w:val="none" w:sz="0" w:space="0" w:color="auto"/>
      </w:divBdr>
    </w:div>
    <w:div w:id="1595897031">
      <w:marLeft w:val="480"/>
      <w:marRight w:val="0"/>
      <w:marTop w:val="0"/>
      <w:marBottom w:val="0"/>
      <w:divBdr>
        <w:top w:val="none" w:sz="0" w:space="0" w:color="auto"/>
        <w:left w:val="none" w:sz="0" w:space="0" w:color="auto"/>
        <w:bottom w:val="none" w:sz="0" w:space="0" w:color="auto"/>
        <w:right w:val="none" w:sz="0" w:space="0" w:color="auto"/>
      </w:divBdr>
    </w:div>
    <w:div w:id="1628509397">
      <w:marLeft w:val="480"/>
      <w:marRight w:val="0"/>
      <w:marTop w:val="0"/>
      <w:marBottom w:val="0"/>
      <w:divBdr>
        <w:top w:val="none" w:sz="0" w:space="0" w:color="auto"/>
        <w:left w:val="none" w:sz="0" w:space="0" w:color="auto"/>
        <w:bottom w:val="none" w:sz="0" w:space="0" w:color="auto"/>
        <w:right w:val="none" w:sz="0" w:space="0" w:color="auto"/>
      </w:divBdr>
    </w:div>
    <w:div w:id="1644193279">
      <w:marLeft w:val="480"/>
      <w:marRight w:val="0"/>
      <w:marTop w:val="0"/>
      <w:marBottom w:val="0"/>
      <w:divBdr>
        <w:top w:val="none" w:sz="0" w:space="0" w:color="auto"/>
        <w:left w:val="none" w:sz="0" w:space="0" w:color="auto"/>
        <w:bottom w:val="none" w:sz="0" w:space="0" w:color="auto"/>
        <w:right w:val="none" w:sz="0" w:space="0" w:color="auto"/>
      </w:divBdr>
    </w:div>
    <w:div w:id="1657296591">
      <w:marLeft w:val="480"/>
      <w:marRight w:val="0"/>
      <w:marTop w:val="0"/>
      <w:marBottom w:val="0"/>
      <w:divBdr>
        <w:top w:val="none" w:sz="0" w:space="0" w:color="auto"/>
        <w:left w:val="none" w:sz="0" w:space="0" w:color="auto"/>
        <w:bottom w:val="none" w:sz="0" w:space="0" w:color="auto"/>
        <w:right w:val="none" w:sz="0" w:space="0" w:color="auto"/>
      </w:divBdr>
    </w:div>
    <w:div w:id="1686132449">
      <w:marLeft w:val="480"/>
      <w:marRight w:val="0"/>
      <w:marTop w:val="0"/>
      <w:marBottom w:val="0"/>
      <w:divBdr>
        <w:top w:val="none" w:sz="0" w:space="0" w:color="auto"/>
        <w:left w:val="none" w:sz="0" w:space="0" w:color="auto"/>
        <w:bottom w:val="none" w:sz="0" w:space="0" w:color="auto"/>
        <w:right w:val="none" w:sz="0" w:space="0" w:color="auto"/>
      </w:divBdr>
    </w:div>
    <w:div w:id="1817141224">
      <w:marLeft w:val="480"/>
      <w:marRight w:val="0"/>
      <w:marTop w:val="0"/>
      <w:marBottom w:val="0"/>
      <w:divBdr>
        <w:top w:val="none" w:sz="0" w:space="0" w:color="auto"/>
        <w:left w:val="none" w:sz="0" w:space="0" w:color="auto"/>
        <w:bottom w:val="none" w:sz="0" w:space="0" w:color="auto"/>
        <w:right w:val="none" w:sz="0" w:space="0" w:color="auto"/>
      </w:divBdr>
    </w:div>
    <w:div w:id="1848714152">
      <w:marLeft w:val="480"/>
      <w:marRight w:val="0"/>
      <w:marTop w:val="0"/>
      <w:marBottom w:val="0"/>
      <w:divBdr>
        <w:top w:val="none" w:sz="0" w:space="0" w:color="auto"/>
        <w:left w:val="none" w:sz="0" w:space="0" w:color="auto"/>
        <w:bottom w:val="none" w:sz="0" w:space="0" w:color="auto"/>
        <w:right w:val="none" w:sz="0" w:space="0" w:color="auto"/>
      </w:divBdr>
    </w:div>
    <w:div w:id="1871990605">
      <w:marLeft w:val="480"/>
      <w:marRight w:val="0"/>
      <w:marTop w:val="0"/>
      <w:marBottom w:val="0"/>
      <w:divBdr>
        <w:top w:val="none" w:sz="0" w:space="0" w:color="auto"/>
        <w:left w:val="none" w:sz="0" w:space="0" w:color="auto"/>
        <w:bottom w:val="none" w:sz="0" w:space="0" w:color="auto"/>
        <w:right w:val="none" w:sz="0" w:space="0" w:color="auto"/>
      </w:divBdr>
    </w:div>
    <w:div w:id="1899248215">
      <w:marLeft w:val="480"/>
      <w:marRight w:val="0"/>
      <w:marTop w:val="0"/>
      <w:marBottom w:val="0"/>
      <w:divBdr>
        <w:top w:val="none" w:sz="0" w:space="0" w:color="auto"/>
        <w:left w:val="none" w:sz="0" w:space="0" w:color="auto"/>
        <w:bottom w:val="none" w:sz="0" w:space="0" w:color="auto"/>
        <w:right w:val="none" w:sz="0" w:space="0" w:color="auto"/>
      </w:divBdr>
    </w:div>
    <w:div w:id="1912495937">
      <w:marLeft w:val="480"/>
      <w:marRight w:val="0"/>
      <w:marTop w:val="0"/>
      <w:marBottom w:val="0"/>
      <w:divBdr>
        <w:top w:val="none" w:sz="0" w:space="0" w:color="auto"/>
        <w:left w:val="none" w:sz="0" w:space="0" w:color="auto"/>
        <w:bottom w:val="none" w:sz="0" w:space="0" w:color="auto"/>
        <w:right w:val="none" w:sz="0" w:space="0" w:color="auto"/>
      </w:divBdr>
    </w:div>
    <w:div w:id="1953437240">
      <w:marLeft w:val="480"/>
      <w:marRight w:val="0"/>
      <w:marTop w:val="0"/>
      <w:marBottom w:val="0"/>
      <w:divBdr>
        <w:top w:val="none" w:sz="0" w:space="0" w:color="auto"/>
        <w:left w:val="none" w:sz="0" w:space="0" w:color="auto"/>
        <w:bottom w:val="none" w:sz="0" w:space="0" w:color="auto"/>
        <w:right w:val="none" w:sz="0" w:space="0" w:color="auto"/>
      </w:divBdr>
    </w:div>
    <w:div w:id="2026008382">
      <w:marLeft w:val="480"/>
      <w:marRight w:val="0"/>
      <w:marTop w:val="0"/>
      <w:marBottom w:val="0"/>
      <w:divBdr>
        <w:top w:val="none" w:sz="0" w:space="0" w:color="auto"/>
        <w:left w:val="none" w:sz="0" w:space="0" w:color="auto"/>
        <w:bottom w:val="none" w:sz="0" w:space="0" w:color="auto"/>
        <w:right w:val="none" w:sz="0" w:space="0" w:color="auto"/>
      </w:divBdr>
    </w:div>
    <w:div w:id="2038000031">
      <w:marLeft w:val="480"/>
      <w:marRight w:val="0"/>
      <w:marTop w:val="0"/>
      <w:marBottom w:val="0"/>
      <w:divBdr>
        <w:top w:val="none" w:sz="0" w:space="0" w:color="auto"/>
        <w:left w:val="none" w:sz="0" w:space="0" w:color="auto"/>
        <w:bottom w:val="none" w:sz="0" w:space="0" w:color="auto"/>
        <w:right w:val="none" w:sz="0" w:space="0" w:color="auto"/>
      </w:divBdr>
    </w:div>
    <w:div w:id="2042393766">
      <w:marLeft w:val="480"/>
      <w:marRight w:val="0"/>
      <w:marTop w:val="0"/>
      <w:marBottom w:val="0"/>
      <w:divBdr>
        <w:top w:val="none" w:sz="0" w:space="0" w:color="auto"/>
        <w:left w:val="none" w:sz="0" w:space="0" w:color="auto"/>
        <w:bottom w:val="none" w:sz="0" w:space="0" w:color="auto"/>
        <w:right w:val="none" w:sz="0" w:space="0" w:color="auto"/>
      </w:divBdr>
    </w:div>
    <w:div w:id="210098341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7B9BF18A6443BEA913CE1E343E9D83"/>
        <w:category>
          <w:name w:val="General"/>
          <w:gallery w:val="placeholder"/>
        </w:category>
        <w:types>
          <w:type w:val="bbPlcHdr"/>
        </w:types>
        <w:behaviors>
          <w:behavior w:val="content"/>
        </w:behaviors>
        <w:guid w:val="{DA8DE2DA-213E-426C-B915-B12400768A45}"/>
      </w:docPartPr>
      <w:docPartBody>
        <w:p w:rsidR="00583F87" w:rsidRDefault="000E6738" w:rsidP="000E6738">
          <w:pPr>
            <w:pStyle w:val="FF7B9BF18A6443BEA913CE1E343E9D83"/>
          </w:pPr>
          <w:r w:rsidRPr="00277CE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50528B-4382-425B-9F50-338F2C3797FA}"/>
      </w:docPartPr>
      <w:docPartBody>
        <w:p w:rsidR="00485014" w:rsidRDefault="007F0E6F">
          <w:r w:rsidRPr="00D77040">
            <w:rPr>
              <w:rStyle w:val="PlaceholderText"/>
            </w:rPr>
            <w:t>Click or tap here to enter text.</w:t>
          </w:r>
        </w:p>
      </w:docPartBody>
    </w:docPart>
    <w:docPart>
      <w:docPartPr>
        <w:name w:val="42C4519A983540AB86ACB1E854042BFE"/>
        <w:category>
          <w:name w:val="General"/>
          <w:gallery w:val="placeholder"/>
        </w:category>
        <w:types>
          <w:type w:val="bbPlcHdr"/>
        </w:types>
        <w:behaviors>
          <w:behavior w:val="content"/>
        </w:behaviors>
        <w:guid w:val="{26929389-8135-4F95-86A4-7CE5F2979E64}"/>
      </w:docPartPr>
      <w:docPartBody>
        <w:p w:rsidR="00000000" w:rsidRDefault="00CA4C30" w:rsidP="00CA4C30">
          <w:pPr>
            <w:pStyle w:val="42C4519A983540AB86ACB1E854042BFE"/>
          </w:pPr>
          <w:r w:rsidRPr="00D770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38"/>
    <w:rsid w:val="000E6738"/>
    <w:rsid w:val="00281370"/>
    <w:rsid w:val="002C01D6"/>
    <w:rsid w:val="003B3487"/>
    <w:rsid w:val="00485014"/>
    <w:rsid w:val="00545E0A"/>
    <w:rsid w:val="00583F87"/>
    <w:rsid w:val="006E65C0"/>
    <w:rsid w:val="00733A65"/>
    <w:rsid w:val="007902EC"/>
    <w:rsid w:val="007F0E6F"/>
    <w:rsid w:val="00921561"/>
    <w:rsid w:val="00A57EFE"/>
    <w:rsid w:val="00B77F46"/>
    <w:rsid w:val="00B9667C"/>
    <w:rsid w:val="00BB79FD"/>
    <w:rsid w:val="00BE6039"/>
    <w:rsid w:val="00C31AD9"/>
    <w:rsid w:val="00CA4C30"/>
    <w:rsid w:val="00E202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C30"/>
    <w:rPr>
      <w:color w:val="666666"/>
    </w:rPr>
  </w:style>
  <w:style w:type="paragraph" w:customStyle="1" w:styleId="FF7B9BF18A6443BEA913CE1E343E9D83">
    <w:name w:val="FF7B9BF18A6443BEA913CE1E343E9D83"/>
    <w:rsid w:val="000E6738"/>
  </w:style>
  <w:style w:type="paragraph" w:customStyle="1" w:styleId="F1A19267D69A48FC9A9DD8F463034A39">
    <w:name w:val="F1A19267D69A48FC9A9DD8F463034A39"/>
    <w:rsid w:val="00CA4C30"/>
  </w:style>
  <w:style w:type="paragraph" w:customStyle="1" w:styleId="42C4519A983540AB86ACB1E854042BFE">
    <w:name w:val="42C4519A983540AB86ACB1E854042BFE"/>
    <w:rsid w:val="00CA4C30"/>
  </w:style>
  <w:style w:type="paragraph" w:customStyle="1" w:styleId="8646598363D340F7B184808AB89F3413">
    <w:name w:val="8646598363D340F7B184808AB89F3413"/>
    <w:rsid w:val="00CA4C30"/>
  </w:style>
  <w:style w:type="paragraph" w:customStyle="1" w:styleId="70290081449E46049B1F92EA8E714AB6">
    <w:name w:val="70290081449E46049B1F92EA8E714AB6"/>
    <w:rsid w:val="00CA4C30"/>
  </w:style>
  <w:style w:type="paragraph" w:customStyle="1" w:styleId="F79A650702634220AF19E35C08907B67">
    <w:name w:val="F79A650702634220AF19E35C08907B67"/>
    <w:rsid w:val="00CA4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ABBBD9-2AAF-49AA-B836-78CBBE29036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077446075"/>
    <we:property name="MENDELEY_CITATIONS" value="[{&quot;citationID&quot;:&quot;MENDELEY_CITATION_86033d1e-8a5c-499d-991d-07c4e6568304&quot;,&quot;properties&quot;:{&quot;noteIndex&quot;:0},&quot;isEdited&quot;:false,&quot;manualOverride&quot;:{&quot;isManuallyOverridden&quot;:true,&quot;citeprocText&quot;:&quot;(&lt;i&gt;LAW OF THE REPUBLIC OF INDONESIA NUMBER 20 OF 2008 ON MICRO, SMALL, AND MEDIUM ENTERPRISES BY THE BLESSINGS OF ALMIGHTY GOD THE PRESIDENT OF THE REPUBLIC OF INDONESIA&lt;/i&gt;, n.d.)&quot;,&quot;manualOverrideText&quot;:&quot;(UU UMKM, 2008)&quot;},&quot;citationItems&quot;:[{&quot;id&quot;:&quot;4d819f39-bc52-38ee-9376-bfafeb80d39b&quot;,&quot;itemData&quot;:{&quot;type&quot;:&quot;article-journal&quot;,&quot;id&quot;:&quot;4d819f39-bc52-38ee-9376-bfafeb80d39b&quot;,&quot;title&quot;:&quot;LAW OF THE REPUBLIC OF INDONESIA NUMBER 20 OF 2008 ON MICRO, SMALL, AND MEDIUM ENTERPRISES BY THE BLESSINGS OF ALMIGHTY GOD THE PRESIDENT OF THE REPUBLIC OF INDONESIA&quot;,&quot;accessed&quot;:{&quot;date-parts&quot;:[[2026,2,13]]},&quot;abstract&quot;:&quot;Considering : a. that the just and prosperous society based on Pancasila and the 1945 Constitution of the Republic of Indonesia, must be realized through the development of the national economy based on economic democracy; b. that according to the mandate of Decree of the People's Consultative Assembly of the Republic of Indonesia Number XVI/MPR-RI/1998 on the Economic Politic in the context of Economic Democracy, Micro, Small, and Medium Enterprises need to be empowered as an integral part of public economy that has a status, role, and strategic potential to realize the national economic that has more balanced, developing, and equitable; c. That the empowerment of Micro, Small, and Medium Enterprises as referred to in point b needs to be conducted in comprehensive, optimum, and continually through the development of conducive climate, provision of business opportunity, support, protection, and development enterprises in the maximum efforts, hence, capable of improving the status, role, and potentials of Micro, Small, and Medium Enterprises in realizing the economic growth,&quot;,&quot;container-title-short&quot;:&quot;&quot;},&quot;isTemporary&quot;:false}],&quot;citationTag&quot;:&quot;MENDELEY_CITATION_v3_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&quot;},{&quot;citationID&quot;:&quot;MENDELEY_CITATION_95c8b904-a2be-4502-814d-a37b9f0233b7&quot;,&quot;properties&quot;:{&quot;noteIndex&quot;:0},&quot;isEdited&quot;:false,&quot;manualOverride&quot;:{&quot;isManuallyOverridden&quot;:false,&quot;citeprocText&quot;:&quot;(Muttaqien et al., 2022)&quot;,&quot;manualOverrideText&quot;:&quot;&quot;},&quot;citationItems&quot;:[{&quot;id&quot;:&quot;c2486187-f92e-3c72-8a43-290124b59dff&quot;,&quot;itemData&quot;:{&quot;type&quot;:&quot;article-journal&quot;,&quot;id&quot;:&quot;c2486187-f92e-3c72-8a43-290124b59dff&quot;,&quot;title&quot;:&quot;Pembukuan Sederhana Bagi UMKM&quot;,&quot;author&quot;:[{&quot;family&quot;:&quot;Muttaqien&quot;,&quot;given&quot;:&quot;Fauzan&quot;,&quot;parse-names&quot;:false,&quot;dropping-particle&quot;:&quot;&quot;,&quot;non-dropping-particle&quot;:&quot;&quot;},{&quot;family&quot;:&quot;Cahyaningati&quot;,&quot;given&quot;:&quot;Retno&quot;,&quot;parse-names&quot;:false,&quot;dropping-particle&quot;:&quot;&quot;,&quot;non-dropping-particle&quot;:&quot;&quot;},{&quot;family&quot;:&quot;Rizki&quot;,&quot;given&quot;:&quot;Via Lailatur&quot;,&quot;parse-names&quot;:false,&quot;dropping-particle&quot;:&quot;&quot;,&quot;non-dropping-particle&quot;:&quot;&quot;},{&quot;family&quot;:&quot;Abrori&quot;,&quot;given&quot;:&quot;Imam&quot;,&quot;parse-names&quot;:false,&quot;dropping-particle&quot;:&quot;&quot;,&quot;non-dropping-particle&quot;:&quot;&quot;}],&quot;container-title&quot;:&quot;Indonesia Berdaya&quot;,&quot;accessed&quot;:{&quot;date-parts&quot;:[[2026,2,6]]},&quot;ISSN&quot;:&quot;2721-0669&quot;,&quot;URL&quot;:&quot;https://ukinstitute.org/journals/ib/article/view/287&quot;,&quot;issued&quot;:{&quot;date-parts&quot;:[[2022,7,16]]},&quot;page&quot;:&quot;671-680&quot;,&quot;abstract&quot;:&quot;The development of the times requires every MSME actor to be more creative in the business implementation process. This activity aims to equip MSME Human Resources (HR) in developing their business, providing information related to business information and entrepreneurial management, facing business competition with competitors and marketing through a mentoring process and simple bookkeeping lessons. Simple bookkeeping training was held at Bohai beach, Binor village, Paiton sub-district, Probolinggo district with a total of 20 participants. The results obtained in this service activity received a positive response from the Probolinggo Regency Cooperatives and Micro Businesses as well as from MSME actors, because they have received knowledge and skills in running their business through simple bookkeeping/recording that is easy to apply, coupled with the provision of simple bookkeeping software incentives. to the participants from the mentors. The implication of PKM activities through simple bookkeeping mentoring for MSMEs is the ability to understand the substance of entrepreneurship by paying attention to good governance, including financial governance by collecting transaction evidence, recording and classifying them systematically so that it is easier for them to know the development of their business.      Abstrak:  Perkembangan jaman mengharuskan setiap pelaku UMKM untuk semakin kreatif dalam proses pelaksanaan usaha. Kegiatan ini bertujuan untuk membekali Sumber Daya Manusia (SDM) UMKM dalam mengembangkan usahanya, memberikan informasi-informasi terkait dengan informasi bisnis dan manajemen kewirausahaan, menghadapi persaingan bisnis dengan kompetitor serta pemasaran melalui proses mentoring dan pembelajaran pembukuan sederhana. Pelatihan pembukuan sederhana diadakan di pantai Bohai desa Binor kecamatan Paiton Kabupaten Probolinggo dengan jumlah peserta 20 orang. Hasil yang diperoleh dalam kegiatan pengabdian ini mendapat respon yang positif bak dari dinas Koperasi dan Usaha Mikro Kabupaten Probolinggo maupun dari pelaku UMKM, karena telah mendapat pengetahuan dan keterampilan dalam menjalankan usahanya melalui pembukuan/pencatatan sederhana yang mudah diaplikasikan, ditambah dengan pemberian insentif  software  pembukuan sederhana keapda para peserta dari para mentor.  Implikasi dari kegiatan PKM melalui mentoring pembukuan sederhana bagi UMKM adalah adanya kemampuan untuk memahami substansi berwirausaha dengan memperhatikan tata kelola yang baik, diantaranya adalah tata kelola keuangan dengan melakukan pengumpulan bukti transaksi, pencatatan serta menggolongkannya secara sistematis sehingga memudahkannya didalam mengetahui perkembangan usahanya.&quot;,&quot;issue&quot;:&quot;3&quot;,&quot;volume&quot;:&quot;3&quot;,&quot;container-title-short&quot;:&quot;&quot;},&quot;isTemporary&quot;:false}],&quot;citationTag&quot;:&quot;MENDELEY_CITATION_v3_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&quot;},{&quot;citationID&quot;:&quot;MENDELEY_CITATION_556a2640-2239-4915-9022-9877a85a7cc7&quot;,&quot;properties&quot;:{&quot;noteIndex&quot;:0},&quot;isEdited&quot;:false,&quot;manualOverride&quot;:{&quot;isManuallyOverridden&quot;:true,&quot;citeprocText&quot;:&quot;(&lt;i&gt;View of Pendampingan Teknologi Digital Dengan Pengembangan Sistem Pembayaran QRIS Sebagai Solusi Praktis Bagi Pelaku UMKM Kota Probolinggo&lt;/i&gt;, n.d.)&quot;,&quot;manualOverrideText&quot;:&quot;(Siddiqi, et al., 2025).&quot;},&quot;citationItems&quot;:[{&quot;id&quot;:&quot;8f5a5504-b45d-3b96-887a-631e707bb6b1&quot;,&quot;itemData&quot;:{&quot;type&quot;:&quot;webpage&quot;,&quot;id&quot;:&quot;8f5a5504-b45d-3b96-887a-631e707bb6b1&quot;,&quot;title&quot;:&quot;View of Pendampingan teknologi digital dengan pengembangan sistem pembayaran QRIS sebagai solusi praktis bagi pelaku UMKM Kota Probolinggo&quot;,&quot;accessed&quot;:{&quot;date-parts&quot;:[[2026,2,6]]},&quot;URL&quot;:&quot;https://bhinnekapublishing.com/ojsbp/index.php/Jpmb/article/view/610/406&quot;,&quot;container-title-short&quot;:&quot;&quot;},&quot;isTemporary&quot;:false}],&quot;citationTag&quot;:&quot;MENDELEY_CITATION_v3_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&quot;},{&quot;citationID&quot;:&quot;MENDELEY_CITATION_12b32780-fa5a-40ec-a59b-f4c289b37a12&quot;,&quot;properties&quot;:{&quot;noteIndex&quot;:0},&quot;isEdited&quot;:false,&quot;manualOverride&quot;:{&quot;isManuallyOverridden&quot;:true,&quot;citeprocText&quot;:&quot;(&lt;i&gt;Quick Response Code Indonesian Standard (QRIS)&lt;/i&gt;, n.d.)&quot;,&quot;manualOverrideText&quot;:&quot;(Bank Indonesia, 2020)&quot;},&quot;citationItems&quot;:[{&quot;id&quot;:&quot;47f46b40-2d52-3952-ab4d-06f2432dff28&quot;,&quot;itemData&quot;:{&quot;type&quot;:&quot;webpage&quot;,&quot;id&quot;:&quot;47f46b40-2d52-3952-ab4d-06f2432dff28&quot;,&quot;title&quot;:&quot;Quick Response Code Indonesian Standard (QRIS)&quot;,&quot;accessed&quot;:{&quot;date-parts&quot;:[[2026,2,13]]},&quot;URL&quot;:&quot;https://www.bi.go.id/id/fungsi-utama/sistem-pembayaran/ritel/kanal-layanan/qris/default.aspx?utm_source=chatgpt.com&quot;,&quot;container-title-short&quot;:&quot;&quot;},&quot;isTemporary&quot;:false}],&quot;citationTag&quot;:&quot;MENDELEY_CITATION_v3_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&quot;},{&quot;citationID&quot;:&quot;MENDELEY_CITATION_0a018498-0297-4e58-bb41-851e245df1e6&quot;,&quot;properties&quot;:{&quot;noteIndex&quot;:0},&quot;isEdited&quot;:false,&quot;manualOverride&quot;:{&quot;isManuallyOverridden&quot;:true,&quot;citeprocText&quot;:&quot;(&lt;i&gt;Cara Mendaftar QRIS Resmi Untuk UMKM Dengan Mudah Dan Cepat - Sekolapedia&lt;/i&gt;, n.d.)&quot;,&quot;manualOverrideText&quot;:&quot;(Reyfen, 2026.)&quot;},&quot;citationItems&quot;:[{&quot;id&quot;:&quot;091871cd-80f1-3354-a901-642e492ec343&quot;,&quot;itemData&quot;:{&quot;type&quot;:&quot;webpage&quot;,&quot;id&quot;:&quot;091871cd-80f1-3354-a901-642e492ec343&quot;,&quot;title&quot;:&quot;Cara Mendaftar QRIS Resmi untuk UMKM dengan Mudah dan Cepat - Sekolapedia&quot;,&quot;accessed&quot;:{&quot;date-parts&quot;:[[2026,2,13]]},&quot;URL&quot;:&quot;https://daftarsekolah.spmb.teknokrat.ac.id/2026/02/cara-mendaftar-qris-resmi-untuk-umkm-dengan-mudah-dan-cepat/?utm_source=chatgpt.com&quot;,&quot;container-title-short&quot;:&quot;&quot;},&quot;isTemporary&quot;:false}],&quot;citationTag&quot;:&quot;MENDELEY_CITATION_v3_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&quot;},{&quot;citationID&quot;:&quot;MENDELEY_CITATION_66cbc190-14df-4122-96fe-587a730bd593&quot;,&quot;properties&quot;:{&quot;noteIndex&quot;:0},&quot;isEdited&quot;:false,&quot;manualOverride&quot;:{&quot;isManuallyOverridden&quot;:true,&quot;citeprocText&quot;:&quot;(&lt;i&gt;QRIS Jelajah Indonesia 2025 Dorong Digitalisasi Dengan Wisata Budaya&lt;/i&gt;, n.d.)&quot;,&quot;manualOverrideText&quot;:&quot;Bank Indonesia, (2025)&quot;},&quot;citationItems&quot;:[{&quot;id&quot;:&quot;68c889bb-1451-3a15-9d75-0a21a53f0a05&quot;,&quot;itemData&quot;:{&quot;type&quot;:&quot;webpage&quot;,&quot;id&quot;:&quot;68c889bb-1451-3a15-9d75-0a21a53f0a05&quot;,&quot;title&quot;:&quot;QRIS Jelajah Indonesia 2025 Dorong Digitalisasi Dengan Wisata Budaya&quot;,&quot;accessed&quot;:{&quot;date-parts&quot;:[[2026,2,5]]},&quot;URL&quot;:&quot;https://www.bi.go.id/id/publikasi/ruang-media/news-release/Pages/sp_2717025.aspx&quot;,&quot;container-title-short&quot;:&quot;&quot;},&quot;isTemporary&quot;:false,&quot;suppress-author&quot;:false,&quot;composite&quot;:false,&quot;author-only&quot;:false}],&quot;citationTag&quot;:&quot;MENDELEY_CITATION_v3_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&quot;},{&quot;citationID&quot;:&quot;MENDELEY_CITATION_2c794ff5-a69b-4e0d-b245-b32e294d7b8b&quot;,&quot;properties&quot;:{&quot;noteIndex&quot;:0},&quot;isEdited&quot;:false,&quot;manualOverride&quot;:{&quot;isManuallyOverridden&quot;:true,&quot;citeprocText&quot;:&quot;(&lt;i&gt;BI: Transaksi QRIS Didominasi UMKM, Volume Dan Nilainya Terus Naik&lt;/i&gt;, n.d.)&quot;,&quot;manualOverrideText&quot;:&quot;Kompas Money, (2026)&quot;},&quot;citationItems&quot;:[{&quot;id&quot;:&quot;0ace921a-f75b-37e3-bdc2-7aee4feb58ad&quot;,&quot;itemData&quot;:{&quot;type&quot;:&quot;webpage&quot;,&quot;id&quot;:&quot;0ace921a-f75b-37e3-bdc2-7aee4feb58ad&quot;,&quot;title&quot;:&quot;BI: Transaksi QRIS Didominasi UMKM, Volume dan Nilainya Terus Naik&quot;,&quot;accessed&quot;:{&quot;date-parts&quot;:[[2026,2,5]]},&quot;URL&quot;:&quot;https://money.kompas.com/read/2026/02/03/180231126/bi-transaksi-qris-didominasi-umkm-volume-dan-nilainya-terus-naik&quot;,&quot;container-title-short&quot;:&quot;&quot;},&quot;isTemporary&quot;:false,&quot;suppress-author&quot;:false,&quot;composite&quot;:false,&quot;author-only&quot;:false}],&quot;citationTag&quot;:&quot;MENDELEY_CITATION_v3_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&quot;},{&quot;citationID&quot;:&quot;MENDELEY_CITATION_6369ac0f-d732-4a94-8703-8bbce25c3824&quot;,&quot;properties&quot;:{&quot;noteIndex&quot;:0},&quot;isEdited&quot;:false,&quot;manualOverride&quot;:{&quot;isManuallyOverridden&quot;:true,&quot;citeprocText&quot;:&quot;(&lt;i&gt;Manfaat QRIS Untuk UMKM Sebagai Alat Pembayaran - Winpay&lt;/i&gt;, n.d.)&quot;,&quot;manualOverrideText&quot;:&quot;(Hartono, 2024)&quot;},&quot;citationItems&quot;:[{&quot;id&quot;:&quot;c05c35c5-50e3-39b9-8e64-fbadeb945385&quot;,&quot;itemData&quot;:{&quot;type&quot;:&quot;webpage&quot;,&quot;id&quot;:&quot;c05c35c5-50e3-39b9-8e64-fbadeb945385&quot;,&quot;title&quot;:&quot;Manfaat QRIS untuk UMKM sebagai Alat Pembayaran - Winpay&quot;,&quot;accessed&quot;:{&quot;date-parts&quot;:[[2026,2,13]]},&quot;URL&quot;:&quot;https://www.winpay.id/manfaat-qris-untuk-umkm-sebagai-alat-pembayaran/?utm_source=chatgpt.com&quot;,&quot;container-title-short&quot;:&quot;&quot;},&quot;isTemporary&quot;:false}],&quot;citationTag&quot;:&quot;MENDELEY_CITATION_v3_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&quot;},{&quot;citationID&quot;:&quot;MENDELEY_CITATION_a057c414-f418-4c2c-b563-92224fd07351&quot;,&quot;properties&quot;:{&quot;noteIndex&quot;:0},&quot;isEdited&quot;:false,&quot;manualOverride&quot;:{&quot;isManuallyOverridden&quot;:true,&quot;citeprocText&quot;:&quot;(&lt;i&gt;Bank Indonesia Bebaskan MDR QRIS Hingga Rp 500ribu per 1 Desember 2024 | Paydia&lt;/i&gt;, n.d.)&quot;,&quot;manualOverrideText&quot;:&quot;(Paydia, 2024.)&quot;},&quot;citationItems&quot;:[{&quot;id&quot;:&quot;b363a755-bf12-3e78-8c01-ec74a976458e&quot;,&quot;itemData&quot;:{&quot;type&quot;:&quot;webpage&quot;,&quot;id&quot;:&quot;b363a755-bf12-3e78-8c01-ec74a976458e&quot;,&quot;title&quot;:&quot;Bank Indonesia Bebaskan MDR QRIS hingga Rp 500ribu per 1 Desember 2024 | Paydia&quot;,&quot;accessed&quot;:{&quot;date-parts&quot;:[[2026,2,13]]},&quot;URL&quot;:&quot;https://paydia.id/bank-indonesia-bebaskan-mdr-qris-per-1-desember-2024/?utm_source=chatgpt.com&quot;,&quot;container-title-short&quot;:&quot;&quot;},&quot;isTemporary&quot;:false}],&quot;citationTag&quot;:&quot;MENDELEY_CITATION_v3_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&quot;},{&quot;citationID&quot;:&quot;MENDELEY_CITATION_6fad0258-8a5e-426f-99e5-9302a3272be2&quot;,&quot;properties&quot;:{&quot;noteIndex&quot;:0},&quot;isEdited&quot;:false,&quot;manualOverride&quot;:{&quot;isManuallyOverridden&quot;:false,&quot;citeprocText&quot;:&quot;(Nanda, 2025)&quot;,&quot;manualOverrideText&quot;:&quot;&quot;},&quot;citationItems&quot;:[{&quot;id&quot;:&quot;cdb4fb16-713a-3d67-8e5e-4cf4a991d010&quot;,&quot;itemData&quot;:{&quot;type&quot;:&quot;article-journal&quot;,&quot;id&quot;:&quot;cdb4fb16-713a-3d67-8e5e-4cf4a991d010&quot;,&quot;title&quot;:&quot;PENGARUH GAYA HIDUP, KEMUDAHAN BERTRANSAKSI, DAN PERSEPSI MANFAAT TERHADAP KEPUTUSAN GENERASI Z MELAKUKAN PEMBELIAN PADA UMKM YANG MENYEDIAKAN QUICK RESPONSE CODE INDONESIAN STANDARD (QRIS) (STUDI PADA GENERASI Z DI PURWOKERTO)&quot;,&quot;author&quot;:[{&quot;family&quot;:&quot;Nanda&quot;,&quot;given&quot;:&quot;Nuraini&quot;,&quot;parse-names&quot;:false,&quot;dropping-particle&quot;:&quot;&quot;,&quot;non-dropping-particle&quot;:&quot;&quot;}],&quot;accessed&quot;:{&quot;date-parts&quot;:[[2026,2,6]]},&quot;issued&quot;:{&quot;date-parts&quot;:[[2025]]},&quot;abstract&quot;:&quot;Penerapan QRIS sebagai metode pembayaran digital telah mengalami peningkatan signifikan di Indonesia, namun fokus penelitian sebelumnya masih banyak tertuju pada generasi milenial dan aspek teknis penggunaan QRIS. Penelitian ini menghadirkan kebaruan (novelty) dengan mengarahkan perhatian pada generasi Z di Purwokerto yang memiliki karakteristik konsumsi digital, gaya hidup instan, dan tingkat adaptasi tinggi terhadap teknologi. Penelitian ini juga secara spesifik mengkaji keputusan pembelian pada UMKM yang menyediakan QRIS, bukan hanya pada aspek penggunaan QRIS secara umum. Tujuan dari penelitian ini adalah untuk menganalisis pengaruh gaya hidup, kemudahan bertransaksi, dan persepsi manfaat terhadap keputusan pembelian generasi Z pada UMKM yang menyediakan QRIS di Purwokerto.\nPenelitian ini menggunakan pendekatan kuantitatif dengan metode survei melalui penyebaran kuesioner kepada 100 responden generasi Z pengguna QRIS di Purwokerto. Teknik analisis data yang digunakan adalah regresi linier berganda dengan bantuan program SPSS, serta dilengkapi dengan uji validitas, reliabilitas, dan uji asumsi klasik untuk memastikan kelayakan data yang digunakan dalam pengujian hipotesis.\nHasil penelitian menunjukkan bahwa secara simultan, gaya hidup, kemudahan bertransaksi, dan persepsi manfaat berpengaruh signifikan terhadap keputusan pembelian. Secara parsial, gaya hidup dan kemudahan bertransaksi berpengaruh signifikan, sedangkan persepsi manfaat tidak berpengaruh signifikan. Penelitian ini menyarankan agar penelitian selanjutnya mempertimbangkan variabel tambahan seperti literasi keuangan digital dan persepsi risiko, serta memperluas cakupan wilayah penelitian agar hasil yang diperoleh dapat digeneralisasikan lebih luas dan relevan secara nasional.&quot;,&quot;container-title-short&quot;:&quot;&quot;},&quot;isTemporary&quot;:false}],&quot;citationTag&quot;:&quot;MENDELEY_CITATION_v3_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&quot;},{&quot;citationID&quot;:&quot;MENDELEY_CITATION_4d3d65ef-50c6-41f4-947a-ed175d727819&quot;,&quot;properties&quot;:{&quot;noteIndex&quot;:0},&quot;isEdited&quot;:false,&quot;manualOverride&quot;:{&quot;isManuallyOverridden&quot;:false,&quot;citeprocText&quot;:&quot;(Rahmawati et al., 2025)&quot;,&quot;manualOverrideText&quot;:&quot;&quot;},&quot;citationItems&quot;:[{&quot;id&quot;:&quot;6597fb95-6fb3-3d2a-a989-7f309644f980&quot;,&quot;itemData&quot;:{&quot;type&quot;:&quot;article-journal&quot;,&quot;id&quot;:&quot;6597fb95-6fb3-3d2a-a989-7f309644f980&quot;,&quot;title&quot;:&quot;Implementasi E-Bussines dan Dampaknya Terhadap Pertumbuhan UMKM&quot;,&quot;author&quot;:[{&quot;family&quot;:&quot;Rahmawati&quot;,&quot;given&quot;:&quot;Feti&quot;,&quot;parse-names&quot;:false,&quot;dropping-particle&quot;:&quot;&quot;,&quot;non-dropping-particle&quot;:&quot;&quot;},{&quot;family&quot;:&quot;Sihombing&quot;,&quot;given&quot;:&quot;Veronika Dinar Romauli&quot;,&quot;parse-names&quot;:false,&quot;dropping-particle&quot;:&quot;&quot;,&quot;non-dropping-particle&quot;:&quot;&quot;},{&quot;family&quot;:&quot;Fauziah&quot;,&quot;given&quot;:&quot;Fauziah&quot;,&quot;parse-names&quot;:false,&quot;dropping-particle&quot;:&quot;&quot;,&quot;non-dropping-particle&quot;:&quot;&quot;},{&quot;family&quot;:&quot;Astuti&quot;,&quot;given&quot;:&quot;Tri&quot;,&quot;parse-names&quot;:false,&quot;dropping-particle&quot;:&quot;&quot;,&quot;non-dropping-particle&quot;:&quot;&quot;},{&quot;family&quot;:&quot;Redjeki&quot;,&quot;given&quot;:&quot;Finny&quot;,&quot;parse-names&quot;:false,&quot;dropping-particle&quot;:&quot;&quot;,&quot;non-dropping-particle&quot;:&quot;&quot;}],&quot;container-title&quot;:&quot;RIGGS: Journal of Artificial Intelligence and Digital Business&quot;,&quot;DOI&quot;:&quot;10.31004/riggs.v4i1.402&quot;,&quot;ISSN&quot;:&quot;2963-9298&quot;,&quot;issued&quot;:{&quot;date-parts&quot;:[[2025,4,24]]},&quot;page&quot;:&quot;249-254&quot;,&quot;abstract&quot;:&quot;The development of information technology has changed the business landscape globally, including in Indonesia. E-business is one of the main strategies for Micro, Small and Medium Enterprises (MSMEs) to increase competitiveness in the digital era. This research aims to analyze the implementation of e-business in MSMEs in Indonesia and its impact on business growth. This research uses a qualitative method with a case study approach on five MSMEs that have adopted e-business. The research results show that e-business contributes significantly to increasing operational efficiency, market expansion and revenue growth. However, challenges such as lack of digital literacy and technological infrastructure are still obstacles. The conclusion of this research confirms that government support and increasing the digital capacity of MSME players are key factors in the success of e-business implementation&quot;,&quot;publisher&quot;:&quot;Universitas Pahlawan Tuanku Tambusai&quot;,&quot;issue&quot;:&quot;1&quot;,&quot;volume&quot;:&quot;4&quot;,&quot;container-title-short&quot;:&quot;&quot;},&quot;isTemporary&quot;:false}],&quot;citationTag&quot;:&quot;MENDELEY_CITATION_v3_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&quot;},{&quot;citationID&quot;:&quot;MENDELEY_CITATION_838630f4-2b5c-4d2b-b68c-ca43f187ee38&quot;,&quot;properties&quot;:{&quot;noteIndex&quot;:0},&quot;isEdited&quot;:false,&quot;manualOverride&quot;:{&quot;isManuallyOverridden&quot;:true,&quot;citeprocText&quot;:&quot;(Muhammad Fajar Juliyanto et al., 2025)&quot;,&quot;manualOverrideText&quot;:&quot;(Juliyanto et al., 2025)&quot;},&quot;citationItems&quot;:[{&quot;id&quot;:&quot;4a04821c-c086-3128-ab7c-66552dcd01f0&quot;,&quot;itemData&quot;:{&quot;type&quot;:&quot;article-journal&quot;,&quot;id&quot;:&quot;4a04821c-c086-3128-ab7c-66552dcd01f0&quot;,&quot;title&quot;:&quot;Pemanfaatan Sistem QRIS Untuk Meningkatkan Transaksi UMKM di Warung King Dimsum Desa Karangmekar Kec. Karangsembung, Kab. Cirebon&quot;,&quot;author&quot;:[{&quot;family&quot;:&quot;Muhammad Fajar Juliyanto&quot;,&quot;given&quot;:&quot;&quot;,&quot;parse-names&quot;:false,&quot;dropping-particle&quot;:&quot;&quot;,&quot;non-dropping-particle&quot;:&quot;&quot;},{&quot;family&quot;:&quot;Irvansyah Irvansyah&quot;,&quot;given&quot;:&quot;&quot;,&quot;parse-names&quot;:false,&quot;dropping-particle&quot;:&quot;&quot;,&quot;non-dropping-particle&quot;:&quot;&quot;},{&quot;family&quot;:&quot;Muhammad Yusuf Faisal&quot;,&quot;given&quot;:&quot;&quot;,&quot;parse-names&quot;:false,&quot;dropping-particle&quot;:&quot;&quot;,&quot;non-dropping-particle&quot;:&quot;&quot;},{&quot;family&quot;:&quot;Dhani Ramadhon&quot;,&quot;given&quot;:&quot;&quot;,&quot;parse-names&quot;:false,&quot;dropping-particle&quot;:&quot;&quot;,&quot;non-dropping-particle&quot;:&quot;&quot;},{&quot;family&quot;:&quot;Gabriella Elshadday&quot;,&quot;given&quot;:&quot;&quot;,&quot;parse-names&quot;:false,&quot;dropping-particle&quot;:&quot;&quot;,&quot;non-dropping-particle&quot;:&quot;&quot;},{&quot;family&quot;:&quot;Nur Ratnasari&quot;,&quot;given&quot;:&quot;&quot;,&quot;parse-names&quot;:false,&quot;dropping-particle&quot;:&quot;&quot;,&quot;non-dropping-particle&quot;:&quot;&quot;},{&quot;family&quot;:&quot;Stylla Destrian Hartiono&quot;,&quot;given&quot;:&quot;&quot;,&quot;parse-names&quot;:false,&quot;dropping-particle&quot;:&quot;&quot;,&quot;non-dropping-particle&quot;:&quot;&quot;},{&quot;family&quot;:&quot;Aliyah Nurhanipah Rusmawan&quot;,&quot;given&quot;:&quot;&quot;,&quot;parse-names&quot;:false,&quot;dropping-particle&quot;:&quot;&quot;,&quot;non-dropping-particle&quot;:&quot;&quot;},{&quot;family&quot;:&quot;Almatina Denaya Putri&quot;,&quot;given&quot;:&quot;&quot;,&quot;parse-names&quot;:false,&quot;dropping-particle&quot;:&quot;&quot;,&quot;non-dropping-particle&quot;:&quot;&quot;},{&quot;family&quot;:&quot;Rifka Faradila Putri&quot;,&quot;given&quot;:&quot;&quot;,&quot;parse-names&quot;:false,&quot;dropping-particle&quot;:&quot;&quot;,&quot;non-dropping-particle&quot;:&quot;&quot;},{&quot;family&quot;:&quot;Ade Elza Surachman&quot;,&quot;given&quot;:&quot;&quot;,&quot;parse-names&quot;:false,&quot;dropping-particle&quot;:&quot;&quot;,&quot;non-dropping-particle&quot;:&quot;&quot;}],&quot;container-title&quot;:&quot;KREATIF: Jurnal Pengabdian Masyarakat Nusantara&quot;,&quot;DOI&quot;:&quot;10.55606/kreatif.v5i3.8132&quot;,&quot;ISSN&quot;:&quot;2962-4436&quot;,&quot;issued&quot;:{&quot;date-parts&quot;:[[2025,8,28]]},&quot;page&quot;:&quot;309-320&quot;,&quot;abstract&quot;:&quot;Digital transformation through cashless payment systems has become a crucial need for MSMEs to improve business efficiency and competitiveness. This community service program aims to implement and effectively use the Quick Response Code Indonesian Standard (QRIS) at Warung K1ng Dimsum in Karangmekar Village, Karangsembung District, Cirebon Regency. The methods used were interviews with business owners and questionnaires distributed to 56 customer respondents. The results of the activity showed that the implementation of QRIS was very well received and had a positive impact in the form of a 17% increase in the number of transactions within one week of implementation. In addition, QRIS helps in more orderly financial records, speeds up the transaction process, and increases customer convenience. These findings indicate that appropriate education and mentoring can encourage MSMEs to digitally transform and strengthen their position in the modern economic ecosystem. The successful implementation of QRIS at Warung K1ng Dimsum also shows that implementing digital technology does not always require large investments, but requires commitment and readiness from business owners to change. In addition to simplifying transactions, this digital payment system opens up opportunities for MSMEs to connect with other formal financial services, such as access to digital capital and integration with bold sales platforms. Therefore, collaboration between the government, financial institutions, and educational institutions is crucial in providing continuing education and technical support so that the digital transformation of MSMEs can proceed equitably and sustainably. The implementation of QRIS is also the first step in creating a more transparent and accountable business ecosystem for MSMEs. Therefore, digitalization through QRIS not only impacts operational aspects but also opens up opportunities for increasing long-term competitiveness.&quot;,&quot;publisher&quot;:&quot;Politeknik Pratama Purwokerto&quot;,&quot;issue&quot;:&quot;3&quot;,&quot;volume&quot;:&quot;5&quot;,&quot;container-title-short&quot;:&quot;&quot;},&quot;isTemporary&quot;:false,&quot;suppress-author&quot;:false,&quot;composite&quot;:false,&quot;author-only&quot;:false}],&quot;citationTag&quot;:&quot;MENDELEY_CITATION_v3_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&quot;},{&quot;citationID&quot;:&quot;MENDELEY_CITATION_6dee0953-f92e-4e68-af95-babed4bf786c&quot;,&quot;properties&quot;:{&quot;noteIndex&quot;:0},&quot;isEdited&quot;:false,&quot;manualOverride&quot;:{&quot;isManuallyOverridden&quot;:true,&quot;citeprocText&quot;:&quot;(&lt;i&gt;Adopsi Pembayaran Digital Di UMKM Masih Hadapi Sejumlah Tantangan&lt;/i&gt;, n.d.)&quot;,&quot;manualOverrideText&quot;:&quot;(Investor Daily, 2024)&quot;},&quot;citationItems&quot;:[{&quot;id&quot;:&quot;c8068099-e52a-3548-93f0-a2c9af500b81&quot;,&quot;itemData&quot;:{&quot;type&quot;:&quot;webpage&quot;,&quot;id&quot;:&quot;c8068099-e52a-3548-93f0-a2c9af500b81&quot;,&quot;title&quot;:&quot;Adopsi Pembayaran Digital di UMKM Masih Hadapi Sejumlah Tantangan&quot;,&quot;accessed&quot;:{&quot;date-parts&quot;:[[2026,2,6]]},&quot;URL&quot;:&quot;https://investor.id/finance/368155/adopsi-pembayaran-digital-di-umkm-masih-hadapi-sejumlah-tantangan&quot;,&quot;container-title-short&quot;:&quot;&quot;},&quot;isTemporary&quot;:false}],&quot;citationTag&quot;:&quot;MENDELEY_CITATION_v3_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&quot;},{&quot;citationID&quot;:&quot;MENDELEY_CITATION_07469b3e-8311-4e33-b967-8c94b476ab2d&quot;,&quot;properties&quot;:{&quot;noteIndex&quot;:0},&quot;isEdited&quot;:false,&quot;manualOverride&quot;:{&quot;isManuallyOverridden&quot;:true,&quot;citeprocText&quot;:&quot;(&lt;i&gt;Digitalisasi Transaksi UMKM Desa Yosomulyo Melalui Pendampingan QRIS - Universitas Airlangga Official Website&lt;/i&gt;, n.d.)&quot;,&quot;manualOverrideText&quot;:&quot;(Sintapkip, 2026)&quot;},&quot;citationItems&quot;:[{&quot;id&quot;:&quot;81e71d35-7fbd-338b-b5e1-e77d03fc28cc&quot;,&quot;itemData&quot;:{&quot;type&quot;:&quot;webpage&quot;,&quot;id&quot;:&quot;81e71d35-7fbd-338b-b5e1-e77d03fc28cc&quot;,&quot;title&quot;:&quot;Digitalisasi Transaksi UMKM Desa Yosomulyo melalui Pendampingan QRIS - Universitas Airlangga Official Website&quot;,&quot;accessed&quot;:{&quot;date-parts&quot;:[[2026,2,5]]},&quot;URL&quot;:&quot;https://unair.ac.id/digitalisasi-transaksi-umkm-desa-yosomulyo-melalui-pendampingan-qris/&quot;,&quot;container-title-short&quot;:&quot;&quot;},&quot;isTemporary&quot;:false,&quot;suppress-author&quot;:false,&quot;composite&quot;:false,&quot;author-only&quot;:false}],&quot;citationTag&quot;:&quot;MENDELEY_CITATION_v3_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&quot;},{&quot;citationID&quot;:&quot;MENDELEY_CITATION_8ca5cb2f-8152-46c3-8845-800f84c0ba16&quot;,&quot;properties&quot;:{&quot;noteIndex&quot;:0},&quot;isEdited&quot;:false,&quot;manualOverride&quot;:{&quot;isManuallyOverridden&quot;:false,&quot;citeprocText&quot;:&quot;(Nuraini et al., 2025)&quot;,&quot;manualOverrideText&quot;:&quot;&quot;},&quot;citationItems&quot;:[{&quot;id&quot;:&quot;79e83a5b-4c1d-3315-aa14-8b71cf1e9630&quot;,&quot;itemData&quot;:{&quot;type&quot;:&quot;article-journal&quot;,&quot;id&quot;:&quot;79e83a5b-4c1d-3315-aa14-8b71cf1e9630&quot;,&quot;title&quot;:&quot;Transformasi Pembayaran Digital Dengan Qris: Tingkatkan Transaksi, Permudah Pembayaran&quot;,&quot;author&quot;:[{&quot;family&quot;:&quot;Nuraini&quot;,&quot;given&quot;:&quot;Abelia&quot;,&quot;parse-names&quot;:false,&quot;dropping-particle&quot;:&quot;&quot;,&quot;non-dropping-particle&quot;:&quot;&quot;},{&quot;family&quot;:&quot;Supendi&quot;,&quot;given&quot;:&quot;Moh&quot;,&quot;parse-names&quot;:false,&quot;dropping-particle&quot;:&quot;&quot;,&quot;non-dropping-particle&quot;:&quot;&quot;},{&quot;family&quot;:&quot;Ramadanty&quot;,&quot;given&quot;:&quot;Aurellya&quot;,&quot;parse-names&quot;:false,&quot;dropping-particle&quot;:&quot;&quot;,&quot;non-dropping-particle&quot;:&quot;&quot;},{&quot;family&quot;:&quot;Sri Fitriani&quot;,&quot;given&quot;:&quot;Ine&quot;,&quot;parse-names&quot;:false,&quot;dropping-particle&quot;:&quot;&quot;,&quot;non-dropping-particle&quot;:&quot;&quot;},{&quot;family&quot;:&quot;Shofiyatin&quot;,&quot;given&quot;:&quot;Melani&quot;,&quot;parse-names&quot;:false,&quot;dropping-particle&quot;:&quot;&quot;,&quot;non-dropping-particle&quot;:&quot;&quot;},{&quot;family&quot;:&quot;Ekonomi&quot;,&quot;given&quot;:&quot;Pendidikan&quot;,&quot;parse-names&quot;:false,&quot;dropping-particle&quot;:&quot;&quot;,&quot;non-dropping-particle&quot;:&quot;&quot;},{&quot;family&quot;:&quot;Muhammadiyah HAMKA&quot;,&quot;given&quot;:&quot;Universitas DR&quot;,&quot;parse-names&quot;:false,&quot;dropping-particle&quot;:&quot;&quot;,&quot;non-dropping-particle&quot;:&quot;&quot;}],&quot;container-title&quot;:&quot;PRAXIS: Jurnal Pengabdian kepada Masyarakat&quot;,&quot;accessed&quot;:{&quot;date-parts&quot;:[[2026,2,5]]},&quot;DOI&quot;:&quot;10.47776/rb896091&quot;,&quot;ISSN&quot;:&quot;2963-9115&quot;,&quot;URL&quot;:&quot;https://journal.unusia.ac.id/praxis/article/view/1681&quot;,&quot;issued&quot;:{&quot;date-parts&quot;:[[2025,4,30]]},&quot;page&quot;:&quot;65-77&quot;,&quot;abstract&quot;:&quot;Pesatnya perkembangan teknologi digital telah mengubah lanskap ekonomi, mendorong adopsi pembayaran digital sebagai metode transaksi yang efisien dan aman. Di Indonesia, implementasi QRIS (Quick Response Code Indonesian Standard) menjadi salah satu inisiatif kunci untuk mempercepat inklusi keuangan dan modernisasi sistem pembayaran, terutama bagi UMKM Namun, adaptasi terhadap teknologi baru seringkali menjadi tantangan, khususnya bagi UMKM di pasar tradisional yang mungkin memiliki keterbatasan akses dan pemahaman digital. Penelitian ini berfokus pada program pendampingan yang meliputi sosialisasi dan pembuatan QRIS bagi UMKM di Perumda Pasar Jaya Cijantung. Pendampingan ini bertujuan untuk mengatasi kesenjangan digital, mendorong UMKM untuk mengadopsi pembayaran nontunai, dan pada akhirnya, berkontribusi pada peningkatan efisiensi transaksi serta daya saing ekonomi lokal. Hasil dari pendampingan berupa pembuatan dan pencetakan barcode QRIS sebagai langkah awal digitalisasi pembayaran. Setelah pendampingan dilakukannya monitoring guna melihat efektivitas penggunaan QRIS oleh UMKM di Pasar Jaya Cijantung.&quot;,&quot;issue&quot;:&quot;3&quot;,&quot;volume&quot;:&quot;3&quot;,&quot;container-title-short&quot;:&quot;&quot;},&quot;isTemporary&quot;:false,&quot;suppress-author&quot;:false,&quot;composite&quot;:false,&quot;author-only&quot;:false}],&quot;citationTag&quot;:&quot;MENDELEY_CITATION_v3_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&quot;},{&quot;citationID&quot;:&quot;MENDELEY_CITATION_da55687b-e81f-4933-966e-e440960b7b90&quot;,&quot;properties&quot;:{&quot;noteIndex&quot;:0},&quot;isEdited&quot;:false,&quot;manualOverride&quot;:{&quot;isManuallyOverridden&quot;:false,&quot;citeprocText&quot;:&quot;(Nuraini et al., 2025)&quot;,&quot;manualOverrideText&quot;:&quot;&quot;},&quot;citationItems&quot;:[{&quot;id&quot;:&quot;79e83a5b-4c1d-3315-aa14-8b71cf1e9630&quot;,&quot;itemData&quot;:{&quot;type&quot;:&quot;article-journal&quot;,&quot;id&quot;:&quot;79e83a5b-4c1d-3315-aa14-8b71cf1e9630&quot;,&quot;title&quot;:&quot;Transformasi Pembayaran Digital Dengan Qris: Tingkatkan Transaksi, Permudah Pembayaran&quot;,&quot;author&quot;:[{&quot;family&quot;:&quot;Nuraini&quot;,&quot;given&quot;:&quot;Abelia&quot;,&quot;parse-names&quot;:false,&quot;dropping-particle&quot;:&quot;&quot;,&quot;non-dropping-particle&quot;:&quot;&quot;},{&quot;family&quot;:&quot;Supendi&quot;,&quot;given&quot;:&quot;Moh&quot;,&quot;parse-names&quot;:false,&quot;dropping-particle&quot;:&quot;&quot;,&quot;non-dropping-particle&quot;:&quot;&quot;},{&quot;family&quot;:&quot;Ramadanty&quot;,&quot;given&quot;:&quot;Aurellya&quot;,&quot;parse-names&quot;:false,&quot;dropping-particle&quot;:&quot;&quot;,&quot;non-dropping-particle&quot;:&quot;&quot;},{&quot;family&quot;:&quot;Sri Fitriani&quot;,&quot;given&quot;:&quot;Ine&quot;,&quot;parse-names&quot;:false,&quot;dropping-particle&quot;:&quot;&quot;,&quot;non-dropping-particle&quot;:&quot;&quot;},{&quot;family&quot;:&quot;Shofiyatin&quot;,&quot;given&quot;:&quot;Melani&quot;,&quot;parse-names&quot;:false,&quot;dropping-particle&quot;:&quot;&quot;,&quot;non-dropping-particle&quot;:&quot;&quot;},{&quot;family&quot;:&quot;Ekonomi&quot;,&quot;given&quot;:&quot;Pendidikan&quot;,&quot;parse-names&quot;:false,&quot;dropping-particle&quot;:&quot;&quot;,&quot;non-dropping-particle&quot;:&quot;&quot;},{&quot;family&quot;:&quot;Muhammadiyah HAMKA&quot;,&quot;given&quot;:&quot;Universitas DR&quot;,&quot;parse-names&quot;:false,&quot;dropping-particle&quot;:&quot;&quot;,&quot;non-dropping-particle&quot;:&quot;&quot;}],&quot;container-title&quot;:&quot;PRAXIS: Jurnal Pengabdian kepada Masyarakat&quot;,&quot;accessed&quot;:{&quot;date-parts&quot;:[[2026,2,5]]},&quot;DOI&quot;:&quot;10.47776/rb896091&quot;,&quot;ISSN&quot;:&quot;2963-9115&quot;,&quot;URL&quot;:&quot;https://journal.unusia.ac.id/praxis/article/view/1681&quot;,&quot;issued&quot;:{&quot;date-parts&quot;:[[2025,4,30]]},&quot;page&quot;:&quot;65-77&quot;,&quot;abstract&quot;:&quot;Pesatnya perkembangan teknologi digital telah mengubah lanskap ekonomi, mendorong adopsi pembayaran digital sebagai metode transaksi yang efisien dan aman. Di Indonesia, implementasi QRIS (Quick Response Code Indonesian Standard) menjadi salah satu inisiatif kunci untuk mempercepat inklusi keuangan dan modernisasi sistem pembayaran, terutama bagi UMKM Namun, adaptasi terhadap teknologi baru seringkali menjadi tantangan, khususnya bagi UMKM di pasar tradisional yang mungkin memiliki keterbatasan akses dan pemahaman digital. Penelitian ini berfokus pada program pendampingan yang meliputi sosialisasi dan pembuatan QRIS bagi UMKM di Perumda Pasar Jaya Cijantung. Pendampingan ini bertujuan untuk mengatasi kesenjangan digital, mendorong UMKM untuk mengadopsi pembayaran nontunai, dan pada akhirnya, berkontribusi pada peningkatan efisiensi transaksi serta daya saing ekonomi lokal. Hasil dari pendampingan berupa pembuatan dan pencetakan barcode QRIS sebagai langkah awal digitalisasi pembayaran. Setelah pendampingan dilakukannya monitoring guna melihat efektivitas penggunaan QRIS oleh UMKM di Pasar Jaya Cijantung.&quot;,&quot;issue&quot;:&quot;3&quot;,&quot;volume&quot;:&quot;3&quot;,&quot;container-title-short&quot;:&quot;&quot;},&quot;isTemporary&quot;:false,&quot;suppress-author&quot;:false,&quot;composite&quot;:false,&quot;author-only&quot;:false}],&quot;citationTag&quot;:&quot;MENDELEY_CITATION_v3_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&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A0F9-5FE7-4F15-84C8-BD34C6C3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Mikhael</dc:creator>
  <cp:keywords/>
  <dc:description/>
  <cp:lastModifiedBy>Joshua Mikhael</cp:lastModifiedBy>
  <cp:revision>20</cp:revision>
  <dcterms:created xsi:type="dcterms:W3CDTF">2026-02-06T07:51:00Z</dcterms:created>
  <dcterms:modified xsi:type="dcterms:W3CDTF">2026-03-05T08:55:00Z</dcterms:modified>
</cp:coreProperties>
</file>