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6"/>
        <w:tblW w:w="0" w:type="auto"/>
        <w:tblBorders>
          <w:top w:val="single" w:sz="4" w:space="0" w:color="auto"/>
          <w:bottom w:val="single" w:sz="4" w:space="0" w:color="auto"/>
        </w:tblBorders>
        <w:tblLook w:val="04A0" w:firstRow="1" w:lastRow="0" w:firstColumn="1" w:lastColumn="0" w:noHBand="0" w:noVBand="1"/>
      </w:tblPr>
      <w:tblGrid>
        <w:gridCol w:w="5920"/>
      </w:tblGrid>
      <w:tr w:rsidR="00B2403F" w:rsidRPr="00F64279" w:rsidTr="00F64279">
        <w:trPr>
          <w:trHeight w:val="911"/>
        </w:trPr>
        <w:tc>
          <w:tcPr>
            <w:tcW w:w="5920" w:type="dxa"/>
            <w:tcBorders>
              <w:top w:val="dotDotDash" w:sz="12" w:space="0" w:color="13DD8B"/>
              <w:bottom w:val="dotDotDash" w:sz="12" w:space="0" w:color="13DD8B"/>
            </w:tcBorders>
            <w:shd w:val="clear" w:color="auto" w:fill="auto"/>
          </w:tcPr>
          <w:p w:rsidR="00DA2669" w:rsidRPr="00F64279" w:rsidRDefault="00617D51" w:rsidP="00F64279">
            <w:pPr>
              <w:spacing w:after="0" w:line="276" w:lineRule="auto"/>
              <w:jc w:val="both"/>
              <w:rPr>
                <w:rStyle w:val="Strong"/>
                <w:rFonts w:ascii="Adobe Garamond Pro" w:eastAsia="Adobe Song Std L" w:hAnsi="Adobe Garamond Pro" w:cs="Adobe Devanagari"/>
                <w:color w:val="000000"/>
                <w:szCs w:val="16"/>
                <w:shd w:val="clear" w:color="auto" w:fill="FFFFFF"/>
              </w:rPr>
            </w:pPr>
            <w:bookmarkStart w:id="0" w:name="_GoBack"/>
            <w:bookmarkEnd w:id="0"/>
            <w:r>
              <w:rPr>
                <w:rStyle w:val="Strong"/>
                <w:rFonts w:ascii="Adobe Garamond Pro" w:eastAsia="Adobe Song Std L" w:hAnsi="Adobe Garamond Pro" w:cs="Adobe Devanagari"/>
                <w:color w:val="000000"/>
                <w:sz w:val="24"/>
                <w:szCs w:val="16"/>
                <w:shd w:val="clear" w:color="auto" w:fill="FFFFFF"/>
              </w:rPr>
              <w:t>PeTeKa</w:t>
            </w:r>
            <w:r>
              <w:rPr>
                <w:rStyle w:val="Strong"/>
                <w:rFonts w:ascii="Adobe Garamond Pro" w:eastAsia="Adobe Song Std L" w:hAnsi="Adobe Garamond Pro" w:cs="Adobe Devanagari"/>
                <w:color w:val="000000"/>
                <w:sz w:val="24"/>
                <w:szCs w:val="16"/>
                <w:shd w:val="clear" w:color="auto" w:fill="FFFFFF"/>
                <w:lang w:val="en-US"/>
              </w:rPr>
              <w:t xml:space="preserve"> </w:t>
            </w:r>
            <w:r>
              <w:rPr>
                <w:rStyle w:val="Strong"/>
                <w:rFonts w:ascii="Adobe Garamond Pro" w:eastAsia="Adobe Song Std L" w:hAnsi="Adobe Garamond Pro" w:cs="Adobe Devanagari"/>
                <w:color w:val="000000"/>
                <w:sz w:val="24"/>
                <w:szCs w:val="16"/>
                <w:shd w:val="clear" w:color="auto" w:fill="FFFFFF"/>
              </w:rPr>
              <w:t>(Jurna</w:t>
            </w:r>
            <w:r>
              <w:rPr>
                <w:rStyle w:val="Strong"/>
                <w:rFonts w:ascii="Adobe Garamond Pro" w:eastAsia="Adobe Song Std L" w:hAnsi="Adobe Garamond Pro" w:cs="Adobe Devanagari"/>
                <w:color w:val="000000"/>
                <w:sz w:val="24"/>
                <w:szCs w:val="16"/>
                <w:shd w:val="clear" w:color="auto" w:fill="FFFFFF"/>
                <w:lang w:val="en-US"/>
              </w:rPr>
              <w:t xml:space="preserve">l </w:t>
            </w:r>
            <w:r w:rsidR="00DA2669" w:rsidRPr="00F64279">
              <w:rPr>
                <w:rStyle w:val="Strong"/>
                <w:rFonts w:ascii="Adobe Garamond Pro" w:eastAsia="Adobe Song Std L" w:hAnsi="Adobe Garamond Pro" w:cs="Adobe Devanagari"/>
                <w:color w:val="000000"/>
                <w:sz w:val="24"/>
                <w:szCs w:val="16"/>
                <w:shd w:val="clear" w:color="auto" w:fill="FFFFFF"/>
              </w:rPr>
              <w:t>Penelitian Tindakan Kelas dan Pengembangan Pembelajaran)</w:t>
            </w:r>
          </w:p>
          <w:p w:rsidR="007052D0" w:rsidRPr="00F64279" w:rsidRDefault="00B2403F" w:rsidP="00F64279">
            <w:pPr>
              <w:spacing w:after="0" w:line="276" w:lineRule="auto"/>
              <w:jc w:val="both"/>
              <w:rPr>
                <w:rFonts w:ascii="Calibri Light" w:eastAsia="Adobe Song Std L" w:hAnsi="Calibri Light" w:cs="Calibri Light"/>
                <w:color w:val="000000"/>
                <w:sz w:val="18"/>
                <w:szCs w:val="16"/>
                <w:lang w:val="en-US"/>
              </w:rPr>
            </w:pPr>
            <w:r w:rsidRPr="00F64279">
              <w:rPr>
                <w:rFonts w:ascii="Calibri Light" w:eastAsia="Adobe Song Std L" w:hAnsi="Calibri Light" w:cs="Calibri Light"/>
                <w:i/>
                <w:color w:val="000000"/>
                <w:sz w:val="18"/>
                <w:szCs w:val="16"/>
              </w:rPr>
              <w:t xml:space="preserve">Issn Cetak : 2599-1914|Issn Online </w:t>
            </w:r>
            <w:r w:rsidR="007052D0" w:rsidRPr="00F64279">
              <w:rPr>
                <w:rFonts w:ascii="Calibri Light" w:eastAsia="Adobe Song Std L" w:hAnsi="Calibri Light" w:cs="Calibri Light"/>
                <w:i/>
                <w:color w:val="000000"/>
                <w:sz w:val="18"/>
                <w:szCs w:val="16"/>
              </w:rPr>
              <w:t>: 2599-1132</w:t>
            </w:r>
            <w:r w:rsidR="007052D0" w:rsidRPr="00F64279">
              <w:rPr>
                <w:rFonts w:ascii="Calibri Light" w:eastAsia="Adobe Song Std L" w:hAnsi="Calibri Light" w:cs="Calibri Light"/>
                <w:color w:val="000000"/>
                <w:sz w:val="18"/>
                <w:szCs w:val="16"/>
              </w:rPr>
              <w:t>| Vol. 7 No. 1 (202</w:t>
            </w:r>
            <w:r w:rsidR="007052D0" w:rsidRPr="00F64279">
              <w:rPr>
                <w:rFonts w:ascii="Calibri Light" w:eastAsia="Adobe Song Std L" w:hAnsi="Calibri Light" w:cs="Calibri Light"/>
                <w:color w:val="000000"/>
                <w:sz w:val="18"/>
                <w:szCs w:val="16"/>
                <w:lang w:val="en-US"/>
              </w:rPr>
              <w:t>4</w:t>
            </w:r>
            <w:r w:rsidR="007052D0" w:rsidRPr="00F64279">
              <w:rPr>
                <w:rFonts w:ascii="Calibri Light" w:eastAsia="Adobe Song Std L" w:hAnsi="Calibri Light" w:cs="Calibri Light"/>
                <w:color w:val="000000"/>
                <w:sz w:val="18"/>
                <w:szCs w:val="16"/>
              </w:rPr>
              <w:t xml:space="preserve">) | </w:t>
            </w:r>
            <w:r w:rsidR="006130D9" w:rsidRPr="00F64279">
              <w:rPr>
                <w:rFonts w:ascii="Calibri Light" w:eastAsia="Adobe Song Std L" w:hAnsi="Calibri Light" w:cs="Calibri Light"/>
                <w:color w:val="000000"/>
                <w:sz w:val="18"/>
                <w:szCs w:val="16"/>
                <w:lang w:val="en-US"/>
              </w:rPr>
              <w:t>x</w:t>
            </w:r>
            <w:r w:rsidR="007052D0" w:rsidRPr="00F64279">
              <w:rPr>
                <w:rFonts w:ascii="Calibri Light" w:eastAsia="Adobe Song Std L" w:hAnsi="Calibri Light" w:cs="Calibri Light"/>
                <w:color w:val="000000"/>
                <w:sz w:val="18"/>
                <w:szCs w:val="16"/>
              </w:rPr>
              <w:t>-</w:t>
            </w:r>
            <w:r w:rsidR="006130D9" w:rsidRPr="00F64279">
              <w:rPr>
                <w:rFonts w:ascii="Calibri Light" w:eastAsia="Adobe Song Std L" w:hAnsi="Calibri Light" w:cs="Calibri Light"/>
                <w:color w:val="000000"/>
                <w:sz w:val="18"/>
                <w:szCs w:val="16"/>
                <w:lang w:val="en-US"/>
              </w:rPr>
              <w:t>xx</w:t>
            </w:r>
          </w:p>
          <w:p w:rsidR="00DA2669" w:rsidRPr="00F64279" w:rsidRDefault="007052D0" w:rsidP="00F64279">
            <w:pPr>
              <w:spacing w:after="0" w:line="276" w:lineRule="auto"/>
              <w:jc w:val="both"/>
              <w:rPr>
                <w:rFonts w:ascii="Adobe Garamond Pro" w:eastAsia="Adobe Song Std L" w:hAnsi="Adobe Garamond Pro" w:cs="Adobe Devanagari"/>
                <w:b/>
                <w:color w:val="000000"/>
                <w:sz w:val="16"/>
                <w:szCs w:val="16"/>
                <w:lang w:val="en-US"/>
              </w:rPr>
            </w:pPr>
            <w:r w:rsidRPr="00F64279">
              <w:rPr>
                <w:rFonts w:ascii="Calibri Light" w:eastAsia="Adobe Song Std L" w:hAnsi="Calibri Light" w:cs="Calibri Light"/>
                <w:color w:val="000000"/>
                <w:sz w:val="18"/>
                <w:szCs w:val="16"/>
              </w:rPr>
              <w:t xml:space="preserve">DOI: </w:t>
            </w:r>
            <w:hyperlink r:id="rId9" w:history="1">
              <w:r w:rsidR="006130D9" w:rsidRPr="00F64279">
                <w:rPr>
                  <w:rStyle w:val="Hyperlink"/>
                  <w:rFonts w:ascii="Calibri Light" w:eastAsia="Adobe Song Std L" w:hAnsi="Calibri Light" w:cs="Calibri Light"/>
                  <w:sz w:val="18"/>
                  <w:szCs w:val="16"/>
                </w:rPr>
                <w:t>http://dx.doi.org/10.31604/ptk.v</w:t>
              </w:r>
              <w:r w:rsidR="006130D9" w:rsidRPr="00F64279">
                <w:rPr>
                  <w:rStyle w:val="Hyperlink"/>
                  <w:rFonts w:ascii="Calibri Light" w:eastAsia="Adobe Song Std L" w:hAnsi="Calibri Light" w:cs="Calibri Light"/>
                  <w:sz w:val="18"/>
                  <w:szCs w:val="16"/>
                  <w:lang w:val="en-US"/>
                </w:rPr>
                <w:t>7</w:t>
              </w:r>
              <w:r w:rsidR="006130D9" w:rsidRPr="00F64279">
                <w:rPr>
                  <w:rStyle w:val="Hyperlink"/>
                  <w:rFonts w:ascii="Calibri Light" w:eastAsia="Adobe Song Std L" w:hAnsi="Calibri Light" w:cs="Calibri Light"/>
                  <w:sz w:val="18"/>
                  <w:szCs w:val="16"/>
                </w:rPr>
                <w:t>i</w:t>
              </w:r>
              <w:r w:rsidR="006130D9" w:rsidRPr="00F64279">
                <w:rPr>
                  <w:rStyle w:val="Hyperlink"/>
                  <w:rFonts w:ascii="Calibri Light" w:eastAsia="Adobe Song Std L" w:hAnsi="Calibri Light" w:cs="Calibri Light"/>
                  <w:sz w:val="18"/>
                  <w:szCs w:val="16"/>
                  <w:lang w:val="en-US"/>
                </w:rPr>
                <w:t>1</w:t>
              </w:r>
              <w:r w:rsidR="006130D9" w:rsidRPr="00F64279">
                <w:rPr>
                  <w:rStyle w:val="Hyperlink"/>
                  <w:rFonts w:ascii="Calibri Light" w:eastAsia="Adobe Song Std L" w:hAnsi="Calibri Light" w:cs="Calibri Light"/>
                  <w:sz w:val="18"/>
                  <w:szCs w:val="16"/>
                </w:rPr>
                <w:t>.</w:t>
              </w:r>
              <w:r w:rsidR="006130D9" w:rsidRPr="00F64279">
                <w:rPr>
                  <w:rStyle w:val="Hyperlink"/>
                  <w:rFonts w:ascii="Calibri Light" w:eastAsia="Adobe Song Std L" w:hAnsi="Calibri Light" w:cs="Calibri Light"/>
                  <w:sz w:val="18"/>
                  <w:szCs w:val="16"/>
                  <w:lang w:val="en-US"/>
                </w:rPr>
                <w:t>x</w:t>
              </w:r>
              <w:r w:rsidR="006130D9" w:rsidRPr="00F64279">
                <w:rPr>
                  <w:rStyle w:val="Hyperlink"/>
                  <w:rFonts w:ascii="Calibri Light" w:eastAsia="Adobe Song Std L" w:hAnsi="Calibri Light" w:cs="Calibri Light"/>
                  <w:sz w:val="18"/>
                  <w:szCs w:val="16"/>
                </w:rPr>
                <w:t>-</w:t>
              </w:r>
              <w:r w:rsidR="006130D9" w:rsidRPr="00F64279">
                <w:rPr>
                  <w:rStyle w:val="Hyperlink"/>
                  <w:rFonts w:ascii="Calibri Light" w:eastAsia="Adobe Song Std L" w:hAnsi="Calibri Light" w:cs="Calibri Light"/>
                  <w:sz w:val="18"/>
                  <w:szCs w:val="16"/>
                  <w:lang w:val="en-US"/>
                </w:rPr>
                <w:t>xx</w:t>
              </w:r>
            </w:hyperlink>
            <w:r w:rsidR="00B2403F" w:rsidRPr="00F64279">
              <w:rPr>
                <w:rFonts w:ascii="Calibri Light" w:eastAsia="Adobe Song Std L" w:hAnsi="Calibri Light" w:cs="Calibri Light"/>
                <w:color w:val="000000"/>
                <w:sz w:val="18"/>
                <w:szCs w:val="16"/>
                <w:lang w:val="en-US"/>
              </w:rPr>
              <w:t xml:space="preserve"> </w:t>
            </w:r>
          </w:p>
        </w:tc>
      </w:tr>
    </w:tbl>
    <w:p w:rsidR="0083012F" w:rsidRPr="00617D51" w:rsidRDefault="00E74E8A" w:rsidP="0083012F">
      <w:pPr>
        <w:spacing w:after="0" w:line="240" w:lineRule="auto"/>
        <w:jc w:val="both"/>
        <w:rPr>
          <w:rFonts w:ascii="Adobe Garamond Pro" w:hAnsi="Adobe Garamond Pro"/>
          <w:b/>
          <w:sz w:val="24"/>
          <w:szCs w:val="28"/>
          <w:lang w:val="en-US"/>
        </w:rPr>
      </w:pPr>
      <w:r>
        <w:rPr>
          <w:noProof/>
          <w:lang w:val="en-US"/>
        </w:rPr>
        <w:lastRenderedPageBreak/>
        <w:drawing>
          <wp:anchor distT="0" distB="0" distL="114300" distR="114300" simplePos="0" relativeHeight="251656704" behindDoc="1" locked="0" layoutInCell="1" allowOverlap="1">
            <wp:simplePos x="0" y="0"/>
            <wp:positionH relativeFrom="column">
              <wp:posOffset>3982720</wp:posOffset>
            </wp:positionH>
            <wp:positionV relativeFrom="paragraph">
              <wp:posOffset>0</wp:posOffset>
            </wp:positionV>
            <wp:extent cx="1435735" cy="1877695"/>
            <wp:effectExtent l="0" t="0" r="0" b="8255"/>
            <wp:wrapSquare wrapText="bothSides"/>
            <wp:docPr id="4" name="Gambar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ambar 4"/>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5735" cy="1877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4732" w:rsidRDefault="003E4732" w:rsidP="00716581">
      <w:pPr>
        <w:spacing w:after="0" w:line="240" w:lineRule="auto"/>
        <w:ind w:right="2551"/>
        <w:jc w:val="both"/>
        <w:rPr>
          <w:rFonts w:ascii="Times New Roman" w:hAnsi="Times New Roman"/>
          <w:noProof/>
          <w:sz w:val="24"/>
          <w:lang w:val="en-US"/>
        </w:rPr>
      </w:pPr>
    </w:p>
    <w:p w:rsidR="003E4732" w:rsidRDefault="003E4732" w:rsidP="00716581">
      <w:pPr>
        <w:spacing w:after="0" w:line="240" w:lineRule="auto"/>
        <w:ind w:right="2551"/>
        <w:jc w:val="both"/>
        <w:rPr>
          <w:rFonts w:ascii="Times New Roman" w:hAnsi="Times New Roman"/>
          <w:noProof/>
          <w:sz w:val="24"/>
          <w:lang w:val="en-US"/>
        </w:rPr>
      </w:pPr>
    </w:p>
    <w:p w:rsidR="003E4732" w:rsidRDefault="003E4732" w:rsidP="00716581">
      <w:pPr>
        <w:spacing w:after="0" w:line="240" w:lineRule="auto"/>
        <w:ind w:right="2551"/>
        <w:jc w:val="both"/>
        <w:rPr>
          <w:rFonts w:ascii="Times New Roman" w:hAnsi="Times New Roman"/>
          <w:noProof/>
          <w:sz w:val="24"/>
          <w:lang w:val="en-US"/>
        </w:rPr>
      </w:pPr>
    </w:p>
    <w:p w:rsidR="003E4732" w:rsidRDefault="003E4732" w:rsidP="00716581">
      <w:pPr>
        <w:spacing w:after="0" w:line="240" w:lineRule="auto"/>
        <w:ind w:right="2551"/>
        <w:jc w:val="both"/>
        <w:rPr>
          <w:rFonts w:ascii="Times New Roman" w:hAnsi="Times New Roman"/>
          <w:noProof/>
          <w:sz w:val="24"/>
          <w:lang w:val="en-US"/>
        </w:rPr>
      </w:pPr>
    </w:p>
    <w:p w:rsidR="00BD45E2" w:rsidRPr="0083012F" w:rsidRDefault="00617D51" w:rsidP="00AB6C42">
      <w:pPr>
        <w:spacing w:after="0" w:line="360" w:lineRule="auto"/>
        <w:ind w:right="2551"/>
        <w:jc w:val="both"/>
        <w:rPr>
          <w:rFonts w:ascii="Times New Roman" w:hAnsi="Times New Roman"/>
          <w:b/>
          <w:sz w:val="28"/>
          <w:szCs w:val="28"/>
        </w:rPr>
      </w:pPr>
      <w:r>
        <w:rPr>
          <w:rFonts w:ascii="Adobe Garamond Pro" w:eastAsia="Adobe Fan Heiti Std B" w:hAnsi="Adobe Garamond Pro"/>
          <w:noProof/>
          <w:sz w:val="24"/>
        </w:rPr>
        <w:t>Pengaruh</w:t>
      </w:r>
      <w:r>
        <w:rPr>
          <w:rFonts w:ascii="Adobe Garamond Pro" w:eastAsia="Adobe Fan Heiti Std B" w:hAnsi="Adobe Garamond Pro"/>
          <w:noProof/>
          <w:sz w:val="24"/>
          <w:lang w:val="en-US"/>
        </w:rPr>
        <w:t xml:space="preserve"> </w:t>
      </w:r>
      <w:r>
        <w:rPr>
          <w:rFonts w:ascii="Adobe Garamond Pro" w:eastAsia="Adobe Fan Heiti Std B" w:hAnsi="Adobe Garamond Pro"/>
          <w:noProof/>
          <w:sz w:val="24"/>
        </w:rPr>
        <w:t>Model</w:t>
      </w:r>
      <w:r>
        <w:rPr>
          <w:rFonts w:ascii="Adobe Garamond Pro" w:eastAsia="Adobe Fan Heiti Std B" w:hAnsi="Adobe Garamond Pro"/>
          <w:noProof/>
          <w:sz w:val="24"/>
          <w:lang w:val="en-US"/>
        </w:rPr>
        <w:t xml:space="preserve"> </w:t>
      </w:r>
      <w:r>
        <w:rPr>
          <w:rFonts w:ascii="Adobe Garamond Pro" w:eastAsia="Adobe Fan Heiti Std B" w:hAnsi="Adobe Garamond Pro"/>
          <w:noProof/>
          <w:sz w:val="24"/>
        </w:rPr>
        <w:t>PjBL</w:t>
      </w:r>
      <w:r>
        <w:rPr>
          <w:rFonts w:ascii="Adobe Garamond Pro" w:eastAsia="Adobe Fan Heiti Std B" w:hAnsi="Adobe Garamond Pro"/>
          <w:noProof/>
          <w:sz w:val="24"/>
          <w:lang w:val="en-US"/>
        </w:rPr>
        <w:t xml:space="preserve"> </w:t>
      </w:r>
      <w:r>
        <w:rPr>
          <w:rFonts w:ascii="Adobe Garamond Pro" w:eastAsia="Adobe Fan Heiti Std B" w:hAnsi="Adobe Garamond Pro"/>
          <w:noProof/>
          <w:sz w:val="24"/>
        </w:rPr>
        <w:t>Berbasis</w:t>
      </w:r>
      <w:r>
        <w:rPr>
          <w:rFonts w:ascii="Adobe Garamond Pro" w:eastAsia="Adobe Fan Heiti Std B" w:hAnsi="Adobe Garamond Pro"/>
          <w:noProof/>
          <w:sz w:val="24"/>
          <w:lang w:val="en-US"/>
        </w:rPr>
        <w:t xml:space="preserve"> </w:t>
      </w:r>
      <w:r>
        <w:rPr>
          <w:rFonts w:ascii="Adobe Garamond Pro" w:eastAsia="Adobe Fan Heiti Std B" w:hAnsi="Adobe Garamond Pro"/>
          <w:noProof/>
          <w:sz w:val="24"/>
        </w:rPr>
        <w:t>Literasi</w:t>
      </w:r>
      <w:r>
        <w:rPr>
          <w:rFonts w:ascii="Adobe Garamond Pro" w:eastAsia="Adobe Fan Heiti Std B" w:hAnsi="Adobe Garamond Pro"/>
          <w:noProof/>
          <w:sz w:val="24"/>
          <w:lang w:val="en-US"/>
        </w:rPr>
        <w:t xml:space="preserve"> </w:t>
      </w:r>
      <w:r>
        <w:rPr>
          <w:rFonts w:ascii="Adobe Garamond Pro" w:eastAsia="Adobe Fan Heiti Std B" w:hAnsi="Adobe Garamond Pro"/>
          <w:noProof/>
          <w:sz w:val="24"/>
        </w:rPr>
        <w:t>Ilmiah</w:t>
      </w:r>
      <w:r>
        <w:rPr>
          <w:rFonts w:ascii="Adobe Garamond Pro" w:eastAsia="Adobe Fan Heiti Std B" w:hAnsi="Adobe Garamond Pro"/>
          <w:noProof/>
          <w:sz w:val="24"/>
          <w:lang w:val="en-US"/>
        </w:rPr>
        <w:t xml:space="preserve"> </w:t>
      </w:r>
      <w:r>
        <w:rPr>
          <w:rFonts w:ascii="Adobe Garamond Pro" w:eastAsia="Adobe Fan Heiti Std B" w:hAnsi="Adobe Garamond Pro"/>
          <w:noProof/>
          <w:sz w:val="24"/>
        </w:rPr>
        <w:t>terhadap</w:t>
      </w:r>
      <w:r>
        <w:rPr>
          <w:rFonts w:ascii="Adobe Garamond Pro" w:eastAsia="Adobe Fan Heiti Std B" w:hAnsi="Adobe Garamond Pro"/>
          <w:noProof/>
          <w:sz w:val="24"/>
          <w:lang w:val="en-US"/>
        </w:rPr>
        <w:t xml:space="preserve"> </w:t>
      </w:r>
      <w:r>
        <w:rPr>
          <w:rFonts w:ascii="Adobe Garamond Pro" w:eastAsia="Adobe Fan Heiti Std B" w:hAnsi="Adobe Garamond Pro"/>
          <w:noProof/>
          <w:sz w:val="24"/>
        </w:rPr>
        <w:t>Peningkatan</w:t>
      </w:r>
      <w:r>
        <w:rPr>
          <w:rFonts w:ascii="Adobe Garamond Pro" w:eastAsia="Adobe Fan Heiti Std B" w:hAnsi="Adobe Garamond Pro"/>
          <w:noProof/>
          <w:sz w:val="24"/>
          <w:lang w:val="en-US"/>
        </w:rPr>
        <w:t xml:space="preserve"> </w:t>
      </w:r>
      <w:r w:rsidR="003E4732" w:rsidRPr="003E4732">
        <w:rPr>
          <w:rFonts w:ascii="Adobe Garamond Pro" w:eastAsia="Adobe Fan Heiti Std B" w:hAnsi="Adobe Garamond Pro"/>
          <w:noProof/>
          <w:sz w:val="24"/>
        </w:rPr>
        <w:t>Hasil Belajar IPAS Kelas V</w:t>
      </w:r>
      <w:r w:rsidR="003E4732" w:rsidRPr="00FF776E">
        <w:rPr>
          <w:rFonts w:ascii="Times New Roman" w:hAnsi="Times New Roman"/>
          <w:noProof/>
          <w:sz w:val="24"/>
        </w:rPr>
        <w:t xml:space="preserve"> </w:t>
      </w:r>
      <w:r w:rsidR="003E4732" w:rsidRPr="003E4732">
        <w:rPr>
          <w:rFonts w:ascii="Adobe Garamond Pro" w:hAnsi="Adobe Garamond Pro"/>
          <w:noProof/>
          <w:sz w:val="24"/>
        </w:rPr>
        <w:t>SD</w:t>
      </w:r>
      <w:r w:rsidR="003E4732" w:rsidRPr="00B8273D">
        <w:rPr>
          <w:rFonts w:ascii="Times New Roman" w:hAnsi="Times New Roman"/>
          <w:sz w:val="20"/>
          <w:szCs w:val="28"/>
          <w:vertAlign w:val="subscript"/>
        </w:rPr>
        <w:t xml:space="preserve"> </w:t>
      </w:r>
    </w:p>
    <w:p w:rsidR="00B2403F" w:rsidRPr="00B2403F" w:rsidRDefault="00B2403F" w:rsidP="00716581">
      <w:pPr>
        <w:spacing w:after="0" w:line="240" w:lineRule="auto"/>
        <w:ind w:right="2551"/>
        <w:jc w:val="both"/>
        <w:rPr>
          <w:rFonts w:ascii="Times New Roman" w:hAnsi="Times New Roman"/>
          <w:sz w:val="20"/>
          <w:szCs w:val="28"/>
        </w:rPr>
      </w:pPr>
    </w:p>
    <w:p w:rsidR="00B2403F" w:rsidRPr="00AB6C42" w:rsidRDefault="00AB6C42" w:rsidP="00716581">
      <w:pPr>
        <w:spacing w:after="0" w:line="240" w:lineRule="auto"/>
        <w:ind w:right="2551"/>
        <w:jc w:val="both"/>
        <w:rPr>
          <w:rFonts w:ascii="Adobe Garamond Pro" w:hAnsi="Adobe Garamond Pro"/>
          <w:b/>
          <w:sz w:val="20"/>
          <w:szCs w:val="28"/>
          <w:lang w:val="en-US"/>
        </w:rPr>
      </w:pPr>
      <w:r>
        <w:rPr>
          <w:rFonts w:ascii="Adobe Garamond Pro" w:hAnsi="Adobe Garamond Pro"/>
          <w:b/>
          <w:szCs w:val="28"/>
          <w:lang w:val="en-US"/>
        </w:rPr>
        <w:t>Widya Putri Cahyani</w:t>
      </w:r>
      <w:r w:rsidR="00B2403F" w:rsidRPr="00B8273D">
        <w:rPr>
          <w:rFonts w:ascii="Adobe Garamond Pro" w:hAnsi="Adobe Garamond Pro"/>
          <w:b/>
          <w:szCs w:val="28"/>
          <w:vertAlign w:val="superscript"/>
        </w:rPr>
        <w:t>1)</w:t>
      </w:r>
      <w:r>
        <w:rPr>
          <w:rFonts w:ascii="Adobe Garamond Pro" w:hAnsi="Adobe Garamond Pro"/>
          <w:b/>
          <w:szCs w:val="28"/>
        </w:rPr>
        <w:t xml:space="preserve">, </w:t>
      </w:r>
      <w:r>
        <w:rPr>
          <w:rFonts w:ascii="Adobe Garamond Pro" w:hAnsi="Adobe Garamond Pro"/>
          <w:b/>
          <w:szCs w:val="28"/>
          <w:lang w:val="en-US"/>
        </w:rPr>
        <w:t>Duwi Nuvitalia</w:t>
      </w:r>
      <w:r w:rsidR="00B2403F" w:rsidRPr="00B8273D">
        <w:rPr>
          <w:rFonts w:ascii="Adobe Garamond Pro" w:hAnsi="Adobe Garamond Pro"/>
          <w:b/>
          <w:szCs w:val="28"/>
          <w:vertAlign w:val="superscript"/>
        </w:rPr>
        <w:t>2)</w:t>
      </w:r>
      <w:r>
        <w:rPr>
          <w:rFonts w:ascii="Adobe Garamond Pro" w:hAnsi="Adobe Garamond Pro"/>
          <w:b/>
          <w:szCs w:val="28"/>
        </w:rPr>
        <w:t>,</w:t>
      </w:r>
      <w:r w:rsidR="00B2403F" w:rsidRPr="00B2403F">
        <w:rPr>
          <w:rFonts w:ascii="Adobe Garamond Pro" w:hAnsi="Adobe Garamond Pro"/>
          <w:b/>
          <w:sz w:val="20"/>
          <w:szCs w:val="28"/>
        </w:rPr>
        <w:t xml:space="preserve"> </w:t>
      </w:r>
      <w:r>
        <w:rPr>
          <w:rFonts w:ascii="Adobe Garamond Pro" w:hAnsi="Adobe Garamond Pro"/>
          <w:b/>
          <w:szCs w:val="28"/>
          <w:lang w:val="en-US"/>
        </w:rPr>
        <w:t>Siti Mardliyah</w:t>
      </w:r>
      <w:r>
        <w:rPr>
          <w:rFonts w:ascii="Adobe Garamond Pro" w:hAnsi="Adobe Garamond Pro"/>
          <w:b/>
          <w:szCs w:val="28"/>
          <w:vertAlign w:val="superscript"/>
          <w:lang w:val="en-US"/>
        </w:rPr>
        <w:t>3</w:t>
      </w:r>
      <w:r w:rsidRPr="00B8273D">
        <w:rPr>
          <w:rFonts w:ascii="Adobe Garamond Pro" w:hAnsi="Adobe Garamond Pro"/>
          <w:b/>
          <w:szCs w:val="28"/>
          <w:vertAlign w:val="superscript"/>
        </w:rPr>
        <w:t>)</w:t>
      </w:r>
      <w:r>
        <w:rPr>
          <w:rFonts w:ascii="Adobe Garamond Pro" w:hAnsi="Adobe Garamond Pro"/>
          <w:b/>
          <w:szCs w:val="28"/>
        </w:rPr>
        <w:t>,</w:t>
      </w:r>
      <w:r>
        <w:rPr>
          <w:rFonts w:ascii="Adobe Garamond Pro" w:hAnsi="Adobe Garamond Pro"/>
          <w:b/>
          <w:szCs w:val="28"/>
          <w:lang w:val="en-US"/>
        </w:rPr>
        <w:t xml:space="preserve"> Arisul Ulumuddin</w:t>
      </w:r>
      <w:r>
        <w:rPr>
          <w:rFonts w:ascii="Adobe Garamond Pro" w:hAnsi="Adobe Garamond Pro"/>
          <w:b/>
          <w:szCs w:val="28"/>
          <w:vertAlign w:val="superscript"/>
          <w:lang w:val="en-US"/>
        </w:rPr>
        <w:t>4</w:t>
      </w:r>
      <w:r w:rsidRPr="00B8273D">
        <w:rPr>
          <w:rFonts w:ascii="Adobe Garamond Pro" w:hAnsi="Adobe Garamond Pro"/>
          <w:b/>
          <w:szCs w:val="28"/>
          <w:vertAlign w:val="superscript"/>
        </w:rPr>
        <w:t>)</w:t>
      </w:r>
    </w:p>
    <w:p w:rsidR="00B2403F" w:rsidRPr="00B2403F" w:rsidRDefault="00B2403F" w:rsidP="00716581">
      <w:pPr>
        <w:spacing w:after="0" w:line="240" w:lineRule="auto"/>
        <w:ind w:right="2551"/>
        <w:jc w:val="both"/>
        <w:rPr>
          <w:rFonts w:ascii="Adobe Garamond Pro" w:hAnsi="Adobe Garamond Pro"/>
          <w:b/>
          <w:sz w:val="20"/>
          <w:szCs w:val="28"/>
        </w:rPr>
      </w:pPr>
    </w:p>
    <w:p w:rsidR="00B8273D" w:rsidRPr="00AB6C42" w:rsidRDefault="00AB6C42" w:rsidP="00AB6C42">
      <w:pPr>
        <w:spacing w:after="0" w:line="240" w:lineRule="auto"/>
        <w:jc w:val="both"/>
        <w:rPr>
          <w:rFonts w:ascii="Adobe Garamond Pro" w:hAnsi="Adobe Garamond Pro"/>
          <w:sz w:val="20"/>
          <w:szCs w:val="28"/>
          <w:vertAlign w:val="subscript"/>
          <w:lang w:val="en-US"/>
        </w:rPr>
      </w:pPr>
      <w:r>
        <w:rPr>
          <w:rFonts w:ascii="Adobe Garamond Pro" w:hAnsi="Adobe Garamond Pro"/>
          <w:b/>
          <w:sz w:val="20"/>
          <w:szCs w:val="28"/>
          <w:lang w:val="en-US"/>
        </w:rPr>
        <w:t>Universitas PGRI Semarang</w:t>
      </w:r>
    </w:p>
    <w:p w:rsidR="00BD45E2" w:rsidRPr="00B8273D" w:rsidRDefault="00B2403F" w:rsidP="00716581">
      <w:pPr>
        <w:spacing w:after="0" w:line="240" w:lineRule="auto"/>
        <w:rPr>
          <w:rFonts w:ascii="Adobe Garamond Pro" w:hAnsi="Adobe Garamond Pro"/>
          <w:b/>
          <w:sz w:val="20"/>
          <w:szCs w:val="28"/>
          <w:vertAlign w:val="subscript"/>
        </w:rPr>
      </w:pPr>
      <w:r w:rsidRPr="005A6E55">
        <w:rPr>
          <w:rFonts w:ascii="Adobe Garamond Pro" w:hAnsi="Adobe Garamond Pro"/>
          <w:b/>
          <w:sz w:val="18"/>
          <w:szCs w:val="28"/>
        </w:rPr>
        <w:t xml:space="preserve">e-mail: </w:t>
      </w:r>
      <w:hyperlink r:id="rId11" w:history="1">
        <w:r w:rsidR="00AB6C42" w:rsidRPr="00B62BC8">
          <w:rPr>
            <w:rStyle w:val="Hyperlink"/>
            <w:rFonts w:ascii="Adobe Garamond Pro" w:hAnsi="Adobe Garamond Pro"/>
            <w:b/>
            <w:sz w:val="18"/>
            <w:szCs w:val="28"/>
            <w:lang w:val="en-US"/>
          </w:rPr>
          <w:t>widyaputricahyani11@</w:t>
        </w:r>
      </w:hyperlink>
      <w:r w:rsidR="00AB6C42">
        <w:rPr>
          <w:rStyle w:val="Hyperlink"/>
          <w:rFonts w:ascii="Adobe Garamond Pro" w:hAnsi="Adobe Garamond Pro"/>
          <w:b/>
          <w:sz w:val="18"/>
          <w:szCs w:val="28"/>
          <w:lang w:val="en-US"/>
        </w:rPr>
        <w:t>gmail.com</w:t>
      </w:r>
      <w:r w:rsidR="00617D51">
        <w:rPr>
          <w:rFonts w:ascii="Adobe Garamond Pro" w:hAnsi="Adobe Garamond Pro"/>
          <w:b/>
          <w:sz w:val="18"/>
          <w:szCs w:val="28"/>
          <w:lang w:val="en-US"/>
        </w:rPr>
        <w:t xml:space="preserve"> </w:t>
      </w:r>
    </w:p>
    <w:p w:rsidR="004B3872" w:rsidRDefault="004B3872" w:rsidP="002D3DD7">
      <w:pPr>
        <w:spacing w:after="0" w:line="240" w:lineRule="auto"/>
        <w:jc w:val="center"/>
        <w:rPr>
          <w:rFonts w:ascii="Times New Roman" w:hAnsi="Times New Roman"/>
          <w:b/>
          <w:sz w:val="20"/>
          <w:szCs w:val="20"/>
        </w:rPr>
      </w:pPr>
    </w:p>
    <w:p w:rsidR="00B8273D" w:rsidRPr="00B8273D" w:rsidRDefault="00B8273D" w:rsidP="00B8273D">
      <w:pPr>
        <w:spacing w:after="0" w:line="240" w:lineRule="auto"/>
        <w:jc w:val="both"/>
        <w:rPr>
          <w:rFonts w:ascii="Times New Roman" w:hAnsi="Times New Roman"/>
          <w:b/>
          <w:sz w:val="20"/>
          <w:szCs w:val="20"/>
        </w:rPr>
      </w:pPr>
    </w:p>
    <w:p w:rsidR="00B8273D" w:rsidRPr="00DE33B7" w:rsidRDefault="00B8273D" w:rsidP="00DE33B7">
      <w:pPr>
        <w:spacing w:after="0" w:line="240" w:lineRule="auto"/>
        <w:ind w:left="567"/>
        <w:jc w:val="both"/>
        <w:rPr>
          <w:rFonts w:ascii="Chaparral Pro Light" w:hAnsi="Chaparral Pro Light"/>
          <w:noProof/>
          <w:sz w:val="18"/>
          <w:szCs w:val="18"/>
          <w:lang w:val="en-US"/>
        </w:rPr>
      </w:pPr>
      <w:r w:rsidRPr="005A6E55">
        <w:rPr>
          <w:rFonts w:ascii="Chaparral Pro Light" w:hAnsi="Chaparral Pro Light"/>
          <w:b/>
          <w:sz w:val="18"/>
          <w:szCs w:val="18"/>
        </w:rPr>
        <w:t>Abstrak</w:t>
      </w:r>
      <w:r w:rsidRPr="005A6E55">
        <w:rPr>
          <w:rFonts w:ascii="Chaparral Pro Light" w:hAnsi="Chaparral Pro Light"/>
          <w:b/>
          <w:sz w:val="18"/>
          <w:szCs w:val="18"/>
          <w:lang w:val="en-US"/>
        </w:rPr>
        <w:t>.</w:t>
      </w:r>
      <w:r w:rsidRPr="005A6E55">
        <w:rPr>
          <w:rFonts w:ascii="Chaparral Pro Light" w:hAnsi="Chaparral Pro Light"/>
          <w:b/>
          <w:sz w:val="18"/>
          <w:szCs w:val="18"/>
        </w:rPr>
        <w:t xml:space="preserve"> </w:t>
      </w:r>
      <w:r w:rsidR="00AB6C42" w:rsidRPr="00DE33B7">
        <w:rPr>
          <w:rFonts w:ascii="Chaparral Pro Light" w:hAnsi="Chaparral Pro Light"/>
          <w:noProof/>
          <w:sz w:val="18"/>
          <w:szCs w:val="18"/>
        </w:rPr>
        <w:t xml:space="preserve">Penelitian ini bertujuan untuk mengetahui bagaimana pengaruh model </w:t>
      </w:r>
      <w:r w:rsidR="00AB6C42" w:rsidRPr="00DE33B7">
        <w:rPr>
          <w:rFonts w:ascii="Chaparral Pro Light" w:hAnsi="Chaparral Pro Light"/>
          <w:i/>
          <w:noProof/>
          <w:sz w:val="18"/>
          <w:szCs w:val="18"/>
        </w:rPr>
        <w:t>Project Based Learning</w:t>
      </w:r>
      <w:r w:rsidR="00AB6C42" w:rsidRPr="00DE33B7">
        <w:rPr>
          <w:rFonts w:ascii="Chaparral Pro Light" w:hAnsi="Chaparral Pro Light"/>
          <w:noProof/>
          <w:sz w:val="18"/>
          <w:szCs w:val="18"/>
        </w:rPr>
        <w:t xml:space="preserve"> (PjBL) berbasis literasi ilmiah terhadap hasil belajar IPAS pada peserta didik kelas VC di SDN Jatingaleh 01. Penelitian ini menggunakan pendekatan kuantitatif eksperimen dengan menggunakan desain penelitian </w:t>
      </w:r>
      <w:r w:rsidR="00AB6C42" w:rsidRPr="00DE33B7">
        <w:rPr>
          <w:rFonts w:ascii="Chaparral Pro Light" w:hAnsi="Chaparral Pro Light"/>
          <w:i/>
          <w:noProof/>
          <w:sz w:val="18"/>
          <w:szCs w:val="18"/>
        </w:rPr>
        <w:t>one-group pretest-posttest design</w:t>
      </w:r>
      <w:r w:rsidR="00AB6C42" w:rsidRPr="00DE33B7">
        <w:rPr>
          <w:rFonts w:ascii="Chaparral Pro Light" w:hAnsi="Chaparral Pro Light"/>
          <w:noProof/>
          <w:sz w:val="18"/>
          <w:szCs w:val="18"/>
        </w:rPr>
        <w:t xml:space="preserve">. Penelitian ini melibatkan 25 peserta didik kelas VC dan menggunakan sampling jenuh untuk pemilihan sampel. Dengan jumlah sampel 25 responden yang sama dengan ukuran populasi. Penelitian akan mengumpulkan data dengan menggunakan tes, observasi, wawancara, dan dokumentasi. Uji </w:t>
      </w:r>
      <w:r w:rsidR="00AB6C42" w:rsidRPr="00DE33B7">
        <w:rPr>
          <w:rFonts w:ascii="Chaparral Pro Light" w:hAnsi="Chaparral Pro Light"/>
          <w:i/>
          <w:noProof/>
          <w:sz w:val="18"/>
          <w:szCs w:val="18"/>
        </w:rPr>
        <w:t>T-test</w:t>
      </w:r>
      <w:r w:rsidR="00AB6C42" w:rsidRPr="00DE33B7">
        <w:rPr>
          <w:rFonts w:ascii="Chaparral Pro Light" w:hAnsi="Chaparral Pro Light"/>
          <w:noProof/>
          <w:sz w:val="18"/>
          <w:szCs w:val="18"/>
        </w:rPr>
        <w:t xml:space="preserve"> adalah teknik analisis data yang digunakan dalam penelitian ini. Penelitian ini menemukan bahwa model </w:t>
      </w:r>
      <w:r w:rsidR="00AB6C42" w:rsidRPr="00DE33B7">
        <w:rPr>
          <w:rFonts w:ascii="Chaparral Pro Light" w:hAnsi="Chaparral Pro Light"/>
          <w:i/>
          <w:noProof/>
          <w:sz w:val="18"/>
          <w:szCs w:val="18"/>
        </w:rPr>
        <w:t>Project Based Learning</w:t>
      </w:r>
      <w:r w:rsidR="00AB6C42" w:rsidRPr="00DE33B7">
        <w:rPr>
          <w:rFonts w:ascii="Chaparral Pro Light" w:hAnsi="Chaparral Pro Light"/>
          <w:noProof/>
          <w:sz w:val="18"/>
          <w:szCs w:val="18"/>
        </w:rPr>
        <w:t xml:space="preserve"> (PjBL) berbasis literasi ilmiah memberikan dampak positif yang signifikan terhadap hasil belajar peserta didik kelas VC di SDN Jatingaleh 01 pada mata pelajaran IPAS materi Daerahku Kebangganku. Uji </w:t>
      </w:r>
      <w:r w:rsidR="00AB6C42" w:rsidRPr="00DE33B7">
        <w:rPr>
          <w:rFonts w:ascii="Chaparral Pro Light" w:hAnsi="Chaparral Pro Light"/>
          <w:i/>
          <w:noProof/>
          <w:sz w:val="18"/>
          <w:szCs w:val="18"/>
        </w:rPr>
        <w:t>paired sampel T-test</w:t>
      </w:r>
      <w:r w:rsidR="00AB6C42" w:rsidRPr="00DE33B7">
        <w:rPr>
          <w:rFonts w:ascii="Chaparral Pro Light" w:hAnsi="Chaparral Pro Light"/>
          <w:noProof/>
          <w:sz w:val="18"/>
          <w:szCs w:val="18"/>
        </w:rPr>
        <w:t xml:space="preserve"> menunjukkan nilai t sebesar -9,072 dengan nilai signifikansi 0,000. Hal ini menunjukkan nilai signifikansinya. Nilai p (2-tailed) adalah 0,00 lebih kecil</w:t>
      </w:r>
      <w:r w:rsidR="00DE33B7" w:rsidRPr="00DE33B7">
        <w:rPr>
          <w:rFonts w:ascii="Chaparral Pro Light" w:hAnsi="Chaparral Pro Light"/>
          <w:noProof/>
          <w:sz w:val="18"/>
          <w:szCs w:val="18"/>
        </w:rPr>
        <w:t xml:space="preserve"> dari tingkat signifikansi 0,05</w:t>
      </w:r>
      <w:r w:rsidR="00DE33B7" w:rsidRPr="00DE33B7">
        <w:rPr>
          <w:rFonts w:ascii="Chaparral Pro Light" w:hAnsi="Chaparral Pro Light"/>
          <w:noProof/>
          <w:sz w:val="18"/>
          <w:szCs w:val="18"/>
          <w:lang w:val="en-US"/>
        </w:rPr>
        <w:t>.</w:t>
      </w:r>
    </w:p>
    <w:p w:rsidR="00B8273D" w:rsidRPr="00DE33B7" w:rsidRDefault="00B8273D" w:rsidP="00DE33B7">
      <w:pPr>
        <w:spacing w:after="0" w:line="240" w:lineRule="auto"/>
        <w:ind w:left="567" w:right="567"/>
        <w:jc w:val="both"/>
        <w:rPr>
          <w:rFonts w:ascii="Chaparral Pro Light" w:hAnsi="Chaparral Pro Light"/>
          <w:sz w:val="18"/>
          <w:szCs w:val="18"/>
          <w:lang w:val="en-US"/>
        </w:rPr>
      </w:pPr>
      <w:r w:rsidRPr="005A6E55">
        <w:rPr>
          <w:rFonts w:ascii="Chaparral Pro Light" w:hAnsi="Chaparral Pro Light"/>
          <w:b/>
          <w:sz w:val="18"/>
          <w:szCs w:val="18"/>
        </w:rPr>
        <w:t xml:space="preserve">Kata Kunci: </w:t>
      </w:r>
      <w:r w:rsidR="00DE33B7">
        <w:rPr>
          <w:rFonts w:ascii="Chaparral Pro Light" w:hAnsi="Chaparral Pro Light"/>
          <w:sz w:val="18"/>
          <w:szCs w:val="18"/>
          <w:lang w:val="en-US"/>
        </w:rPr>
        <w:t>Model Project Based Learning, Literasi Ilmiah, Hasil Belajar, IPAS</w:t>
      </w:r>
    </w:p>
    <w:p w:rsidR="00632B3F" w:rsidRPr="005A6E55" w:rsidRDefault="00632B3F" w:rsidP="00DE33B7">
      <w:pPr>
        <w:spacing w:after="0" w:line="240" w:lineRule="auto"/>
        <w:ind w:right="567"/>
        <w:jc w:val="both"/>
        <w:rPr>
          <w:rFonts w:ascii="Chaparral Pro Light" w:hAnsi="Chaparral Pro Light"/>
          <w:i/>
          <w:sz w:val="18"/>
          <w:szCs w:val="18"/>
          <w:lang w:val="en-US"/>
        </w:rPr>
      </w:pPr>
    </w:p>
    <w:p w:rsidR="00632B3F" w:rsidRPr="005A6E55" w:rsidRDefault="00632B3F" w:rsidP="00F35A8C">
      <w:pPr>
        <w:spacing w:after="0" w:line="240" w:lineRule="auto"/>
        <w:ind w:left="567"/>
        <w:jc w:val="both"/>
        <w:rPr>
          <w:rFonts w:ascii="Chaparral Pro Light" w:hAnsi="Chaparral Pro Light"/>
          <w:i/>
          <w:sz w:val="18"/>
          <w:szCs w:val="18"/>
          <w:lang w:val="en-US"/>
        </w:rPr>
      </w:pPr>
      <w:r w:rsidRPr="005A6E55">
        <w:rPr>
          <w:rFonts w:ascii="Chaparral Pro Light" w:hAnsi="Chaparral Pro Light"/>
          <w:b/>
          <w:i/>
          <w:sz w:val="18"/>
          <w:szCs w:val="18"/>
          <w:lang w:val="en-US"/>
        </w:rPr>
        <w:t>Abstract.</w:t>
      </w:r>
      <w:r w:rsidRPr="005A6E55">
        <w:rPr>
          <w:rFonts w:ascii="Chaparral Pro Light" w:hAnsi="Chaparral Pro Light"/>
          <w:i/>
          <w:sz w:val="18"/>
          <w:szCs w:val="18"/>
          <w:lang w:val="en-US"/>
        </w:rPr>
        <w:t xml:space="preserve"> </w:t>
      </w:r>
      <w:r w:rsidR="00DE33B7" w:rsidRPr="00DE33B7">
        <w:rPr>
          <w:rFonts w:ascii="Chaparral Pro Light" w:hAnsi="Chaparral Pro Light"/>
          <w:i/>
          <w:sz w:val="18"/>
          <w:szCs w:val="18"/>
          <w:lang w:val="en-US"/>
        </w:rPr>
        <w:t>This research aims to determine the influence of the scientific literacy-based Project Based Learning (PjBL) model on science learning outcomes for VC class students at SDN Jatingaleh 01. This research uses a quantitative experimental approach using a one-group pretest-posttest design research design. This research involved 25 VC class students and used saturated sampling for sample selection. With a sample size of 25 respondents which is the same as the population size. The research will collect data using tests, observations, interviews and documentation. The T-test is a data analysis technique used in this research. This research found that the Scientific Literacy-based Project Based Learning (PjBL) model had a significant positive impact on the learning outcomes of VC class students at SDN Jatingaleh 01 in the science and sciences subject My My Pride. The paired sample T-test shows a t value of -9.072 with a significance value of 0.000. This shows its significance value. The p value (2-tailed) is 0.00 smaller than the significance level of 0.05.</w:t>
      </w:r>
    </w:p>
    <w:p w:rsidR="00F835BE" w:rsidRDefault="00632B3F" w:rsidP="00F35A8C">
      <w:pPr>
        <w:spacing w:after="0" w:line="240" w:lineRule="auto"/>
        <w:ind w:left="567"/>
        <w:jc w:val="both"/>
        <w:rPr>
          <w:rFonts w:ascii="Times New Roman" w:eastAsia="Times New Roman" w:hAnsi="Times New Roman"/>
          <w:b/>
          <w:sz w:val="20"/>
          <w:szCs w:val="20"/>
          <w:lang w:eastAsia="id-ID"/>
        </w:rPr>
      </w:pPr>
      <w:r w:rsidRPr="005A6E55">
        <w:rPr>
          <w:rFonts w:ascii="Chaparral Pro Light" w:hAnsi="Chaparral Pro Light"/>
          <w:b/>
          <w:i/>
          <w:sz w:val="18"/>
          <w:szCs w:val="18"/>
          <w:lang w:val="en-US"/>
        </w:rPr>
        <w:t>Keywords:</w:t>
      </w:r>
      <w:r w:rsidRPr="005A6E55">
        <w:rPr>
          <w:rFonts w:ascii="Chaparral Pro Light" w:hAnsi="Chaparral Pro Light"/>
          <w:i/>
          <w:sz w:val="18"/>
          <w:szCs w:val="18"/>
          <w:lang w:val="en-US"/>
        </w:rPr>
        <w:t xml:space="preserve"> </w:t>
      </w:r>
      <w:r w:rsidR="00DE33B7" w:rsidRPr="00DE33B7">
        <w:rPr>
          <w:rFonts w:ascii="Chaparral Pro Light" w:hAnsi="Chaparral Pro Light"/>
          <w:i/>
          <w:sz w:val="18"/>
          <w:szCs w:val="18"/>
          <w:lang w:val="en-US"/>
        </w:rPr>
        <w:t>Project Based Learning Model, Scientific Literacy, Learning Outcomes, Science and Technology</w:t>
      </w:r>
    </w:p>
    <w:p w:rsidR="005A6E55" w:rsidRDefault="005A6E55" w:rsidP="006130D9">
      <w:pPr>
        <w:spacing w:after="0" w:line="240" w:lineRule="auto"/>
        <w:jc w:val="both"/>
        <w:rPr>
          <w:rFonts w:ascii="Times New Roman" w:hAnsi="Times New Roman"/>
          <w:i/>
          <w:sz w:val="24"/>
          <w:szCs w:val="24"/>
          <w:lang w:val="en-US"/>
        </w:rPr>
      </w:pPr>
    </w:p>
    <w:p w:rsidR="00E74E8A" w:rsidRPr="00493FF6" w:rsidRDefault="00E74E8A" w:rsidP="006130D9">
      <w:pPr>
        <w:spacing w:after="0" w:line="240" w:lineRule="auto"/>
        <w:jc w:val="both"/>
        <w:rPr>
          <w:rFonts w:ascii="Times New Roman" w:hAnsi="Times New Roman"/>
          <w:i/>
          <w:sz w:val="24"/>
          <w:szCs w:val="24"/>
          <w:lang w:val="en-US"/>
        </w:rPr>
        <w:sectPr w:rsidR="00E74E8A" w:rsidRPr="00493FF6" w:rsidSect="00EC353B">
          <w:headerReference w:type="even" r:id="rId12"/>
          <w:headerReference w:type="default" r:id="rId13"/>
          <w:footerReference w:type="even" r:id="rId14"/>
          <w:footerReference w:type="default" r:id="rId15"/>
          <w:headerReference w:type="first" r:id="rId16"/>
          <w:footerReference w:type="first" r:id="rId17"/>
          <w:pgSz w:w="11907" w:h="16839" w:code="9"/>
          <w:pgMar w:top="1134" w:right="1701" w:bottom="1134" w:left="1701" w:header="426" w:footer="512" w:gutter="0"/>
          <w:pgNumType w:start="1"/>
          <w:cols w:space="720"/>
          <w:titlePg/>
          <w:docGrid w:linePitch="360"/>
        </w:sectPr>
      </w:pPr>
    </w:p>
    <w:p w:rsidR="00EF5B20" w:rsidRPr="006130D9" w:rsidRDefault="00630E71" w:rsidP="002D3DD7">
      <w:pPr>
        <w:shd w:val="clear" w:color="auto" w:fill="FFFFFF"/>
        <w:spacing w:after="0" w:line="240" w:lineRule="auto"/>
        <w:jc w:val="both"/>
        <w:rPr>
          <w:rFonts w:ascii="Humnst777 Cn BT" w:eastAsia="Times New Roman" w:hAnsi="Humnst777 Cn BT"/>
          <w:b/>
          <w:sz w:val="24"/>
          <w:szCs w:val="24"/>
          <w:lang w:val="en-US" w:eastAsia="id-ID"/>
        </w:rPr>
      </w:pPr>
      <w:r w:rsidRPr="00632B3F">
        <w:rPr>
          <w:rFonts w:ascii="Humnst777 Cn BT" w:eastAsia="Times New Roman" w:hAnsi="Humnst777 Cn BT"/>
          <w:b/>
          <w:sz w:val="24"/>
          <w:szCs w:val="24"/>
          <w:lang w:eastAsia="id-ID"/>
        </w:rPr>
        <w:lastRenderedPageBreak/>
        <w:t>PENDAHULUAN</w:t>
      </w:r>
      <w:r w:rsidR="006130D9">
        <w:rPr>
          <w:rFonts w:ascii="Humnst777 Cn BT" w:eastAsia="Times New Roman" w:hAnsi="Humnst777 Cn BT"/>
          <w:b/>
          <w:sz w:val="24"/>
          <w:szCs w:val="24"/>
          <w:lang w:val="en-US" w:eastAsia="id-ID"/>
        </w:rPr>
        <w:t xml:space="preserve"> </w:t>
      </w:r>
    </w:p>
    <w:p w:rsidR="00DE33B7" w:rsidRPr="00D35B80" w:rsidRDefault="00DE33B7" w:rsidP="00DE33B7">
      <w:pPr>
        <w:spacing w:after="0" w:line="240" w:lineRule="auto"/>
        <w:ind w:firstLine="720"/>
        <w:jc w:val="both"/>
        <w:rPr>
          <w:rFonts w:ascii="Humnst777 Cn BT" w:hAnsi="Humnst777 Cn BT"/>
          <w:noProof/>
          <w:sz w:val="24"/>
          <w:szCs w:val="24"/>
          <w:lang w:val="en-US"/>
        </w:rPr>
      </w:pPr>
      <w:r w:rsidRPr="00DE33B7">
        <w:rPr>
          <w:rFonts w:ascii="Humnst777 Cn BT" w:hAnsi="Humnst777 Cn BT"/>
          <w:noProof/>
          <w:sz w:val="24"/>
          <w:szCs w:val="24"/>
        </w:rPr>
        <w:t xml:space="preserve">Setiap manusia diberikan kebebasan mendapatkan pendidikan melalui berbagai kesempatan belajar untuk meningkatkan pengetahuan, keterampilan, dan sikap. Sebagaimana tercantum dalam Undang-Undang Sistem Pendidikan Nasional yaitu UU No. 20 Tahun 2023 tentang pendidikan, bahwa “Pendidikan Nasional bertujuan untuk berkembangnya potensi peserta didik </w:t>
      </w:r>
      <w:r w:rsidRPr="00DE33B7">
        <w:rPr>
          <w:rFonts w:ascii="Humnst777 Cn BT" w:hAnsi="Humnst777 Cn BT"/>
          <w:noProof/>
          <w:sz w:val="24"/>
          <w:szCs w:val="24"/>
        </w:rPr>
        <w:lastRenderedPageBreak/>
        <w:t xml:space="preserve">agar menjadi manusia yang beriman dan bertakwa kepada Tuhan Yang Maha Esa, Berakhlak Mulia, Sehat, Berilmu, Cakap, Kreatif, Mandiri, dan menjadi warga negara yang demokratis, serta tanggung jawab.” Memasuki abad ke-21, penguasaan Sains dan Teknologi menjadi kunci penting keberhasilan suatu bangsa. Masyarakat modern memerlukan literasi ilmiah untuk menjawab berbagai pertanyaan dan persoalan terkait bidang </w:t>
      </w:r>
      <w:r w:rsidRPr="00DE33B7">
        <w:rPr>
          <w:rFonts w:ascii="Humnst777 Cn BT" w:hAnsi="Humnst777 Cn BT"/>
          <w:noProof/>
          <w:sz w:val="24"/>
          <w:szCs w:val="24"/>
        </w:rPr>
        <w:lastRenderedPageBreak/>
        <w:t xml:space="preserve">ilmu pengetahuan dan teknologi </w:t>
      </w:r>
      <w:r w:rsidR="00A17992">
        <w:rPr>
          <w:rFonts w:ascii="Humnst777 Cn BT" w:hAnsi="Humnst777 Cn BT"/>
          <w:noProof/>
          <w:sz w:val="24"/>
          <w:szCs w:val="24"/>
        </w:rPr>
        <w:fldChar w:fldCharType="begin" w:fldLock="1"/>
      </w:r>
      <w:r w:rsidR="00A17992">
        <w:rPr>
          <w:rFonts w:ascii="Humnst777 Cn BT" w:hAnsi="Humnst777 Cn BT"/>
          <w:noProof/>
          <w:sz w:val="24"/>
          <w:szCs w:val="24"/>
        </w:rPr>
        <w:instrText>ADDIN CSL_CITATION {"citationItems":[{"id":"ITEM-1","itemData":{"abstract":"Abstrak Penelitian ini bertujuan untuk mengetahui pengaruh penggunaan variasi media pembelajaran berpendekatan Guided Inquiry bermuatan Nature of Science terhadap kemampuan literasi sains siswa. Penelitian ini merupakan penelitian quasi-experiment. Rancangan penelitian yang digunakan adalah nonequivalent control group design. Populasi dalam penelitian ini adalah seluruh siswa kelas VIII SMP Negeri 7 Kota Yogyakarta tahun pelajaran 2017/2018. Sampel penelitian ditentukan dengan teknik \"cluster random sampling\" yang diperoleh dua kelas untuk dijadikan sampel. Kelas VIII F dan sebagai kelas eksperimen yang mendapat perlakuan menggunakan e-modul berpendekatan Guided Inquiry bermuatan Nature of Science. Dan kelas VIII E sebagai kelompok kontrol yang mendapatkan perlakuan menggunakan buku siswa. Data diperoleh dengan menggunakan pretest dan posttest. Analisis data diperoleh nilai rata-rata kelas eksperimen pada pretest sebesar 40,87 dan posttest sebesar 82,94. Analisis data diperoleh nilai rata-rata kelas kontrol pada pretest sebesar 39,06 dan posttest sebesar 70,00. Berdasarkan hasil analisis menggunakan effect size diperoleh nilai sebesar 1,9. Sehingga dapat dikategorikan tinggi penggunaan e-modul Guided Inquiry bermuatan Nature of Science. Berdasarkan hasil pengujian hipotesis simpulan dari penelitian menggunakan e-modul berpendekatan Guided Inquiry bermuatan Nature of Science berpengaruh signifikan terhadap literasi sains siswa. Kata kunci: e-modul, guided inquiry, nature of science, literasi sains Abstract This research has a purpose to know the effect of using learning media variations with guided inquiry approach containing Nature of science to student's science literacy skills. This research is quasi-experiment research. Research design that used is nonequivalent control group design. Population in this research are all students in VIII Grade National Junior High School 7 Yogyakarta in 2017/2018 school years. Research samples determined by used cluster random sampling technique that obtained two classes to be sampled. VIII F class as the experiment class that has a treatment used e-module with guided inquiry approach containing nature of science. And VIII E class as control class that has a treatment used student's book. Data collected by used pretest and posttest. Data analysis obtained average value of experiment class for pretest with amount 40.87 and posttest with amount 82.94. Data analysis obtained average value of control class for pretest with…","author":[{"dropping-particle":"","family":"Masruroh","given":"Aulia Nanda","non-dropping-particle":"","parse-names":false,"suffix":""},{"dropping-particle":"","family":"Prasetyo","given":"Zuhdan Kun","non-dropping-particle":"","parse-names":false,"suffix":""}],"container-title":"Jurnal Pendidikan IPA","id":"ITEM-1","issued":{"date-parts":[["2018"]]},"page":"165-171","title":"Pengaruh E-Modul Berpendakatan Guided Inquiry Bermuatan Nature Of Science Terhadap Literasi Sains Siswa Effect Of E-Module With Guided Inquiry Approach Containing Nature Of Science To Student's Science Literacy","type":"article-journal","volume":"3"},"uris":["http://www.mendeley.com/documents/?uuid=e72a7a4d-ca8a-4559-aaae-281406ad130a"]}],"mendeley":{"formattedCitation":"(Masruroh &amp; Prasetyo, 2018)","plainTextFormattedCitation":"(Masruroh &amp; Prasetyo, 2018)","previouslyFormattedCitation":"(Masruroh &amp; Prasetyo, 2018)"},"properties":{"noteIndex":0},"schema":"https://github.com/citation-style-language/schema/raw/master/csl-citation.json"}</w:instrText>
      </w:r>
      <w:r w:rsidR="00A17992">
        <w:rPr>
          <w:rFonts w:ascii="Humnst777 Cn BT" w:hAnsi="Humnst777 Cn BT"/>
          <w:noProof/>
          <w:sz w:val="24"/>
          <w:szCs w:val="24"/>
        </w:rPr>
        <w:fldChar w:fldCharType="separate"/>
      </w:r>
      <w:r w:rsidR="00A17992" w:rsidRPr="00A17992">
        <w:rPr>
          <w:rFonts w:ascii="Humnst777 Cn BT" w:hAnsi="Humnst777 Cn BT"/>
          <w:noProof/>
          <w:sz w:val="24"/>
          <w:szCs w:val="24"/>
        </w:rPr>
        <w:t>(Masruroh &amp; Prasetyo, 2018)</w:t>
      </w:r>
      <w:r w:rsidR="00A17992">
        <w:rPr>
          <w:rFonts w:ascii="Humnst777 Cn BT" w:hAnsi="Humnst777 Cn BT"/>
          <w:noProof/>
          <w:sz w:val="24"/>
          <w:szCs w:val="24"/>
        </w:rPr>
        <w:fldChar w:fldCharType="end"/>
      </w:r>
      <w:r w:rsidR="00D35B80">
        <w:rPr>
          <w:rFonts w:ascii="Humnst777 Cn BT" w:hAnsi="Humnst777 Cn BT"/>
          <w:noProof/>
          <w:sz w:val="24"/>
          <w:szCs w:val="24"/>
          <w:lang w:val="en-US"/>
        </w:rPr>
        <w:t>.</w:t>
      </w:r>
    </w:p>
    <w:p w:rsidR="00DE33B7" w:rsidRPr="00DE33B7" w:rsidRDefault="00DE33B7" w:rsidP="00DE33B7">
      <w:pPr>
        <w:spacing w:after="0" w:line="240" w:lineRule="auto"/>
        <w:ind w:firstLine="720"/>
        <w:jc w:val="both"/>
        <w:rPr>
          <w:rFonts w:ascii="Humnst777 Cn BT" w:hAnsi="Humnst777 Cn BT"/>
          <w:noProof/>
          <w:sz w:val="24"/>
          <w:szCs w:val="24"/>
        </w:rPr>
      </w:pPr>
      <w:r w:rsidRPr="00DE33B7">
        <w:rPr>
          <w:rFonts w:ascii="Humnst777 Cn BT" w:hAnsi="Humnst777 Cn BT"/>
          <w:noProof/>
          <w:sz w:val="24"/>
          <w:szCs w:val="24"/>
        </w:rPr>
        <w:t>Pendidikan sains sebagai bagian dari pendidikan umum bertanggung jawab dan berperan penting dalam mengembangkan kemampuan berpikir kritis, logis, kreatif, inovatif dan berdaya saing global. Dalam hal ini,</w:t>
      </w:r>
      <w:r w:rsidR="00617D51">
        <w:rPr>
          <w:rFonts w:ascii="Humnst777 Cn BT" w:hAnsi="Humnst777 Cn BT"/>
          <w:noProof/>
          <w:sz w:val="24"/>
          <w:szCs w:val="24"/>
        </w:rPr>
        <w:t xml:space="preserve"> </w:t>
      </w:r>
      <w:r w:rsidRPr="00DE33B7">
        <w:rPr>
          <w:rFonts w:ascii="Humnst777 Cn BT" w:hAnsi="Humnst777 Cn BT"/>
          <w:noProof/>
          <w:sz w:val="24"/>
          <w:szCs w:val="24"/>
        </w:rPr>
        <w:t xml:space="preserve">proses pembelajaran harus merangsang rasa ingin tahu peserta didik, mengajarkan keterampilan yang akan berguna dalam kehidupannya di masa depan, dan memungkinkan peserta didik bekerja sama untuk memecahkan masalah </w:t>
      </w:r>
      <w:r w:rsidR="00A17992">
        <w:rPr>
          <w:rFonts w:ascii="Humnst777 Cn BT" w:hAnsi="Humnst777 Cn BT"/>
          <w:noProof/>
          <w:sz w:val="24"/>
          <w:szCs w:val="24"/>
        </w:rPr>
        <w:fldChar w:fldCharType="begin" w:fldLock="1"/>
      </w:r>
      <w:r w:rsidR="00A17992">
        <w:rPr>
          <w:rFonts w:ascii="Humnst777 Cn BT" w:hAnsi="Humnst777 Cn BT"/>
          <w:noProof/>
          <w:sz w:val="24"/>
          <w:szCs w:val="24"/>
        </w:rPr>
        <w:instrText>ADDIN CSL_CITATION {"citationItems":[{"id":"ITEM-1","itemData":{"author":[{"dropping-particle":"","family":"Yuliati, Y., &amp; Saputra","given":"D. S.","non-dropping-particle":"","parse-names":false,"suffix":""}],"container-title":"Jurnal Cakrawala Pendas","id":"ITEM-1","issued":{"date-parts":[["2019"]]},"page":"5","title":"Pembelajaran sains di era revolusi industri 4.0","type":"article-journal","volume":"2"},"uris":["http://www.mendeley.com/documents/?uuid=6bd3f95b-0eae-41e6-bf90-0d5506868976"]}],"mendeley":{"formattedCitation":"(Yuliati, Y., &amp; Saputra, 2019)","manualFormatting":"(Yuliati &amp; Saputra, 2019)","plainTextFormattedCitation":"(Yuliati, Y., &amp; Saputra, 2019)","previouslyFormattedCitation":"(Yuliati, Y., &amp; Saputra, 2019)"},"properties":{"noteIndex":0},"schema":"https://github.com/citation-style-language/schema/raw/master/csl-citation.json"}</w:instrText>
      </w:r>
      <w:r w:rsidR="00A17992">
        <w:rPr>
          <w:rFonts w:ascii="Humnst777 Cn BT" w:hAnsi="Humnst777 Cn BT"/>
          <w:noProof/>
          <w:sz w:val="24"/>
          <w:szCs w:val="24"/>
        </w:rPr>
        <w:fldChar w:fldCharType="separate"/>
      </w:r>
      <w:r w:rsidR="00A17992">
        <w:rPr>
          <w:rFonts w:ascii="Humnst777 Cn BT" w:hAnsi="Humnst777 Cn BT"/>
          <w:noProof/>
          <w:sz w:val="24"/>
          <w:szCs w:val="24"/>
        </w:rPr>
        <w:t xml:space="preserve">(Yuliati </w:t>
      </w:r>
      <w:r w:rsidR="00A17992" w:rsidRPr="00A17992">
        <w:rPr>
          <w:rFonts w:ascii="Humnst777 Cn BT" w:hAnsi="Humnst777 Cn BT"/>
          <w:noProof/>
          <w:sz w:val="24"/>
          <w:szCs w:val="24"/>
        </w:rPr>
        <w:t>&amp; Saputra, 2019)</w:t>
      </w:r>
      <w:r w:rsidR="00A17992">
        <w:rPr>
          <w:rFonts w:ascii="Humnst777 Cn BT" w:hAnsi="Humnst777 Cn BT"/>
          <w:noProof/>
          <w:sz w:val="24"/>
          <w:szCs w:val="24"/>
        </w:rPr>
        <w:fldChar w:fldCharType="end"/>
      </w:r>
      <w:r w:rsidRPr="00DE33B7">
        <w:rPr>
          <w:rFonts w:ascii="Humnst777 Cn BT" w:hAnsi="Humnst777 Cn BT"/>
          <w:noProof/>
          <w:sz w:val="24"/>
          <w:szCs w:val="24"/>
        </w:rPr>
        <w:t>. Jadi, mata pelajaran yang cocok untuk mengasah keterampilan abad 21 adalah Ilmu Pengetahuan Alam dan Sosial (IPAS).</w:t>
      </w:r>
    </w:p>
    <w:p w:rsidR="00DE33B7" w:rsidRPr="00DE33B7" w:rsidRDefault="00DE33B7" w:rsidP="00DE33B7">
      <w:pPr>
        <w:spacing w:after="0" w:line="240" w:lineRule="auto"/>
        <w:ind w:firstLine="720"/>
        <w:jc w:val="both"/>
        <w:rPr>
          <w:rFonts w:ascii="Humnst777 Cn BT" w:hAnsi="Humnst777 Cn BT"/>
          <w:noProof/>
          <w:sz w:val="24"/>
          <w:szCs w:val="24"/>
          <w:shd w:val="clear" w:color="auto" w:fill="FFFFFF"/>
        </w:rPr>
      </w:pPr>
      <w:r w:rsidRPr="00DE33B7">
        <w:rPr>
          <w:rFonts w:ascii="Humnst777 Cn BT" w:hAnsi="Humnst777 Cn BT"/>
          <w:noProof/>
          <w:sz w:val="24"/>
          <w:szCs w:val="24"/>
        </w:rPr>
        <w:t xml:space="preserve">Ilmu Pengetahuan Alam dan Sosial (IPAS) merupakan penggabungan antara mata pelajaran Ilmu Pengetahuan Alam (IPA) dan Ilmu Pengetahuan Sosial (IPS), yang hasil dari kebijakan pengembangan kurikulum yaitu pada kurikulum merdeka diimplementasikan di tingkat Sekolah Dasar (SD). Alasan penggabungan kedua muatan tersebut karena peserta didik sekolah dasar masih pada tahap berpikir konkrit, sederhana, holistik, dan komprehensif, sehingga sulit bagi mereka untuk mengintegrasikan dan melihat segala sesuatu secara utuh, oleh karena itu peserta didik dapat menghubungkan lingkungan alam dan sosial menjadi satu kesatuan utuh </w:t>
      </w:r>
      <w:r w:rsidR="00A17992">
        <w:rPr>
          <w:rFonts w:ascii="Humnst777 Cn BT" w:hAnsi="Humnst777 Cn BT"/>
          <w:noProof/>
          <w:sz w:val="24"/>
          <w:szCs w:val="24"/>
        </w:rPr>
        <w:fldChar w:fldCharType="begin" w:fldLock="1"/>
      </w:r>
      <w:r w:rsidR="00A17992">
        <w:rPr>
          <w:rFonts w:ascii="Humnst777 Cn BT" w:hAnsi="Humnst777 Cn BT"/>
          <w:noProof/>
          <w:sz w:val="24"/>
          <w:szCs w:val="24"/>
        </w:rPr>
        <w:instrText>ADDIN CSL_CITATION {"citationItems":[{"id":"ITEM-1","itemData":{"author":[{"dropping-particle":"","family":"Kemendikbudristek","given":"","non-dropping-particle":"","parse-names":false,"suffix":""}],"id":"ITEM-1","issued":{"date-parts":[["2022"]]},"page":"14","title":"Salinan Peraturan Menteri Pendidikan, Kebudayaan, Riset, dan Teknologi Republik Indonesia Nomor 7 Tahun 2022 Tentang Standar Isi Pada Pendidikan Anak Usia Dini, Jenjang Pendidikan Dasar, dan Jenjang Pendidikan Menengah. Kementerian Pendidikan, Kebudayaan,","type":"webpage"},"uris":["http://www.mendeley.com/documents/?uuid=2c840d6c-df29-4532-999b-d0e75f91f125"]}],"mendeley":{"formattedCitation":"(Kemendikbudristek, 2022)","plainTextFormattedCitation":"(Kemendikbudristek, 2022)","previouslyFormattedCitation":"(Kemendikbudristek, 2022)"},"properties":{"noteIndex":0},"schema":"https://github.com/citation-style-language/schema/raw/master/csl-citation.json"}</w:instrText>
      </w:r>
      <w:r w:rsidR="00A17992">
        <w:rPr>
          <w:rFonts w:ascii="Humnst777 Cn BT" w:hAnsi="Humnst777 Cn BT"/>
          <w:noProof/>
          <w:sz w:val="24"/>
          <w:szCs w:val="24"/>
        </w:rPr>
        <w:fldChar w:fldCharType="separate"/>
      </w:r>
      <w:r w:rsidR="00A17992" w:rsidRPr="00A17992">
        <w:rPr>
          <w:rFonts w:ascii="Humnst777 Cn BT" w:hAnsi="Humnst777 Cn BT"/>
          <w:noProof/>
          <w:sz w:val="24"/>
          <w:szCs w:val="24"/>
        </w:rPr>
        <w:t>(Kemendikbudristek, 2022)</w:t>
      </w:r>
      <w:r w:rsidR="00A17992">
        <w:rPr>
          <w:rFonts w:ascii="Humnst777 Cn BT" w:hAnsi="Humnst777 Cn BT"/>
          <w:noProof/>
          <w:sz w:val="24"/>
          <w:szCs w:val="24"/>
        </w:rPr>
        <w:fldChar w:fldCharType="end"/>
      </w:r>
      <w:r w:rsidRPr="00DE33B7">
        <w:rPr>
          <w:rFonts w:ascii="Humnst777 Cn BT" w:hAnsi="Humnst777 Cn BT"/>
          <w:noProof/>
          <w:sz w:val="24"/>
          <w:szCs w:val="24"/>
          <w:shd w:val="clear" w:color="auto" w:fill="FFFFFF"/>
        </w:rPr>
        <w:t xml:space="preserve">. </w:t>
      </w:r>
    </w:p>
    <w:p w:rsidR="00DE33B7" w:rsidRPr="00A17992" w:rsidRDefault="00DE33B7" w:rsidP="00D35B80">
      <w:pPr>
        <w:spacing w:after="0" w:line="240" w:lineRule="auto"/>
        <w:ind w:firstLine="720"/>
        <w:jc w:val="both"/>
        <w:rPr>
          <w:rFonts w:ascii="Humnst777 Cn BT" w:hAnsi="Humnst777 Cn BT"/>
          <w:noProof/>
          <w:sz w:val="24"/>
          <w:szCs w:val="24"/>
          <w:lang w:val="en-US"/>
        </w:rPr>
      </w:pPr>
      <w:r w:rsidRPr="00DE33B7">
        <w:rPr>
          <w:rFonts w:ascii="Humnst777 Cn BT" w:hAnsi="Humnst777 Cn BT"/>
          <w:noProof/>
          <w:sz w:val="24"/>
          <w:szCs w:val="24"/>
        </w:rPr>
        <w:t xml:space="preserve">IPAS adalah cabang ilmu yang mempelajari tentang berbagai makhluk hidup dan benda mati di alam semesta, serta mempelajari kehidupan manusia sebagai individu dan anggota masyarakat yang berinteraksi dengan lingkungan sekitarnya. Dalam proses pembelajaran ini, diharapkan peserta didik dapat memperluas keingintahuan mereka untuk mengeksplorasi fenomena sekitar. Berpartisipasi aktif untuk terlibat dalam menjaga dan melestarikan sumber daya di sekitarnya serta dapat mengembangkan </w:t>
      </w:r>
      <w:r w:rsidRPr="00DE33B7">
        <w:rPr>
          <w:rFonts w:ascii="Humnst777 Cn BT" w:hAnsi="Humnst777 Cn BT"/>
          <w:noProof/>
          <w:sz w:val="24"/>
          <w:szCs w:val="24"/>
        </w:rPr>
        <w:lastRenderedPageBreak/>
        <w:t xml:space="preserve">keterampilan inkuiri untuk mengidentifikasi dan merumuskan masalah melalui tindakan nyata. Tetapi pada realitanya, masih sedikit peserta didik yang bisa aktif menggunakan pengetahuan yang mereka pelajari untuk diimplementasikan dalam kehidupan sehari-hari </w:t>
      </w:r>
      <w:r w:rsidR="00A17992">
        <w:rPr>
          <w:rFonts w:ascii="Humnst777 Cn BT" w:hAnsi="Humnst777 Cn BT"/>
          <w:noProof/>
          <w:sz w:val="24"/>
          <w:szCs w:val="24"/>
        </w:rPr>
        <w:fldChar w:fldCharType="begin" w:fldLock="1"/>
      </w:r>
      <w:r w:rsidR="00A17992">
        <w:rPr>
          <w:rFonts w:ascii="Humnst777 Cn BT" w:hAnsi="Humnst777 Cn BT"/>
          <w:noProof/>
          <w:sz w:val="24"/>
          <w:szCs w:val="24"/>
        </w:rPr>
        <w:instrText>ADDIN CSL_CITATION {"citationItems":[{"id":"ITEM-1","itemData":{"DOI":"10.36989/didaktik.v9i2.1270","ISSN":"2477-5673","abstract":"Artikel ini menganalisis tentang implementasi Kurikulum Merdeka pada pembelajaran IPAS di SDN 4 Purwawinangun. Penelitian ini melibatkan kepala sekolah dan guru wali kelas sebagai narasumber. Penelitian ini bertujuan untuk menganalisis kurikulum merdeka lebih lanjut dengan memfokuskan perencanaan dan pelaksanaan pembelajaran pada kurikulum merdeka di jenjang sekolah dasar. Penelitian ini merupakan penelitian deskriptif kualitatif dengan metode studi dokumentasi dan wawancara. Dengan adanya penelitian ini diharapkan baik kepala sekolah maupun guru dapat memiliki pemahaman dan keterampilan yang lebih jelas, sehingga persiapan mengajar, konsep pembelajaran, dan penilaian dapat sesuai dengan rambu-rambu implementasi Kurikulum Merdeka.","author":[{"dropping-particle":"","family":"Azzahra","given":"Irfanaeka","non-dropping-particle":"","parse-names":false,"suffix":""},{"dropping-particle":"","family":"Aan Nurhasanah","given":"","non-dropping-particle":"","parse-names":false,"suffix":""},{"dropping-particle":"","family":"Eli Hermawati","given":"","non-dropping-particle":"","parse-names":false,"suffix":""}],"container-title":"Didaktik : Jurnal Ilmiah PGSD STKIP Subang","id":"ITEM-1","issue":"2","issued":{"date-parts":[["2023"]]},"page":"6230-6238","title":"Implementasi Kurikulum Merdeka Pada Pembelajaran IPAS di SDN 4 Purwawinangun","type":"article-journal","volume":"9"},"uris":["http://www.mendeley.com/documents/?uuid=db0b5827-97ab-4934-854c-f52c7fbca8ff"]}],"mendeley":{"formattedCitation":"(Azzahra et al., 2023)","plainTextFormattedCitation":"(Azzahra et al., 2023)","previouslyFormattedCitation":"(Azzahra et al., 2023)"},"properties":{"noteIndex":0},"schema":"https://github.com/citation-style-language/schema/raw/master/csl-citation.json"}</w:instrText>
      </w:r>
      <w:r w:rsidR="00A17992">
        <w:rPr>
          <w:rFonts w:ascii="Humnst777 Cn BT" w:hAnsi="Humnst777 Cn BT"/>
          <w:noProof/>
          <w:sz w:val="24"/>
          <w:szCs w:val="24"/>
        </w:rPr>
        <w:fldChar w:fldCharType="separate"/>
      </w:r>
      <w:r w:rsidR="00A17992" w:rsidRPr="00A17992">
        <w:rPr>
          <w:rFonts w:ascii="Humnst777 Cn BT" w:hAnsi="Humnst777 Cn BT"/>
          <w:noProof/>
          <w:sz w:val="24"/>
          <w:szCs w:val="24"/>
        </w:rPr>
        <w:t>(Azzahra et al., 2023)</w:t>
      </w:r>
      <w:r w:rsidR="00A17992">
        <w:rPr>
          <w:rFonts w:ascii="Humnst777 Cn BT" w:hAnsi="Humnst777 Cn BT"/>
          <w:noProof/>
          <w:sz w:val="24"/>
          <w:szCs w:val="24"/>
        </w:rPr>
        <w:fldChar w:fldCharType="end"/>
      </w:r>
      <w:r w:rsidR="00A17992">
        <w:rPr>
          <w:rFonts w:ascii="Humnst777 Cn BT" w:hAnsi="Humnst777 Cn BT"/>
          <w:noProof/>
          <w:sz w:val="24"/>
          <w:szCs w:val="24"/>
          <w:lang w:val="en-US"/>
        </w:rPr>
        <w:t>.</w:t>
      </w:r>
    </w:p>
    <w:p w:rsidR="00DE33B7" w:rsidRPr="00DE33B7" w:rsidRDefault="00DE33B7" w:rsidP="00DE33B7">
      <w:pPr>
        <w:spacing w:after="0" w:line="240" w:lineRule="auto"/>
        <w:ind w:firstLine="720"/>
        <w:jc w:val="both"/>
        <w:rPr>
          <w:rFonts w:ascii="Humnst777 Cn BT" w:hAnsi="Humnst777 Cn BT"/>
          <w:noProof/>
          <w:sz w:val="24"/>
          <w:szCs w:val="24"/>
        </w:rPr>
      </w:pPr>
      <w:r w:rsidRPr="00DE33B7">
        <w:rPr>
          <w:rFonts w:ascii="Humnst777 Cn BT" w:hAnsi="Humnst777 Cn BT" w:cs="Segoe UI"/>
          <w:noProof/>
          <w:color w:val="000000"/>
          <w:shd w:val="clear" w:color="auto" w:fill="FFFFFF"/>
        </w:rPr>
        <w:t xml:space="preserve"> </w:t>
      </w:r>
      <w:r w:rsidRPr="00DE33B7">
        <w:rPr>
          <w:rFonts w:ascii="Humnst777 Cn BT" w:hAnsi="Humnst777 Cn BT"/>
          <w:noProof/>
          <w:sz w:val="24"/>
          <w:szCs w:val="24"/>
        </w:rPr>
        <w:t xml:space="preserve">Tingkat literasi di Indonesia, terutama dalam hal literasi membaca, sains, dan matematika, masih belum memenuhi standar kepuasan yang memadai </w:t>
      </w:r>
      <w:r w:rsidR="00A17992">
        <w:rPr>
          <w:rFonts w:ascii="Humnst777 Cn BT" w:hAnsi="Humnst777 Cn BT"/>
          <w:noProof/>
          <w:sz w:val="24"/>
          <w:szCs w:val="24"/>
        </w:rPr>
        <w:fldChar w:fldCharType="begin" w:fldLock="1"/>
      </w:r>
      <w:r w:rsidR="00BA4E9B">
        <w:rPr>
          <w:rFonts w:ascii="Humnst777 Cn BT" w:hAnsi="Humnst777 Cn BT"/>
          <w:noProof/>
          <w:sz w:val="24"/>
          <w:szCs w:val="24"/>
        </w:rPr>
        <w:instrText>ADDIN CSL_CITATION {"citationItems":[{"id":"ITEM-1","itemData":{"DOI":"10.55606/jsr.v1i1.961","ISSN":"2963-9859","abstract":"This research aimed to describe the real action of the Reading and Learning center “Ransel Buku” Center to increase children's love of books and literacy activities in Petuk Katimpun Village, Jekan Raya District, Central Kalimantan Province so that it can become an inspiration and motivation for readers to actively participate in foster and promote a love of books and literacy activities for the community, especially for children in the surrounding environment.\r This research was conducted using a descriptive qualitative method. The data collection method in this study was the interview method, namely by conducting a dialogue with the founder of the Reading and Learning center “Ransel Buku” and making direct and indirect observations.\r From the results of the data obtained, it can be concluded that Reading and Learning center “Ransel Buku” from its inception to today has provided real action in fostering children's love of books and literacy activities. This can be seen from the various activities carried out such as book reading activities, teaching and learning activities, “Ransel Buku” boat, and many others. In addition, the number of reading books available in Reading and Learning “Ransel Buku” ack has reached 8,000 book titles. The Reading and Learning center“Ransel Buku” has won many awards both at the provincial and national levels.","author":[{"dropping-particle":"","family":"Brigita Manik","given":"","non-dropping-particle":"","parse-names":false,"suffix":""},{"dropping-particle":"","family":"Wildan Khairul Umam","given":"","non-dropping-particle":"","parse-names":false,"suffix":""},{"dropping-particle":"","family":"Fery Irawan","given":"","non-dropping-particle":"","parse-names":false,"suffix":""},{"dropping-particle":"","family":"Meyeti Veronica","given":"","non-dropping-particle":"","parse-names":false,"suffix":""},{"dropping-particle":"","family":"Misnawati Misnawati","given":"","non-dropping-particle":"","parse-names":false,"suffix":""},{"dropping-particle":"","family":"Alifiah Nurachmana","given":"","non-dropping-particle":"","parse-names":false,"suffix":""},{"dropping-particle":"","family":"Nirena Ade Christy","given":"","non-dropping-particle":"","parse-names":false,"suffix":""}],"container-title":"Journal of Student Research","id":"ITEM-1","issue":"1","issued":{"date-parts":[["2023"]]},"page":"141-158","title":"Taman Baca dan Belajar “Ransel Buku” Sebagai Aksi Nyata Menumbuhkan Kecintaan Anak Pada Buku dan Kegiatan Literasi","type":"article-journal","volume":"1"},"uris":["http://www.mendeley.com/documents/?uuid=8ba84c3f-01e3-4174-884d-9ee9b5773001"]}],"mendeley":{"formattedCitation":"(Brigita Manik et al., 2023)","plainTextFormattedCitation":"(Brigita Manik et al., 2023)","previouslyFormattedCitation":"(Brigita Manik et al., 2023)"},"properties":{"noteIndex":0},"schema":"https://github.com/citation-style-language/schema/raw/master/csl-citation.json"}</w:instrText>
      </w:r>
      <w:r w:rsidR="00A17992">
        <w:rPr>
          <w:rFonts w:ascii="Humnst777 Cn BT" w:hAnsi="Humnst777 Cn BT"/>
          <w:noProof/>
          <w:sz w:val="24"/>
          <w:szCs w:val="24"/>
        </w:rPr>
        <w:fldChar w:fldCharType="separate"/>
      </w:r>
      <w:r w:rsidR="00A17992" w:rsidRPr="00A17992">
        <w:rPr>
          <w:rFonts w:ascii="Humnst777 Cn BT" w:hAnsi="Humnst777 Cn BT"/>
          <w:noProof/>
          <w:sz w:val="24"/>
          <w:szCs w:val="24"/>
        </w:rPr>
        <w:t>(Brigita Manik et al., 2023)</w:t>
      </w:r>
      <w:r w:rsidR="00A17992">
        <w:rPr>
          <w:rFonts w:ascii="Humnst777 Cn BT" w:hAnsi="Humnst777 Cn BT"/>
          <w:noProof/>
          <w:sz w:val="24"/>
          <w:szCs w:val="24"/>
        </w:rPr>
        <w:fldChar w:fldCharType="end"/>
      </w:r>
      <w:r w:rsidRPr="00DE33B7">
        <w:rPr>
          <w:rFonts w:ascii="Humnst777 Cn BT" w:hAnsi="Humnst777 Cn BT"/>
          <w:noProof/>
          <w:sz w:val="24"/>
          <w:szCs w:val="24"/>
        </w:rPr>
        <w:t xml:space="preserve">. Definisi literasi tidak hanya berfokus pada keterampilan membaca dan menulis, melainkan memiliki arti yang lebih mendalam. Dalam literasi individu perlu memiliki kemampuan yang tidak hanya dalam hal bahasa tertulis dan lisan, tetapi juga dalam hal kemampuan kognitif seperti kemampuan berpikir dan menggunakan berbagai sumber pengetahuan </w:t>
      </w:r>
      <w:r w:rsidR="00BA4E9B">
        <w:rPr>
          <w:rFonts w:ascii="Humnst777 Cn BT" w:hAnsi="Humnst777 Cn BT"/>
          <w:noProof/>
          <w:sz w:val="24"/>
          <w:szCs w:val="24"/>
        </w:rPr>
        <w:fldChar w:fldCharType="begin" w:fldLock="1"/>
      </w:r>
      <w:r w:rsidR="00BA4E9B">
        <w:rPr>
          <w:rFonts w:ascii="Humnst777 Cn BT" w:hAnsi="Humnst777 Cn BT"/>
          <w:noProof/>
          <w:sz w:val="24"/>
          <w:szCs w:val="24"/>
        </w:rPr>
        <w:instrText>ADDIN CSL_CITATION {"citationItems":[{"id":"ITEM-1","itemData":{"author":[{"dropping-particle":"","family":"Arsa, D., Atmazaki, A., &amp; Juita","given":"N.","non-dropping-particle":"","parse-names":false,"suffix":""}],"container-title":"Jurnal Obsesi: Jurnal Pendidikan Anak Usia Dini","id":"ITEM-1","issue":"3","issued":{"date-parts":[["2019"]]},"page":"127-136","title":"Literasi Awal Pada Anak Usia Dini Suku Anak Dalam Dharmasraya","type":"article-journal","volume":"1"},"uris":["http://www.mendeley.com/documents/?uuid=db77d48d-4da6-4c72-8738-7061bea810f7"]}],"mendeley":{"formattedCitation":"(Arsa, D., Atmazaki, A., &amp; Juita, 2019)","manualFormatting":"(Arsa et al., 2019)","plainTextFormattedCitation":"(Arsa, D., Atmazaki, A., &amp; Juita, 2019)","previouslyFormattedCitation":"(Arsa, D., Atmazaki, A., &amp; Juita, 2019)"},"properties":{"noteIndex":0},"schema":"https://github.com/citation-style-language/schema/raw/master/csl-citation.json"}</w:instrText>
      </w:r>
      <w:r w:rsidR="00BA4E9B">
        <w:rPr>
          <w:rFonts w:ascii="Humnst777 Cn BT" w:hAnsi="Humnst777 Cn BT"/>
          <w:noProof/>
          <w:sz w:val="24"/>
          <w:szCs w:val="24"/>
        </w:rPr>
        <w:fldChar w:fldCharType="separate"/>
      </w:r>
      <w:r w:rsidR="00BA4E9B">
        <w:rPr>
          <w:rFonts w:ascii="Humnst777 Cn BT" w:hAnsi="Humnst777 Cn BT"/>
          <w:noProof/>
          <w:sz w:val="24"/>
          <w:szCs w:val="24"/>
        </w:rPr>
        <w:t>(Arsa</w:t>
      </w:r>
      <w:r w:rsidR="00BA4E9B">
        <w:rPr>
          <w:rFonts w:ascii="Humnst777 Cn BT" w:hAnsi="Humnst777 Cn BT"/>
          <w:noProof/>
          <w:sz w:val="24"/>
          <w:szCs w:val="24"/>
          <w:lang w:val="en-US"/>
        </w:rPr>
        <w:t xml:space="preserve"> et al.,</w:t>
      </w:r>
      <w:r w:rsidR="00BA4E9B" w:rsidRPr="00BA4E9B">
        <w:rPr>
          <w:rFonts w:ascii="Humnst777 Cn BT" w:hAnsi="Humnst777 Cn BT"/>
          <w:noProof/>
          <w:sz w:val="24"/>
          <w:szCs w:val="24"/>
        </w:rPr>
        <w:t xml:space="preserve"> 2019)</w:t>
      </w:r>
      <w:r w:rsidR="00BA4E9B">
        <w:rPr>
          <w:rFonts w:ascii="Humnst777 Cn BT" w:hAnsi="Humnst777 Cn BT"/>
          <w:noProof/>
          <w:sz w:val="24"/>
          <w:szCs w:val="24"/>
        </w:rPr>
        <w:fldChar w:fldCharType="end"/>
      </w:r>
      <w:r w:rsidRPr="00DE33B7">
        <w:rPr>
          <w:rFonts w:ascii="Humnst777 Cn BT" w:hAnsi="Humnst777 Cn BT"/>
          <w:noProof/>
          <w:sz w:val="24"/>
          <w:szCs w:val="24"/>
        </w:rPr>
        <w:t>.</w:t>
      </w:r>
      <w:r w:rsidR="00617D51">
        <w:rPr>
          <w:rFonts w:ascii="Humnst777 Cn BT" w:hAnsi="Humnst777 Cn BT"/>
          <w:noProof/>
          <w:sz w:val="24"/>
          <w:szCs w:val="24"/>
        </w:rPr>
        <w:t xml:space="preserve"> </w:t>
      </w:r>
      <w:r w:rsidRPr="00DE33B7">
        <w:rPr>
          <w:rFonts w:ascii="Humnst777 Cn BT" w:hAnsi="Humnst777 Cn BT"/>
          <w:noProof/>
          <w:sz w:val="24"/>
          <w:szCs w:val="24"/>
        </w:rPr>
        <w:t xml:space="preserve">Pendapat tersebut sejalan dengan </w:t>
      </w:r>
      <w:r w:rsidR="00BA4E9B">
        <w:rPr>
          <w:rFonts w:ascii="Humnst777 Cn BT" w:hAnsi="Humnst777 Cn BT"/>
          <w:noProof/>
          <w:sz w:val="24"/>
          <w:szCs w:val="24"/>
        </w:rPr>
        <w:fldChar w:fldCharType="begin" w:fldLock="1"/>
      </w:r>
      <w:r w:rsidR="00BA4E9B">
        <w:rPr>
          <w:rFonts w:ascii="Humnst777 Cn BT" w:hAnsi="Humnst777 Cn BT"/>
          <w:noProof/>
          <w:sz w:val="24"/>
          <w:szCs w:val="24"/>
        </w:rPr>
        <w:instrText>ADDIN CSL_CITATION {"citationItems":[{"id":"ITEM-1","itemData":{"abstract":"Sebagai salah satu kompenen sistem pendidikan nasional, guru sebagai ujung tombak dalam mencapai keberhasilan mencapai tujuan pendidikan nasional memegang peran amat penting dalam implementasi AKM. Namun demikian, pada tataran operasional kebijakan, para guru belum sepenuhnya memahami dan memiliki kompetensi memadai terkait pelaksaan AKM. Beberapa permasalahan sebagaimana hasil identifikasi menunjukkan bahwa guru-guru SDN 3 Surutanga: 1) belum memahami konsep AKM, baik AKM AN maupun AKM Kelas; 2) belum memiliki kemampuan yang memadai dalam pengembangan AKM yang meliputi: AKM literasi dan numerasi, Survey karakter, dan Survey lingkungan belajar; dan 3) belum memiliki kemampuan yang memadai dalam pengembangan soal-soal HOTS. Guna meningkatkan kemampuan guru dalam AKM dilaksanakan pelatihan dengan tujuan meningkatkan kemampuan guru pada: 1) pengembangan materi AKM; 2) pengembangan materi AKM Kelas; 3) pengembangan instrumen survey karakter; 4) pengembangan instrument survey lingkungan belajar; dan 5) penyusunan soal-soal HOTS. Metode pelatihan AKM ini meliputi: tutorial/ceramah bervariasi, penugasan, diskusi, dan evaluasi. Hasil pelatihan menunjukan peningkatan kompetensi yang harus dimiliki oleh guru pada aspek: pengetahuan AKM literasi, numerasi, penyusunan soal AKM berbasis artikel, dan penyusunan soal-soal HOTS.","author":[{"dropping-particle":"","family":"Baharuddin","given":"Muhammad Rusli","non-dropping-particle":"","parse-names":false,"suffix":""}],"container-title":"Jurnal IPMAS","id":"ITEM-1","issue":"April","issued":{"date-parts":[["2022"]]},"page":"9-16","title":"Pelatihan dan Pendampingan Asesmen Kompetensi Minimum Bagi Guru SDN 03 Surutanga Kota Palopo","type":"article-journal","volume":"2"},"uris":["http://www.mendeley.com/documents/?uuid=2e6d9e1d-e500-4c9b-9fce-6a373ecbe549"]}],"mendeley":{"formattedCitation":"(Baharuddin, 2022)","plainTextFormattedCitation":"(Baharuddin, 2022)","previouslyFormattedCitation":"(Baharuddin, 2022)"},"properties":{"noteIndex":0},"schema":"https://github.com/citation-style-language/schema/raw/master/csl-citation.json"}</w:instrText>
      </w:r>
      <w:r w:rsidR="00BA4E9B">
        <w:rPr>
          <w:rFonts w:ascii="Humnst777 Cn BT" w:hAnsi="Humnst777 Cn BT"/>
          <w:noProof/>
          <w:sz w:val="24"/>
          <w:szCs w:val="24"/>
        </w:rPr>
        <w:fldChar w:fldCharType="separate"/>
      </w:r>
      <w:r w:rsidR="00BA4E9B" w:rsidRPr="00BA4E9B">
        <w:rPr>
          <w:rFonts w:ascii="Humnst777 Cn BT" w:hAnsi="Humnst777 Cn BT"/>
          <w:noProof/>
          <w:sz w:val="24"/>
          <w:szCs w:val="24"/>
        </w:rPr>
        <w:t>(Baharuddin, 2022)</w:t>
      </w:r>
      <w:r w:rsidR="00BA4E9B">
        <w:rPr>
          <w:rFonts w:ascii="Humnst777 Cn BT" w:hAnsi="Humnst777 Cn BT"/>
          <w:noProof/>
          <w:sz w:val="24"/>
          <w:szCs w:val="24"/>
        </w:rPr>
        <w:fldChar w:fldCharType="end"/>
      </w:r>
      <w:r w:rsidR="00BA4E9B">
        <w:rPr>
          <w:rFonts w:ascii="Humnst777 Cn BT" w:hAnsi="Humnst777 Cn BT"/>
          <w:noProof/>
          <w:sz w:val="24"/>
          <w:szCs w:val="24"/>
          <w:lang w:val="en-US"/>
        </w:rPr>
        <w:t xml:space="preserve"> </w:t>
      </w:r>
      <w:r w:rsidRPr="00DE33B7">
        <w:rPr>
          <w:rFonts w:ascii="Humnst777 Cn BT" w:hAnsi="Humnst777 Cn BT"/>
          <w:noProof/>
          <w:sz w:val="24"/>
          <w:szCs w:val="24"/>
        </w:rPr>
        <w:t>yang mengungkapkan bahwa kemampuan literasi melibatkan penggunaan bahasa untuk berpikir, tidak hanya sebatas membaca, melainkan juga kemampuan mengolah teks dan memahami konsep yang tersembunyi di dalamnya. Jika sebelumnya literasi hanya diartikan sebagai keterampilan membaca dan menulis, definisi literasi saat ini mencerminkan pemahaman yang lebih mendalam dalam memberikan makna dalam pembelajarannya.</w:t>
      </w:r>
    </w:p>
    <w:p w:rsidR="00DE33B7" w:rsidRPr="00DE33B7" w:rsidRDefault="00DE33B7" w:rsidP="00DE33B7">
      <w:pPr>
        <w:spacing w:after="0" w:line="240" w:lineRule="auto"/>
        <w:ind w:firstLine="720"/>
        <w:jc w:val="both"/>
        <w:rPr>
          <w:rFonts w:ascii="Humnst777 Cn BT" w:hAnsi="Humnst777 Cn BT"/>
          <w:noProof/>
          <w:sz w:val="24"/>
          <w:szCs w:val="24"/>
        </w:rPr>
      </w:pPr>
      <w:r w:rsidRPr="00DE33B7">
        <w:rPr>
          <w:rFonts w:ascii="Humnst777 Cn BT" w:hAnsi="Humnst777 Cn BT"/>
          <w:noProof/>
          <w:sz w:val="24"/>
          <w:szCs w:val="24"/>
        </w:rPr>
        <w:t xml:space="preserve">Literasi ilmiah dari bahasa latin </w:t>
      </w:r>
      <w:r w:rsidRPr="00DE33B7">
        <w:rPr>
          <w:rFonts w:ascii="Humnst777 Cn BT" w:hAnsi="Humnst777 Cn BT"/>
          <w:i/>
          <w:noProof/>
          <w:sz w:val="24"/>
          <w:szCs w:val="24"/>
        </w:rPr>
        <w:t>Literatus</w:t>
      </w:r>
      <w:r w:rsidRPr="00DE33B7">
        <w:rPr>
          <w:rFonts w:ascii="Humnst777 Cn BT" w:hAnsi="Humnst777 Cn BT"/>
          <w:noProof/>
          <w:sz w:val="24"/>
          <w:szCs w:val="24"/>
        </w:rPr>
        <w:t xml:space="preserve"> yang berarti melek huruf dan</w:t>
      </w:r>
      <w:r w:rsidR="00617D51">
        <w:rPr>
          <w:rFonts w:ascii="Humnst777 Cn BT" w:hAnsi="Humnst777 Cn BT"/>
          <w:noProof/>
          <w:sz w:val="24"/>
          <w:szCs w:val="24"/>
        </w:rPr>
        <w:t xml:space="preserve"> </w:t>
      </w:r>
      <w:r w:rsidRPr="00DE33B7">
        <w:rPr>
          <w:rFonts w:ascii="Humnst777 Cn BT" w:hAnsi="Humnst777 Cn BT"/>
          <w:noProof/>
          <w:sz w:val="24"/>
          <w:szCs w:val="24"/>
        </w:rPr>
        <w:t>kata</w:t>
      </w:r>
      <w:r w:rsidR="00617D51">
        <w:rPr>
          <w:rFonts w:ascii="Humnst777 Cn BT" w:hAnsi="Humnst777 Cn BT"/>
          <w:noProof/>
          <w:sz w:val="24"/>
          <w:szCs w:val="24"/>
        </w:rPr>
        <w:t xml:space="preserve"> </w:t>
      </w:r>
      <w:r w:rsidRPr="00DE33B7">
        <w:rPr>
          <w:rFonts w:ascii="Humnst777 Cn BT" w:hAnsi="Humnst777 Cn BT"/>
          <w:i/>
          <w:noProof/>
          <w:sz w:val="24"/>
          <w:szCs w:val="24"/>
        </w:rPr>
        <w:t>Scientia</w:t>
      </w:r>
      <w:r w:rsidR="00617D51">
        <w:rPr>
          <w:rFonts w:ascii="Humnst777 Cn BT" w:hAnsi="Humnst777 Cn BT"/>
          <w:i/>
          <w:noProof/>
          <w:sz w:val="24"/>
          <w:szCs w:val="24"/>
        </w:rPr>
        <w:t xml:space="preserve"> </w:t>
      </w:r>
      <w:r w:rsidRPr="00DE33B7">
        <w:rPr>
          <w:rFonts w:ascii="Humnst777 Cn BT" w:hAnsi="Humnst777 Cn BT"/>
          <w:noProof/>
          <w:sz w:val="24"/>
          <w:szCs w:val="24"/>
        </w:rPr>
        <w:t>yang</w:t>
      </w:r>
      <w:r w:rsidR="00617D51">
        <w:rPr>
          <w:rFonts w:ascii="Humnst777 Cn BT" w:hAnsi="Humnst777 Cn BT"/>
          <w:noProof/>
          <w:sz w:val="24"/>
          <w:szCs w:val="24"/>
        </w:rPr>
        <w:t xml:space="preserve"> </w:t>
      </w:r>
      <w:r w:rsidRPr="00DE33B7">
        <w:rPr>
          <w:rFonts w:ascii="Humnst777 Cn BT" w:hAnsi="Humnst777 Cn BT"/>
          <w:noProof/>
          <w:sz w:val="24"/>
          <w:szCs w:val="24"/>
        </w:rPr>
        <w:t>berarti</w:t>
      </w:r>
      <w:r w:rsidR="00617D51">
        <w:rPr>
          <w:rFonts w:ascii="Humnst777 Cn BT" w:hAnsi="Humnst777 Cn BT"/>
          <w:noProof/>
          <w:sz w:val="24"/>
          <w:szCs w:val="24"/>
        </w:rPr>
        <w:t xml:space="preserve"> </w:t>
      </w:r>
      <w:r w:rsidRPr="00DE33B7">
        <w:rPr>
          <w:rFonts w:ascii="Humnst777 Cn BT" w:hAnsi="Humnst777 Cn BT"/>
          <w:noProof/>
          <w:sz w:val="24"/>
          <w:szCs w:val="24"/>
        </w:rPr>
        <w:t>memiliki</w:t>
      </w:r>
      <w:r w:rsidR="00617D51">
        <w:rPr>
          <w:rFonts w:ascii="Humnst777 Cn BT" w:hAnsi="Humnst777 Cn BT"/>
          <w:noProof/>
          <w:sz w:val="24"/>
          <w:szCs w:val="24"/>
        </w:rPr>
        <w:t xml:space="preserve"> </w:t>
      </w:r>
      <w:r w:rsidRPr="00DE33B7">
        <w:rPr>
          <w:rFonts w:ascii="Humnst777 Cn BT" w:hAnsi="Humnst777 Cn BT"/>
          <w:noProof/>
          <w:sz w:val="24"/>
          <w:szCs w:val="24"/>
        </w:rPr>
        <w:t>pengetahuan. Literasi</w:t>
      </w:r>
      <w:r w:rsidR="00617D51">
        <w:rPr>
          <w:rFonts w:ascii="Humnst777 Cn BT" w:hAnsi="Humnst777 Cn BT"/>
          <w:noProof/>
          <w:sz w:val="24"/>
          <w:szCs w:val="24"/>
        </w:rPr>
        <w:t xml:space="preserve"> </w:t>
      </w:r>
      <w:r w:rsidRPr="00DE33B7">
        <w:rPr>
          <w:rFonts w:ascii="Humnst777 Cn BT" w:hAnsi="Humnst777 Cn BT"/>
          <w:noProof/>
          <w:sz w:val="24"/>
          <w:szCs w:val="24"/>
        </w:rPr>
        <w:t xml:space="preserve">ilmiah merupakan kemampuan seseorang dalam membaca dan menulis. Literasi ilmiah penting ditingkatkan dengan memperoleh pengetahuan peserta didik melalui kegiatan pengolahan informasi. Melalui literasi ilmiah peserta didik dapat memperoleh lebih banyak pengetahuan </w:t>
      </w:r>
      <w:r w:rsidR="00BA4E9B">
        <w:rPr>
          <w:rFonts w:ascii="Humnst777 Cn BT" w:hAnsi="Humnst777 Cn BT"/>
          <w:noProof/>
          <w:sz w:val="24"/>
          <w:szCs w:val="24"/>
        </w:rPr>
        <w:fldChar w:fldCharType="begin" w:fldLock="1"/>
      </w:r>
      <w:r w:rsidR="00BA4E9B">
        <w:rPr>
          <w:rFonts w:ascii="Humnst777 Cn BT" w:hAnsi="Humnst777 Cn BT"/>
          <w:noProof/>
          <w:sz w:val="24"/>
          <w:szCs w:val="24"/>
        </w:rPr>
        <w:instrText>ADDIN CSL_CITATION {"citationItems":[{"id":"ITEM-1","itemData":{"author":[{"dropping-particle":"","family":"Izati, S. N., Wahyudi, &amp; Sugiyarti","given":"M.","non-dropping-particle":"","parse-names":false,"suffix":""}],"container-title":"Jurnal Pendidikan: Teori, Penelitian, Dan Pengembangan","id":"ITEM-1","issue":"9","issued":{"date-parts":[["2018"]]},"page":"1122–1127","title":"Project Based Learning Berbasis Literasi untuk Meningkatkan Hasil Belajar Tematik","type":"article-journal","volume":"3"},"uris":["http://www.mendeley.com/documents/?uuid=d5f926fa-0cbe-4cf0-9b0e-0f6ee2a6f373"]}],"mendeley":{"formattedCitation":"(Izati, S. N., Wahyudi, &amp; Sugiyarti, 2018)","manualFormatting":"(Izati et al., 2018)","plainTextFormattedCitation":"(Izati, S. N., Wahyudi, &amp; Sugiyarti, 2018)","previouslyFormattedCitation":"(Izati, S. N., Wahyudi, &amp; Sugiyarti, 2018)"},"properties":{"noteIndex":0},"schema":"https://github.com/citation-style-language/schema/raw/master/csl-citation.json"}</w:instrText>
      </w:r>
      <w:r w:rsidR="00BA4E9B">
        <w:rPr>
          <w:rFonts w:ascii="Humnst777 Cn BT" w:hAnsi="Humnst777 Cn BT"/>
          <w:noProof/>
          <w:sz w:val="24"/>
          <w:szCs w:val="24"/>
        </w:rPr>
        <w:fldChar w:fldCharType="separate"/>
      </w:r>
      <w:r w:rsidR="00BA4E9B">
        <w:rPr>
          <w:rFonts w:ascii="Humnst777 Cn BT" w:hAnsi="Humnst777 Cn BT"/>
          <w:noProof/>
          <w:sz w:val="24"/>
          <w:szCs w:val="24"/>
        </w:rPr>
        <w:t>(Izati</w:t>
      </w:r>
      <w:r w:rsidR="00BA4E9B">
        <w:rPr>
          <w:rFonts w:ascii="Humnst777 Cn BT" w:hAnsi="Humnst777 Cn BT"/>
          <w:noProof/>
          <w:sz w:val="24"/>
          <w:szCs w:val="24"/>
          <w:lang w:val="en-US"/>
        </w:rPr>
        <w:t xml:space="preserve"> et al., </w:t>
      </w:r>
      <w:r w:rsidR="00BA4E9B" w:rsidRPr="00BA4E9B">
        <w:rPr>
          <w:rFonts w:ascii="Humnst777 Cn BT" w:hAnsi="Humnst777 Cn BT"/>
          <w:noProof/>
          <w:sz w:val="24"/>
          <w:szCs w:val="24"/>
        </w:rPr>
        <w:t>2018)</w:t>
      </w:r>
      <w:r w:rsidR="00BA4E9B">
        <w:rPr>
          <w:rFonts w:ascii="Humnst777 Cn BT" w:hAnsi="Humnst777 Cn BT"/>
          <w:noProof/>
          <w:sz w:val="24"/>
          <w:szCs w:val="24"/>
        </w:rPr>
        <w:fldChar w:fldCharType="end"/>
      </w:r>
      <w:r w:rsidRPr="00DE33B7">
        <w:rPr>
          <w:rFonts w:ascii="Humnst777 Cn BT" w:hAnsi="Humnst777 Cn BT"/>
          <w:noProof/>
          <w:sz w:val="24"/>
          <w:szCs w:val="24"/>
        </w:rPr>
        <w:t xml:space="preserve">. Literasi ilmiah sebagai suatu bentuk pengetahuan dan </w:t>
      </w:r>
      <w:r w:rsidRPr="00DE33B7">
        <w:rPr>
          <w:rFonts w:ascii="Humnst777 Cn BT" w:hAnsi="Humnst777 Cn BT"/>
          <w:noProof/>
          <w:sz w:val="24"/>
          <w:szCs w:val="24"/>
        </w:rPr>
        <w:lastRenderedPageBreak/>
        <w:t>keterampilan ilmiah yang memungkinkan peserta didik untuk memastikan pertanyaan apa yang dapat diajukan, memperoleh informasi yang sebelumnya tidak ada, menjelaskan fenomena ilmiah, dan membuat kesimpulan berdasarkan kejadian aktual dalam kenyataan.</w:t>
      </w:r>
      <w:r w:rsidR="00617D51">
        <w:rPr>
          <w:rFonts w:ascii="Humnst777 Cn BT" w:hAnsi="Humnst777 Cn BT"/>
          <w:noProof/>
          <w:sz w:val="24"/>
          <w:szCs w:val="24"/>
        </w:rPr>
        <w:t xml:space="preserve"> </w:t>
      </w:r>
      <w:r w:rsidR="00BA4E9B">
        <w:rPr>
          <w:rFonts w:ascii="Humnst777 Cn BT" w:hAnsi="Humnst777 Cn BT"/>
          <w:noProof/>
          <w:sz w:val="24"/>
          <w:szCs w:val="24"/>
        </w:rPr>
        <w:fldChar w:fldCharType="begin" w:fldLock="1"/>
      </w:r>
      <w:r w:rsidR="00217604">
        <w:rPr>
          <w:rFonts w:ascii="Humnst777 Cn BT" w:hAnsi="Humnst777 Cn BT"/>
          <w:noProof/>
          <w:sz w:val="24"/>
          <w:szCs w:val="24"/>
        </w:rPr>
        <w:instrText>ADDIN CSL_CITATION {"citationItems":[{"id":"ITEM-1","itemData":{"abstract":"… Literasi sains penting bagi siswa untuk memahami lingkungan, kesehatan, … literasi sains penting untuk mengetahui tingkat literasi sains siswa agar dapat mencapai literasi sains yang …","author":[{"dropping-particle":"","family":"Pratiwi","given":"S N","non-dropping-particle":"","parse-names":false,"suffix":""},{"dropping-particle":"","family":"Cari","given":"C","non-dropping-particle":"","parse-names":false,"suffix":""},{"dropping-particle":"","family":"Aminah","given":"N S","non-dropping-particle":"","parse-names":false,"suffix":""}],"container-title":"Jurnal Materi dan Pembelajaran …","id":"ITEM-1","issued":{"date-parts":[["2019"]]},"page":"34-42","title":"Pembelajaran IPA abad 21 dengan Literasi Sains Siswa","type":"article-journal","volume":"9"},"uris":["http://www.mendeley.com/documents/?uuid=53cf3751-73be-4d44-9f82-6c19f00d366f"]}],"mendeley":{"formattedCitation":"(Pratiwi et al., 2019)","manualFormatting":"Pratiwi et al (2019)","plainTextFormattedCitation":"(Pratiwi et al., 2019)","previouslyFormattedCitation":"(Pratiwi et al., 2019)"},"properties":{"noteIndex":0},"schema":"https://github.com/citation-style-language/schema/raw/master/csl-citation.json"}</w:instrText>
      </w:r>
      <w:r w:rsidR="00BA4E9B">
        <w:rPr>
          <w:rFonts w:ascii="Humnst777 Cn BT" w:hAnsi="Humnst777 Cn BT"/>
          <w:noProof/>
          <w:sz w:val="24"/>
          <w:szCs w:val="24"/>
        </w:rPr>
        <w:fldChar w:fldCharType="separate"/>
      </w:r>
      <w:r w:rsidR="00217604">
        <w:rPr>
          <w:rFonts w:ascii="Humnst777 Cn BT" w:hAnsi="Humnst777 Cn BT"/>
          <w:noProof/>
          <w:sz w:val="24"/>
          <w:szCs w:val="24"/>
        </w:rPr>
        <w:t>Pratiwi et al</w:t>
      </w:r>
      <w:r w:rsidR="00BA4E9B" w:rsidRPr="00BA4E9B">
        <w:rPr>
          <w:rFonts w:ascii="Humnst777 Cn BT" w:hAnsi="Humnst777 Cn BT"/>
          <w:noProof/>
          <w:sz w:val="24"/>
          <w:szCs w:val="24"/>
        </w:rPr>
        <w:t xml:space="preserve"> </w:t>
      </w:r>
      <w:r w:rsidR="00217604">
        <w:rPr>
          <w:rFonts w:ascii="Humnst777 Cn BT" w:hAnsi="Humnst777 Cn BT"/>
          <w:noProof/>
          <w:sz w:val="24"/>
          <w:szCs w:val="24"/>
          <w:lang w:val="en-US"/>
        </w:rPr>
        <w:t>(</w:t>
      </w:r>
      <w:r w:rsidR="00BA4E9B" w:rsidRPr="00BA4E9B">
        <w:rPr>
          <w:rFonts w:ascii="Humnst777 Cn BT" w:hAnsi="Humnst777 Cn BT"/>
          <w:noProof/>
          <w:sz w:val="24"/>
          <w:szCs w:val="24"/>
        </w:rPr>
        <w:t>2019)</w:t>
      </w:r>
      <w:r w:rsidR="00BA4E9B">
        <w:rPr>
          <w:rFonts w:ascii="Humnst777 Cn BT" w:hAnsi="Humnst777 Cn BT"/>
          <w:noProof/>
          <w:sz w:val="24"/>
          <w:szCs w:val="24"/>
        </w:rPr>
        <w:fldChar w:fldCharType="end"/>
      </w:r>
      <w:r w:rsidR="00BA4E9B">
        <w:rPr>
          <w:rFonts w:ascii="Humnst777 Cn BT" w:hAnsi="Humnst777 Cn BT"/>
          <w:noProof/>
          <w:sz w:val="24"/>
          <w:szCs w:val="24"/>
          <w:lang w:val="en-US"/>
        </w:rPr>
        <w:t xml:space="preserve"> </w:t>
      </w:r>
      <w:r w:rsidRPr="00DE33B7">
        <w:rPr>
          <w:rFonts w:ascii="Humnst777 Cn BT" w:hAnsi="Humnst777 Cn BT"/>
          <w:noProof/>
          <w:sz w:val="24"/>
          <w:szCs w:val="24"/>
        </w:rPr>
        <w:t>mengemukakan bahwa Konsep literasi ilmiah mencakup kemampuan untuk terlibat dalam pemikiran ilmiah dan kritis, serta penerapan pengetahuan ilmiah secara efektif untuk meningkatkan kemampuan pengambilan keputusan. Berdasarkan beberapa pendapat para ahli, disimpulkan bahwa literasi ilmiah sangat penting untuk dimiliki oleh setiap individu dalam menghadapi abad 21. Dimana pengetahuan ilmiah menjadi dasar dalam memahami, mengomunikasikan, dan menggunakan pengetahuan ilmiah untuk menyelesaikan masalah serta mengambil keputusan yang didasarkan pada pertimbangan ilmiah.</w:t>
      </w:r>
    </w:p>
    <w:p w:rsidR="00DE33B7" w:rsidRPr="00DE33B7" w:rsidRDefault="00DE33B7" w:rsidP="00DE33B7">
      <w:pPr>
        <w:spacing w:after="0" w:line="240" w:lineRule="auto"/>
        <w:ind w:firstLine="720"/>
        <w:jc w:val="both"/>
        <w:rPr>
          <w:rFonts w:ascii="Humnst777 Cn BT" w:hAnsi="Humnst777 Cn BT"/>
          <w:noProof/>
          <w:sz w:val="24"/>
          <w:szCs w:val="24"/>
        </w:rPr>
      </w:pPr>
      <w:r w:rsidRPr="00DE33B7">
        <w:rPr>
          <w:rFonts w:ascii="Humnst777 Cn BT" w:hAnsi="Humnst777 Cn BT"/>
          <w:noProof/>
          <w:sz w:val="24"/>
          <w:szCs w:val="24"/>
        </w:rPr>
        <w:t>Berdasarkan hasil wawancara dengan guru kelas VC yaitu Bapak Algy Septiansyah, S.Pd tentang literasi ilmiah ditemukan beberapa permasalahan yaitu (1) Penguasaan literasi peserta didik kategori rendah. Ketika</w:t>
      </w:r>
      <w:r w:rsidR="00617D51">
        <w:rPr>
          <w:rFonts w:ascii="Humnst777 Cn BT" w:hAnsi="Humnst777 Cn BT"/>
          <w:noProof/>
          <w:sz w:val="24"/>
          <w:szCs w:val="24"/>
        </w:rPr>
        <w:t xml:space="preserve"> </w:t>
      </w:r>
      <w:r w:rsidRPr="00DE33B7">
        <w:rPr>
          <w:rFonts w:ascii="Humnst777 Cn BT" w:hAnsi="Humnst777 Cn BT"/>
          <w:noProof/>
          <w:sz w:val="24"/>
          <w:szCs w:val="24"/>
        </w:rPr>
        <w:t>diberikan</w:t>
      </w:r>
      <w:r w:rsidR="00617D51">
        <w:rPr>
          <w:rFonts w:ascii="Humnst777 Cn BT" w:hAnsi="Humnst777 Cn BT"/>
          <w:noProof/>
          <w:sz w:val="24"/>
          <w:szCs w:val="24"/>
        </w:rPr>
        <w:t xml:space="preserve"> </w:t>
      </w:r>
      <w:r w:rsidRPr="00DE33B7">
        <w:rPr>
          <w:rFonts w:ascii="Humnst777 Cn BT" w:hAnsi="Humnst777 Cn BT"/>
          <w:noProof/>
          <w:sz w:val="24"/>
          <w:szCs w:val="24"/>
        </w:rPr>
        <w:t>permasalahan,</w:t>
      </w:r>
      <w:r w:rsidR="00617D51">
        <w:rPr>
          <w:rFonts w:ascii="Humnst777 Cn BT" w:hAnsi="Humnst777 Cn BT"/>
          <w:noProof/>
          <w:sz w:val="24"/>
          <w:szCs w:val="24"/>
        </w:rPr>
        <w:t xml:space="preserve"> </w:t>
      </w:r>
      <w:r w:rsidRPr="00DE33B7">
        <w:rPr>
          <w:rFonts w:ascii="Humnst777 Cn BT" w:hAnsi="Humnst777 Cn BT"/>
          <w:noProof/>
          <w:sz w:val="24"/>
          <w:szCs w:val="24"/>
        </w:rPr>
        <w:t>peserta didik</w:t>
      </w:r>
      <w:r w:rsidR="00617D51">
        <w:rPr>
          <w:rFonts w:ascii="Humnst777 Cn BT" w:hAnsi="Humnst777 Cn BT"/>
          <w:noProof/>
          <w:sz w:val="24"/>
          <w:szCs w:val="24"/>
        </w:rPr>
        <w:t xml:space="preserve"> </w:t>
      </w:r>
      <w:r w:rsidRPr="00DE33B7">
        <w:rPr>
          <w:rFonts w:ascii="Humnst777 Cn BT" w:hAnsi="Humnst777 Cn BT"/>
          <w:noProof/>
          <w:sz w:val="24"/>
          <w:szCs w:val="24"/>
        </w:rPr>
        <w:t>hanya</w:t>
      </w:r>
      <w:r w:rsidR="00617D51">
        <w:rPr>
          <w:rFonts w:ascii="Humnst777 Cn BT" w:hAnsi="Humnst777 Cn BT"/>
          <w:noProof/>
          <w:sz w:val="24"/>
          <w:szCs w:val="24"/>
        </w:rPr>
        <w:t xml:space="preserve"> </w:t>
      </w:r>
      <w:r w:rsidRPr="00DE33B7">
        <w:rPr>
          <w:rFonts w:ascii="Humnst777 Cn BT" w:hAnsi="Humnst777 Cn BT"/>
          <w:noProof/>
          <w:sz w:val="24"/>
          <w:szCs w:val="24"/>
        </w:rPr>
        <w:t>berusaha</w:t>
      </w:r>
      <w:r w:rsidR="00617D51">
        <w:rPr>
          <w:rFonts w:ascii="Humnst777 Cn BT" w:hAnsi="Humnst777 Cn BT"/>
          <w:noProof/>
          <w:sz w:val="24"/>
          <w:szCs w:val="24"/>
        </w:rPr>
        <w:t xml:space="preserve"> </w:t>
      </w:r>
      <w:r w:rsidRPr="00DE33B7">
        <w:rPr>
          <w:rFonts w:ascii="Humnst777 Cn BT" w:hAnsi="Humnst777 Cn BT"/>
          <w:noProof/>
          <w:sz w:val="24"/>
          <w:szCs w:val="24"/>
        </w:rPr>
        <w:t>menjawab</w:t>
      </w:r>
      <w:r w:rsidR="00617D51">
        <w:rPr>
          <w:rFonts w:ascii="Humnst777 Cn BT" w:hAnsi="Humnst777 Cn BT"/>
          <w:noProof/>
          <w:sz w:val="24"/>
          <w:szCs w:val="24"/>
        </w:rPr>
        <w:t xml:space="preserve"> </w:t>
      </w:r>
      <w:r w:rsidRPr="00DE33B7">
        <w:rPr>
          <w:rFonts w:ascii="Humnst777 Cn BT" w:hAnsi="Humnst777 Cn BT"/>
          <w:noProof/>
          <w:sz w:val="24"/>
          <w:szCs w:val="24"/>
        </w:rPr>
        <w:t>sebisa</w:t>
      </w:r>
      <w:r w:rsidR="00617D51">
        <w:rPr>
          <w:rFonts w:ascii="Humnst777 Cn BT" w:hAnsi="Humnst777 Cn BT"/>
          <w:noProof/>
          <w:sz w:val="24"/>
          <w:szCs w:val="24"/>
        </w:rPr>
        <w:t xml:space="preserve"> </w:t>
      </w:r>
      <w:r w:rsidRPr="00DE33B7">
        <w:rPr>
          <w:rFonts w:ascii="Humnst777 Cn BT" w:hAnsi="Humnst777 Cn BT"/>
          <w:noProof/>
          <w:sz w:val="24"/>
          <w:szCs w:val="24"/>
        </w:rPr>
        <w:t>mungkin</w:t>
      </w:r>
      <w:r w:rsidR="00617D51">
        <w:rPr>
          <w:rFonts w:ascii="Humnst777 Cn BT" w:hAnsi="Humnst777 Cn BT"/>
          <w:noProof/>
          <w:sz w:val="24"/>
          <w:szCs w:val="24"/>
        </w:rPr>
        <w:t xml:space="preserve"> </w:t>
      </w:r>
      <w:r w:rsidRPr="00DE33B7">
        <w:rPr>
          <w:rFonts w:ascii="Humnst777 Cn BT" w:hAnsi="Humnst777 Cn BT"/>
          <w:noProof/>
          <w:sz w:val="24"/>
          <w:szCs w:val="24"/>
        </w:rPr>
        <w:t>tanpa mengetahui</w:t>
      </w:r>
      <w:r w:rsidR="00617D51">
        <w:rPr>
          <w:rFonts w:ascii="Humnst777 Cn BT" w:hAnsi="Humnst777 Cn BT"/>
          <w:noProof/>
          <w:sz w:val="24"/>
          <w:szCs w:val="24"/>
        </w:rPr>
        <w:t xml:space="preserve"> </w:t>
      </w:r>
      <w:r w:rsidRPr="00DE33B7">
        <w:rPr>
          <w:rFonts w:ascii="Humnst777 Cn BT" w:hAnsi="Humnst777 Cn BT"/>
          <w:noProof/>
          <w:sz w:val="24"/>
          <w:szCs w:val="24"/>
        </w:rPr>
        <w:t>kata</w:t>
      </w:r>
      <w:r w:rsidR="00617D51">
        <w:rPr>
          <w:rFonts w:ascii="Humnst777 Cn BT" w:hAnsi="Humnst777 Cn BT"/>
          <w:noProof/>
          <w:sz w:val="24"/>
          <w:szCs w:val="24"/>
        </w:rPr>
        <w:t xml:space="preserve"> </w:t>
      </w:r>
      <w:r w:rsidRPr="00DE33B7">
        <w:rPr>
          <w:rFonts w:ascii="Humnst777 Cn BT" w:hAnsi="Humnst777 Cn BT"/>
          <w:noProof/>
          <w:sz w:val="24"/>
          <w:szCs w:val="24"/>
        </w:rPr>
        <w:t>kunci</w:t>
      </w:r>
      <w:r w:rsidR="00617D51">
        <w:rPr>
          <w:rFonts w:ascii="Humnst777 Cn BT" w:hAnsi="Humnst777 Cn BT"/>
          <w:noProof/>
          <w:sz w:val="24"/>
          <w:szCs w:val="24"/>
        </w:rPr>
        <w:t xml:space="preserve"> </w:t>
      </w:r>
      <w:r w:rsidRPr="00DE33B7">
        <w:rPr>
          <w:rFonts w:ascii="Humnst777 Cn BT" w:hAnsi="Humnst777 Cn BT"/>
          <w:noProof/>
          <w:sz w:val="24"/>
          <w:szCs w:val="24"/>
        </w:rPr>
        <w:t>dari</w:t>
      </w:r>
      <w:r w:rsidR="00617D51">
        <w:rPr>
          <w:rFonts w:ascii="Humnst777 Cn BT" w:hAnsi="Humnst777 Cn BT"/>
          <w:noProof/>
          <w:sz w:val="24"/>
          <w:szCs w:val="24"/>
        </w:rPr>
        <w:t xml:space="preserve"> </w:t>
      </w:r>
      <w:r w:rsidRPr="00DE33B7">
        <w:rPr>
          <w:rFonts w:ascii="Humnst777 Cn BT" w:hAnsi="Humnst777 Cn BT"/>
          <w:noProof/>
          <w:sz w:val="24"/>
          <w:szCs w:val="24"/>
        </w:rPr>
        <w:t>permasalahan</w:t>
      </w:r>
      <w:r w:rsidR="00617D51">
        <w:rPr>
          <w:rFonts w:ascii="Humnst777 Cn BT" w:hAnsi="Humnst777 Cn BT"/>
          <w:noProof/>
          <w:sz w:val="24"/>
          <w:szCs w:val="24"/>
        </w:rPr>
        <w:t xml:space="preserve"> </w:t>
      </w:r>
      <w:r w:rsidRPr="00DE33B7">
        <w:rPr>
          <w:rFonts w:ascii="Humnst777 Cn BT" w:hAnsi="Humnst777 Cn BT"/>
          <w:noProof/>
          <w:sz w:val="24"/>
          <w:szCs w:val="24"/>
        </w:rPr>
        <w:t>yang</w:t>
      </w:r>
      <w:r w:rsidR="00617D51">
        <w:rPr>
          <w:rFonts w:ascii="Humnst777 Cn BT" w:hAnsi="Humnst777 Cn BT"/>
          <w:noProof/>
          <w:sz w:val="24"/>
          <w:szCs w:val="24"/>
        </w:rPr>
        <w:t xml:space="preserve"> </w:t>
      </w:r>
      <w:r w:rsidRPr="00DE33B7">
        <w:rPr>
          <w:rFonts w:ascii="Humnst777 Cn BT" w:hAnsi="Humnst777 Cn BT"/>
          <w:noProof/>
          <w:sz w:val="24"/>
          <w:szCs w:val="24"/>
        </w:rPr>
        <w:t>telah</w:t>
      </w:r>
      <w:r w:rsidR="00617D51">
        <w:rPr>
          <w:rFonts w:ascii="Humnst777 Cn BT" w:hAnsi="Humnst777 Cn BT"/>
          <w:noProof/>
          <w:sz w:val="24"/>
          <w:szCs w:val="24"/>
        </w:rPr>
        <w:t xml:space="preserve"> </w:t>
      </w:r>
      <w:r w:rsidRPr="00DE33B7">
        <w:rPr>
          <w:rFonts w:ascii="Humnst777 Cn BT" w:hAnsi="Humnst777 Cn BT"/>
          <w:noProof/>
          <w:sz w:val="24"/>
          <w:szCs w:val="24"/>
        </w:rPr>
        <w:t>diberikan.</w:t>
      </w:r>
      <w:r w:rsidR="00617D51">
        <w:rPr>
          <w:rFonts w:ascii="Humnst777 Cn BT" w:hAnsi="Humnst777 Cn BT"/>
          <w:noProof/>
          <w:sz w:val="24"/>
          <w:szCs w:val="24"/>
        </w:rPr>
        <w:t xml:space="preserve"> </w:t>
      </w:r>
      <w:r w:rsidRPr="00DE33B7">
        <w:rPr>
          <w:rFonts w:ascii="Humnst777 Cn BT" w:hAnsi="Humnst777 Cn BT"/>
          <w:noProof/>
          <w:sz w:val="24"/>
          <w:szCs w:val="24"/>
        </w:rPr>
        <w:t>(2) Kemampuan peserta didik masih kurang dalam</w:t>
      </w:r>
      <w:r w:rsidR="00617D51">
        <w:rPr>
          <w:rFonts w:ascii="Humnst777 Cn BT" w:hAnsi="Humnst777 Cn BT"/>
          <w:noProof/>
          <w:sz w:val="24"/>
          <w:szCs w:val="24"/>
        </w:rPr>
        <w:t xml:space="preserve"> </w:t>
      </w:r>
      <w:r w:rsidRPr="00DE33B7">
        <w:rPr>
          <w:rFonts w:ascii="Humnst777 Cn BT" w:hAnsi="Humnst777 Cn BT"/>
          <w:noProof/>
          <w:sz w:val="24"/>
          <w:szCs w:val="24"/>
        </w:rPr>
        <w:t>menyimpulkan</w:t>
      </w:r>
      <w:r w:rsidR="00617D51">
        <w:rPr>
          <w:rFonts w:ascii="Humnst777 Cn BT" w:hAnsi="Humnst777 Cn BT"/>
          <w:noProof/>
          <w:sz w:val="24"/>
          <w:szCs w:val="24"/>
        </w:rPr>
        <w:t xml:space="preserve"> </w:t>
      </w:r>
      <w:r w:rsidRPr="00DE33B7">
        <w:rPr>
          <w:rFonts w:ascii="Humnst777 Cn BT" w:hAnsi="Humnst777 Cn BT"/>
          <w:noProof/>
          <w:sz w:val="24"/>
          <w:szCs w:val="24"/>
        </w:rPr>
        <w:t>bukti</w:t>
      </w:r>
      <w:r w:rsidR="00617D51">
        <w:rPr>
          <w:rFonts w:ascii="Humnst777 Cn BT" w:hAnsi="Humnst777 Cn BT"/>
          <w:noProof/>
          <w:sz w:val="24"/>
          <w:szCs w:val="24"/>
        </w:rPr>
        <w:t xml:space="preserve"> </w:t>
      </w:r>
      <w:r w:rsidRPr="00DE33B7">
        <w:rPr>
          <w:rFonts w:ascii="Humnst777 Cn BT" w:hAnsi="Humnst777 Cn BT"/>
          <w:noProof/>
          <w:sz w:val="24"/>
          <w:szCs w:val="24"/>
        </w:rPr>
        <w:t>dari</w:t>
      </w:r>
      <w:r w:rsidR="00617D51">
        <w:rPr>
          <w:rFonts w:ascii="Humnst777 Cn BT" w:hAnsi="Humnst777 Cn BT"/>
          <w:noProof/>
          <w:sz w:val="24"/>
          <w:szCs w:val="24"/>
        </w:rPr>
        <w:t xml:space="preserve"> </w:t>
      </w:r>
      <w:r w:rsidRPr="00DE33B7">
        <w:rPr>
          <w:rFonts w:ascii="Humnst777 Cn BT" w:hAnsi="Humnst777 Cn BT"/>
          <w:noProof/>
          <w:sz w:val="24"/>
          <w:szCs w:val="24"/>
        </w:rPr>
        <w:t>permasalahan</w:t>
      </w:r>
      <w:r w:rsidR="00617D51">
        <w:rPr>
          <w:rFonts w:ascii="Humnst777 Cn BT" w:hAnsi="Humnst777 Cn BT"/>
          <w:noProof/>
          <w:sz w:val="24"/>
          <w:szCs w:val="24"/>
        </w:rPr>
        <w:t xml:space="preserve"> </w:t>
      </w:r>
      <w:r w:rsidRPr="00DE33B7">
        <w:rPr>
          <w:rFonts w:ascii="Humnst777 Cn BT" w:hAnsi="Humnst777 Cn BT"/>
          <w:noProof/>
          <w:sz w:val="24"/>
          <w:szCs w:val="24"/>
        </w:rPr>
        <w:t>yang</w:t>
      </w:r>
      <w:r w:rsidR="00617D51">
        <w:rPr>
          <w:rFonts w:ascii="Humnst777 Cn BT" w:hAnsi="Humnst777 Cn BT"/>
          <w:noProof/>
          <w:sz w:val="24"/>
          <w:szCs w:val="24"/>
        </w:rPr>
        <w:t xml:space="preserve"> </w:t>
      </w:r>
      <w:r w:rsidRPr="00DE33B7">
        <w:rPr>
          <w:rFonts w:ascii="Humnst777 Cn BT" w:hAnsi="Humnst777 Cn BT"/>
          <w:noProof/>
          <w:sz w:val="24"/>
          <w:szCs w:val="24"/>
        </w:rPr>
        <w:t>diberikan. (3) Peserta didik tidak dapat menyelesaikan permasalahan pada soal disebabkan peserta didik tidak membaca materi terlebih dahulu dan materi yang diberikan oleh guru tidak bisa diserap dengan maksimal.</w:t>
      </w:r>
      <w:r w:rsidR="00617D51">
        <w:rPr>
          <w:rFonts w:ascii="Humnst777 Cn BT" w:hAnsi="Humnst777 Cn BT"/>
          <w:noProof/>
          <w:sz w:val="24"/>
          <w:szCs w:val="24"/>
        </w:rPr>
        <w:t xml:space="preserve"> </w:t>
      </w:r>
    </w:p>
    <w:p w:rsidR="00DE33B7" w:rsidRPr="00DE33B7" w:rsidRDefault="00DE33B7" w:rsidP="00DE33B7">
      <w:pPr>
        <w:spacing w:after="0" w:line="240" w:lineRule="auto"/>
        <w:ind w:firstLine="720"/>
        <w:jc w:val="both"/>
        <w:rPr>
          <w:rFonts w:ascii="Humnst777 Cn BT" w:hAnsi="Humnst777 Cn BT"/>
          <w:noProof/>
          <w:sz w:val="24"/>
          <w:szCs w:val="24"/>
        </w:rPr>
      </w:pPr>
      <w:r w:rsidRPr="00DE33B7">
        <w:rPr>
          <w:rFonts w:ascii="Humnst777 Cn BT" w:hAnsi="Humnst777 Cn BT"/>
          <w:noProof/>
          <w:sz w:val="24"/>
          <w:szCs w:val="24"/>
        </w:rPr>
        <w:t xml:space="preserve">Berdasarkan hasil observasi yang telah dilakukan pada kelas V SDN Jatingaleh 01 ditemukan beberapa permasalahan yaitu (1) guru masih kurang mengembangkan model pembelajaran yang melibatkan aktivitas literasi peserta </w:t>
      </w:r>
      <w:r w:rsidRPr="00DE33B7">
        <w:rPr>
          <w:rFonts w:ascii="Humnst777 Cn BT" w:hAnsi="Humnst777 Cn BT"/>
          <w:noProof/>
          <w:sz w:val="24"/>
          <w:szCs w:val="24"/>
        </w:rPr>
        <w:lastRenderedPageBreak/>
        <w:t>didik. (2) Guru masih menggunakan metode ceramah sehingga pembelajaran hanya satu arah yang berpusat pada guru, menjadikan peserta didik pasif dan cepat merasa bosan. (3) Guru jarang</w:t>
      </w:r>
      <w:r w:rsidR="00617D51">
        <w:rPr>
          <w:rFonts w:ascii="Humnst777 Cn BT" w:hAnsi="Humnst777 Cn BT"/>
          <w:noProof/>
          <w:sz w:val="24"/>
          <w:szCs w:val="24"/>
        </w:rPr>
        <w:t xml:space="preserve"> </w:t>
      </w:r>
      <w:r w:rsidRPr="00DE33B7">
        <w:rPr>
          <w:rFonts w:ascii="Humnst777 Cn BT" w:hAnsi="Humnst777 Cn BT"/>
          <w:noProof/>
          <w:sz w:val="24"/>
          <w:szCs w:val="24"/>
        </w:rPr>
        <w:t>melibatkan</w:t>
      </w:r>
      <w:r w:rsidR="00617D51">
        <w:rPr>
          <w:rFonts w:ascii="Humnst777 Cn BT" w:hAnsi="Humnst777 Cn BT"/>
          <w:noProof/>
          <w:sz w:val="24"/>
          <w:szCs w:val="24"/>
        </w:rPr>
        <w:t xml:space="preserve"> </w:t>
      </w:r>
      <w:r w:rsidRPr="00DE33B7">
        <w:rPr>
          <w:rFonts w:ascii="Humnst777 Cn BT" w:hAnsi="Humnst777 Cn BT"/>
          <w:noProof/>
          <w:sz w:val="24"/>
          <w:szCs w:val="24"/>
        </w:rPr>
        <w:t>peserta didik</w:t>
      </w:r>
      <w:r w:rsidR="00617D51">
        <w:rPr>
          <w:rFonts w:ascii="Humnst777 Cn BT" w:hAnsi="Humnst777 Cn BT"/>
          <w:noProof/>
          <w:sz w:val="24"/>
          <w:szCs w:val="24"/>
        </w:rPr>
        <w:t xml:space="preserve"> </w:t>
      </w:r>
      <w:r w:rsidRPr="00DE33B7">
        <w:rPr>
          <w:rFonts w:ascii="Humnst777 Cn BT" w:hAnsi="Humnst777 Cn BT"/>
          <w:noProof/>
          <w:sz w:val="24"/>
          <w:szCs w:val="24"/>
        </w:rPr>
        <w:t>dalam</w:t>
      </w:r>
      <w:r w:rsidR="00617D51">
        <w:rPr>
          <w:rFonts w:ascii="Humnst777 Cn BT" w:hAnsi="Humnst777 Cn BT"/>
          <w:noProof/>
          <w:sz w:val="24"/>
          <w:szCs w:val="24"/>
        </w:rPr>
        <w:t xml:space="preserve"> </w:t>
      </w:r>
      <w:r w:rsidRPr="00DE33B7">
        <w:rPr>
          <w:rFonts w:ascii="Humnst777 Cn BT" w:hAnsi="Humnst777 Cn BT"/>
          <w:noProof/>
          <w:sz w:val="24"/>
          <w:szCs w:val="24"/>
        </w:rPr>
        <w:t>pelaksanaan</w:t>
      </w:r>
      <w:r w:rsidR="00617D51">
        <w:rPr>
          <w:rFonts w:ascii="Humnst777 Cn BT" w:hAnsi="Humnst777 Cn BT"/>
          <w:noProof/>
          <w:sz w:val="24"/>
          <w:szCs w:val="24"/>
        </w:rPr>
        <w:t xml:space="preserve"> </w:t>
      </w:r>
      <w:r w:rsidRPr="00DE33B7">
        <w:rPr>
          <w:rFonts w:ascii="Humnst777 Cn BT" w:hAnsi="Humnst777 Cn BT"/>
          <w:noProof/>
          <w:sz w:val="24"/>
          <w:szCs w:val="24"/>
        </w:rPr>
        <w:t>investigasi</w:t>
      </w:r>
      <w:r w:rsidR="00617D51">
        <w:rPr>
          <w:rFonts w:ascii="Humnst777 Cn BT" w:hAnsi="Humnst777 Cn BT"/>
          <w:noProof/>
          <w:sz w:val="24"/>
          <w:szCs w:val="24"/>
        </w:rPr>
        <w:t xml:space="preserve"> </w:t>
      </w:r>
      <w:r w:rsidRPr="00DE33B7">
        <w:rPr>
          <w:rFonts w:ascii="Humnst777 Cn BT" w:hAnsi="Humnst777 Cn BT"/>
          <w:noProof/>
          <w:sz w:val="24"/>
          <w:szCs w:val="24"/>
        </w:rPr>
        <w:t>atau</w:t>
      </w:r>
      <w:r w:rsidR="00617D51">
        <w:rPr>
          <w:rFonts w:ascii="Humnst777 Cn BT" w:hAnsi="Humnst777 Cn BT"/>
          <w:noProof/>
          <w:sz w:val="24"/>
          <w:szCs w:val="24"/>
        </w:rPr>
        <w:t xml:space="preserve"> </w:t>
      </w:r>
      <w:r w:rsidRPr="00DE33B7">
        <w:rPr>
          <w:rFonts w:ascii="Humnst777 Cn BT" w:hAnsi="Humnst777 Cn BT"/>
          <w:noProof/>
          <w:sz w:val="24"/>
          <w:szCs w:val="24"/>
        </w:rPr>
        <w:t>kegiatan</w:t>
      </w:r>
      <w:r w:rsidR="00617D51">
        <w:rPr>
          <w:rFonts w:ascii="Humnst777 Cn BT" w:hAnsi="Humnst777 Cn BT"/>
          <w:noProof/>
          <w:sz w:val="24"/>
          <w:szCs w:val="24"/>
        </w:rPr>
        <w:t xml:space="preserve"> </w:t>
      </w:r>
      <w:r w:rsidRPr="00DE33B7">
        <w:rPr>
          <w:rFonts w:ascii="Humnst777 Cn BT" w:hAnsi="Humnst777 Cn BT"/>
          <w:noProof/>
          <w:sz w:val="24"/>
          <w:szCs w:val="24"/>
        </w:rPr>
        <w:t>yang</w:t>
      </w:r>
      <w:r w:rsidR="00617D51">
        <w:rPr>
          <w:rFonts w:ascii="Humnst777 Cn BT" w:hAnsi="Humnst777 Cn BT"/>
          <w:noProof/>
          <w:sz w:val="24"/>
          <w:szCs w:val="24"/>
        </w:rPr>
        <w:t xml:space="preserve"> </w:t>
      </w:r>
      <w:r w:rsidRPr="00DE33B7">
        <w:rPr>
          <w:rFonts w:ascii="Humnst777 Cn BT" w:hAnsi="Humnst777 Cn BT"/>
          <w:noProof/>
          <w:sz w:val="24"/>
          <w:szCs w:val="24"/>
        </w:rPr>
        <w:t>mengantarkan peserta didik untuk menemukan sendiri jawaban dari suatu fenomena dalam pembelajaran IPAS.</w:t>
      </w:r>
      <w:r w:rsidR="00617D51">
        <w:rPr>
          <w:rFonts w:ascii="Humnst777 Cn BT" w:hAnsi="Humnst777 Cn BT"/>
          <w:noProof/>
          <w:sz w:val="24"/>
          <w:szCs w:val="24"/>
        </w:rPr>
        <w:t xml:space="preserve"> </w:t>
      </w:r>
      <w:r w:rsidRPr="00DE33B7">
        <w:rPr>
          <w:rFonts w:ascii="Humnst777 Cn BT" w:hAnsi="Humnst777 Cn BT"/>
          <w:noProof/>
          <w:sz w:val="24"/>
          <w:szCs w:val="24"/>
        </w:rPr>
        <w:t>(4) Kurangnya</w:t>
      </w:r>
      <w:r w:rsidR="00617D51">
        <w:rPr>
          <w:rFonts w:ascii="Humnst777 Cn BT" w:hAnsi="Humnst777 Cn BT"/>
          <w:noProof/>
          <w:sz w:val="24"/>
          <w:szCs w:val="24"/>
        </w:rPr>
        <w:t xml:space="preserve"> </w:t>
      </w:r>
      <w:r w:rsidRPr="00DE33B7">
        <w:rPr>
          <w:rFonts w:ascii="Humnst777 Cn BT" w:hAnsi="Humnst777 Cn BT"/>
          <w:noProof/>
          <w:sz w:val="24"/>
          <w:szCs w:val="24"/>
        </w:rPr>
        <w:t>minat</w:t>
      </w:r>
      <w:r w:rsidR="00617D51">
        <w:rPr>
          <w:rFonts w:ascii="Humnst777 Cn BT" w:hAnsi="Humnst777 Cn BT"/>
          <w:noProof/>
          <w:sz w:val="24"/>
          <w:szCs w:val="24"/>
        </w:rPr>
        <w:t xml:space="preserve"> </w:t>
      </w:r>
      <w:r w:rsidRPr="00DE33B7">
        <w:rPr>
          <w:rFonts w:ascii="Humnst777 Cn BT" w:hAnsi="Humnst777 Cn BT"/>
          <w:noProof/>
          <w:sz w:val="24"/>
          <w:szCs w:val="24"/>
        </w:rPr>
        <w:t>peserta didik dalam pembelajaran</w:t>
      </w:r>
      <w:r w:rsidR="00617D51">
        <w:rPr>
          <w:rFonts w:ascii="Humnst777 Cn BT" w:hAnsi="Humnst777 Cn BT"/>
          <w:noProof/>
          <w:sz w:val="24"/>
          <w:szCs w:val="24"/>
        </w:rPr>
        <w:t xml:space="preserve"> </w:t>
      </w:r>
      <w:r w:rsidRPr="00DE33B7">
        <w:rPr>
          <w:rFonts w:ascii="Humnst777 Cn BT" w:hAnsi="Humnst777 Cn BT"/>
          <w:noProof/>
          <w:sz w:val="24"/>
          <w:szCs w:val="24"/>
        </w:rPr>
        <w:t>IPAS mengakibatkan</w:t>
      </w:r>
      <w:r w:rsidR="00617D51">
        <w:rPr>
          <w:rFonts w:ascii="Humnst777 Cn BT" w:hAnsi="Humnst777 Cn BT"/>
          <w:noProof/>
          <w:sz w:val="24"/>
          <w:szCs w:val="24"/>
        </w:rPr>
        <w:t xml:space="preserve"> </w:t>
      </w:r>
      <w:r w:rsidRPr="00DE33B7">
        <w:rPr>
          <w:rFonts w:ascii="Humnst777 Cn BT" w:hAnsi="Humnst777 Cn BT"/>
          <w:noProof/>
          <w:sz w:val="24"/>
          <w:szCs w:val="24"/>
        </w:rPr>
        <w:t>hasil</w:t>
      </w:r>
      <w:r w:rsidR="00617D51">
        <w:rPr>
          <w:rFonts w:ascii="Humnst777 Cn BT" w:hAnsi="Humnst777 Cn BT"/>
          <w:noProof/>
          <w:sz w:val="24"/>
          <w:szCs w:val="24"/>
        </w:rPr>
        <w:t xml:space="preserve"> </w:t>
      </w:r>
      <w:r w:rsidRPr="00DE33B7">
        <w:rPr>
          <w:rFonts w:ascii="Humnst777 Cn BT" w:hAnsi="Humnst777 Cn BT"/>
          <w:noProof/>
          <w:sz w:val="24"/>
          <w:szCs w:val="24"/>
        </w:rPr>
        <w:t>belajar</w:t>
      </w:r>
      <w:r w:rsidR="00617D51">
        <w:rPr>
          <w:rFonts w:ascii="Humnst777 Cn BT" w:hAnsi="Humnst777 Cn BT"/>
          <w:noProof/>
          <w:sz w:val="24"/>
          <w:szCs w:val="24"/>
        </w:rPr>
        <w:t xml:space="preserve"> </w:t>
      </w:r>
      <w:r w:rsidRPr="00DE33B7">
        <w:rPr>
          <w:rFonts w:ascii="Humnst777 Cn BT" w:hAnsi="Humnst777 Cn BT"/>
          <w:noProof/>
          <w:sz w:val="24"/>
          <w:szCs w:val="24"/>
        </w:rPr>
        <w:t>peserta didik</w:t>
      </w:r>
      <w:r w:rsidR="00617D51">
        <w:rPr>
          <w:rFonts w:ascii="Humnst777 Cn BT" w:hAnsi="Humnst777 Cn BT"/>
          <w:noProof/>
          <w:sz w:val="24"/>
          <w:szCs w:val="24"/>
        </w:rPr>
        <w:t xml:space="preserve"> </w:t>
      </w:r>
      <w:r w:rsidRPr="00DE33B7">
        <w:rPr>
          <w:rFonts w:ascii="Humnst777 Cn BT" w:hAnsi="Humnst777 Cn BT"/>
          <w:noProof/>
          <w:sz w:val="24"/>
          <w:szCs w:val="24"/>
        </w:rPr>
        <w:t>rendah. Jika</w:t>
      </w:r>
      <w:r w:rsidR="00617D51">
        <w:rPr>
          <w:rFonts w:ascii="Humnst777 Cn BT" w:hAnsi="Humnst777 Cn BT"/>
          <w:noProof/>
          <w:sz w:val="24"/>
          <w:szCs w:val="24"/>
        </w:rPr>
        <w:t xml:space="preserve"> </w:t>
      </w:r>
      <w:r w:rsidRPr="00DE33B7">
        <w:rPr>
          <w:rFonts w:ascii="Humnst777 Cn BT" w:hAnsi="Humnst777 Cn BT"/>
          <w:noProof/>
          <w:sz w:val="24"/>
          <w:szCs w:val="24"/>
        </w:rPr>
        <w:t>masalah</w:t>
      </w:r>
      <w:r w:rsidR="00617D51">
        <w:rPr>
          <w:rFonts w:ascii="Humnst777 Cn BT" w:hAnsi="Humnst777 Cn BT"/>
          <w:noProof/>
          <w:sz w:val="24"/>
          <w:szCs w:val="24"/>
        </w:rPr>
        <w:t xml:space="preserve"> </w:t>
      </w:r>
      <w:r w:rsidRPr="00DE33B7">
        <w:rPr>
          <w:rFonts w:ascii="Humnst777 Cn BT" w:hAnsi="Humnst777 Cn BT"/>
          <w:noProof/>
          <w:sz w:val="24"/>
          <w:szCs w:val="24"/>
        </w:rPr>
        <w:t>tersebut</w:t>
      </w:r>
      <w:r w:rsidR="00617D51">
        <w:rPr>
          <w:rFonts w:ascii="Humnst777 Cn BT" w:hAnsi="Humnst777 Cn BT"/>
          <w:noProof/>
          <w:sz w:val="24"/>
          <w:szCs w:val="24"/>
        </w:rPr>
        <w:t xml:space="preserve"> </w:t>
      </w:r>
      <w:r w:rsidRPr="00DE33B7">
        <w:rPr>
          <w:rFonts w:ascii="Humnst777 Cn BT" w:hAnsi="Humnst777 Cn BT"/>
          <w:noProof/>
          <w:sz w:val="24"/>
          <w:szCs w:val="24"/>
        </w:rPr>
        <w:t>tidak</w:t>
      </w:r>
      <w:r w:rsidR="00617D51">
        <w:rPr>
          <w:rFonts w:ascii="Humnst777 Cn BT" w:hAnsi="Humnst777 Cn BT"/>
          <w:noProof/>
          <w:sz w:val="24"/>
          <w:szCs w:val="24"/>
        </w:rPr>
        <w:t xml:space="preserve"> </w:t>
      </w:r>
      <w:r w:rsidRPr="00DE33B7">
        <w:rPr>
          <w:rFonts w:ascii="Humnst777 Cn BT" w:hAnsi="Humnst777 Cn BT"/>
          <w:noProof/>
          <w:sz w:val="24"/>
          <w:szCs w:val="24"/>
        </w:rPr>
        <w:t>segera dituntaskan, maka akan berdampak pada rendahnya literasi peserta didik dalam pembelajaran IPAS di SDN Jatingaleh 01.</w:t>
      </w:r>
    </w:p>
    <w:p w:rsidR="00DE33B7" w:rsidRPr="00DE33B7" w:rsidRDefault="00DE33B7" w:rsidP="00DE33B7">
      <w:pPr>
        <w:spacing w:after="0" w:line="240" w:lineRule="auto"/>
        <w:ind w:firstLine="720"/>
        <w:jc w:val="both"/>
        <w:rPr>
          <w:rFonts w:ascii="Humnst777 Cn BT" w:hAnsi="Humnst777 Cn BT"/>
          <w:noProof/>
          <w:sz w:val="24"/>
          <w:szCs w:val="24"/>
        </w:rPr>
      </w:pPr>
      <w:r w:rsidRPr="00DE33B7">
        <w:rPr>
          <w:rFonts w:ascii="Humnst777 Cn BT" w:hAnsi="Humnst777 Cn BT"/>
          <w:noProof/>
          <w:sz w:val="24"/>
          <w:szCs w:val="24"/>
        </w:rPr>
        <w:t xml:space="preserve">Faktor-faktor yang memengaruhi hasil belajar terdiri dari dua faktor, yaitu faktor internal dan faktor eksternal. Faktor internal berasal dari dalam diri seseorang, baik jasmani (fisik) maupun rohani (psikis). Sementara faktor eksternal merupakan semua aspek yang berasal dari luar seseorang yang dapat memengaruhi hasil belajarnya </w:t>
      </w:r>
      <w:r w:rsidR="00BA4E9B">
        <w:rPr>
          <w:rFonts w:ascii="Humnst777 Cn BT" w:hAnsi="Humnst777 Cn BT"/>
          <w:noProof/>
          <w:sz w:val="24"/>
          <w:szCs w:val="24"/>
        </w:rPr>
        <w:fldChar w:fldCharType="begin" w:fldLock="1"/>
      </w:r>
      <w:r w:rsidR="00BA4E9B">
        <w:rPr>
          <w:rFonts w:ascii="Humnst777 Cn BT" w:hAnsi="Humnst777 Cn BT"/>
          <w:noProof/>
          <w:sz w:val="24"/>
          <w:szCs w:val="24"/>
        </w:rPr>
        <w:instrText>ADDIN CSL_CITATION {"citationItems":[{"id":"ITEM-1","itemData":{"ISSN":"2685-9033","abstract":"A B S T R A K Masih rendahnya hasil belajar IPA siswa dan tidak sesuai dengan nilai kriterium ketuntasan minimum (KKM) serta kurangnya perhatian langsung dari guru ke siswa karena situasi di masa pembelajaran daring. Tujuan penelitian ini adalah untuk menganalisis hubungan faktor yang memengaruhi hasil belajar IPA siswa fokus pada gaya belajar siswa (visual, auditorial, kinestetik) dan pemanfaatan media belajar oleh guru. Jenis penelitian ini adalah penelitian expost-facto dengan menggunakan metode pengumpulan data berupa kuesioner/angket pada variabel gaya belajar dan pemanfaatan media belajar. Populasi dalam penelitian ini sebanyak 156 siswa dan jumlah sampel yang digunakan dalam penelitian sebanyak 132 siswa di kelas VI SD Gugus VI Kecamatan Gerokgak. Data dianalisis menggunakan analisis regresi sederhana dan analisis regresi berganda. Berdasarkan taraf signifikansi 5% = 0,171 diperoleh hasil analisis yaitu terdapat hubungan yang signifikan gaya belajar visual terhadap hasil belajar IPA dengan rx1y = 0,364 (13,3%), terdapat hubungan yang signifikan gaya belajar auditorial terhadap hasil belajar IPA dengan rx2y = 0,467 (21,9%), terdapat hubungan yang signifikan gaya belajar kinestetik terhadap hasil belajar IPA dengan rx3y = 0,458 (21%), terdapat hubungan yang signifikan pemanfaatan media belajar terhadap hasil belajar IPA dengan rx4y = 0,249 (6,2%), terdapat hubungan yang signifikan gaya belajar visual, auditorial, kinestetik dan pemanfaatan media belajar terhadap hasil belajar IPA dengan rx1,2,3,4y = 0,626 (37,3%). Ini menunjukkan bahwa tinggi rendahnya hasil belajar IPA yang diperoleh siswa dapat dipengaruhi oleh faktor gaya belajar dan faktor pemanfaatan media belajar. A B S T R A C T The students' science learning outcomes are still low and not following the minimum completeness criteria (KKM) and the lack of direct attention from teachers to students because of the situation in the online learning period. The purpose of this study was to analyze the relationship of factors that influence students' science learning outcomes, focusing on students' learning styles (visual, auditory, kinesthetic) and the use of learning media by teachers. This type of research is ex post facto research using data collection methods in the form of a questionnaire/questionnaire on learning style variables and the use of learning media. The population in this study was 156 students and for the number of samples used in the study as many as 132 students in class VI SD C…","author":[{"dropping-particle":"","family":"Dewi Astiti","given":"Nyoman","non-dropping-particle":"","parse-names":false,"suffix":""},{"dropping-particle":"","family":"Putu","given":"Luh","non-dropping-particle":"","parse-names":false,"suffix":""},{"dropping-particle":"","family":"Mahadewi","given":"Putrini","non-dropping-particle":"","parse-names":false,"suffix":""},{"dropping-particle":"","family":"Suarjana","given":"I Made","non-dropping-particle":"","parse-names":false,"suffix":""},{"dropping-particle":"","family":"Kunci","given":"Kata","non-dropping-particle":"","parse-names":false,"suffix":""}],"container-title":"Jurnal Mimbar Ilmu","id":"ITEM-1","issue":"2","issued":{"date-parts":[["2021"]]},"page":"193-203","title":"Faktor yang Mempengaruhi Hasil Belajar IPA","type":"article-journal","volume":"26"},"uris":["http://www.mendeley.com/documents/?uuid=ada2a5c9-9bd1-4ab2-8f82-0ef0dca27b00"]}],"mendeley":{"formattedCitation":"(Dewi Astiti et al., 2021)","plainTextFormattedCitation":"(Dewi Astiti et al., 2021)","previouslyFormattedCitation":"(Dewi Astiti et al., 2021)"},"properties":{"noteIndex":0},"schema":"https://github.com/citation-style-language/schema/raw/master/csl-citation.json"}</w:instrText>
      </w:r>
      <w:r w:rsidR="00BA4E9B">
        <w:rPr>
          <w:rFonts w:ascii="Humnst777 Cn BT" w:hAnsi="Humnst777 Cn BT"/>
          <w:noProof/>
          <w:sz w:val="24"/>
          <w:szCs w:val="24"/>
        </w:rPr>
        <w:fldChar w:fldCharType="separate"/>
      </w:r>
      <w:r w:rsidR="00BA4E9B" w:rsidRPr="00BA4E9B">
        <w:rPr>
          <w:rFonts w:ascii="Humnst777 Cn BT" w:hAnsi="Humnst777 Cn BT"/>
          <w:noProof/>
          <w:sz w:val="24"/>
          <w:szCs w:val="24"/>
        </w:rPr>
        <w:t>(Dewi Astiti et al., 2021)</w:t>
      </w:r>
      <w:r w:rsidR="00BA4E9B">
        <w:rPr>
          <w:rFonts w:ascii="Humnst777 Cn BT" w:hAnsi="Humnst777 Cn BT"/>
          <w:noProof/>
          <w:sz w:val="24"/>
          <w:szCs w:val="24"/>
        </w:rPr>
        <w:fldChar w:fldCharType="end"/>
      </w:r>
      <w:r w:rsidR="00BA4E9B">
        <w:rPr>
          <w:rFonts w:ascii="Humnst777 Cn BT" w:hAnsi="Humnst777 Cn BT"/>
          <w:noProof/>
          <w:sz w:val="24"/>
          <w:szCs w:val="24"/>
        </w:rPr>
        <w:t xml:space="preserve">. Menurut </w:t>
      </w:r>
      <w:r w:rsidR="00BA4E9B">
        <w:rPr>
          <w:rFonts w:ascii="Humnst777 Cn BT" w:hAnsi="Humnst777 Cn BT"/>
          <w:noProof/>
          <w:sz w:val="24"/>
          <w:szCs w:val="24"/>
        </w:rPr>
        <w:fldChar w:fldCharType="begin" w:fldLock="1"/>
      </w:r>
      <w:r w:rsidR="00217604">
        <w:rPr>
          <w:rFonts w:ascii="Humnst777 Cn BT" w:hAnsi="Humnst777 Cn BT"/>
          <w:noProof/>
          <w:sz w:val="24"/>
          <w:szCs w:val="24"/>
        </w:rPr>
        <w:instrText>ADDIN CSL_CITATION {"citationItems":[{"id":"ITEM-1","itemData":{"author":[{"dropping-particle":"","family":"Slameto","given":"","non-dropping-particle":"","parse-names":false,"suffix":""}],"id":"ITEM-1","issued":{"date-parts":[["2010"]]},"number-of-pages":"57","publisher":"PT.Asdi Mahasatya","publisher-place":"Jakarta","title":"Belajar dan Faktor-faktor yang Mempengaruhinya","type":"book"},"uris":["http://www.mendeley.com/documents/?uuid=891034c0-e986-44d4-a12e-9e3290abbb44"]}],"mendeley":{"formattedCitation":"(Slameto, 2010)","manualFormatting":"Slameto (2010) ","plainTextFormattedCitation":"(Slameto, 2010)","previouslyFormattedCitation":"(Slameto, 2010)"},"properties":{"noteIndex":0},"schema":"https://github.com/citation-style-language/schema/raw/master/csl-citation.json"}</w:instrText>
      </w:r>
      <w:r w:rsidR="00BA4E9B">
        <w:rPr>
          <w:rFonts w:ascii="Humnst777 Cn BT" w:hAnsi="Humnst777 Cn BT"/>
          <w:noProof/>
          <w:sz w:val="24"/>
          <w:szCs w:val="24"/>
        </w:rPr>
        <w:fldChar w:fldCharType="separate"/>
      </w:r>
      <w:r w:rsidR="00217604">
        <w:rPr>
          <w:rFonts w:ascii="Humnst777 Cn BT" w:hAnsi="Humnst777 Cn BT"/>
          <w:noProof/>
          <w:sz w:val="24"/>
          <w:szCs w:val="24"/>
        </w:rPr>
        <w:t>Slameto</w:t>
      </w:r>
      <w:r w:rsidR="00217604">
        <w:rPr>
          <w:rFonts w:ascii="Humnst777 Cn BT" w:hAnsi="Humnst777 Cn BT"/>
          <w:noProof/>
          <w:sz w:val="24"/>
          <w:szCs w:val="24"/>
          <w:lang w:val="en-US"/>
        </w:rPr>
        <w:t xml:space="preserve"> (</w:t>
      </w:r>
      <w:r w:rsidR="00BA4E9B" w:rsidRPr="00BA4E9B">
        <w:rPr>
          <w:rFonts w:ascii="Humnst777 Cn BT" w:hAnsi="Humnst777 Cn BT"/>
          <w:noProof/>
          <w:sz w:val="24"/>
          <w:szCs w:val="24"/>
        </w:rPr>
        <w:t>2010</w:t>
      </w:r>
      <w:r w:rsidR="00217604">
        <w:rPr>
          <w:rFonts w:ascii="Humnst777 Cn BT" w:hAnsi="Humnst777 Cn BT"/>
          <w:noProof/>
          <w:sz w:val="24"/>
          <w:szCs w:val="24"/>
          <w:lang w:val="en-US"/>
        </w:rPr>
        <w:t>)</w:t>
      </w:r>
      <w:r w:rsidR="00BA4E9B">
        <w:rPr>
          <w:rFonts w:ascii="Humnst777 Cn BT" w:hAnsi="Humnst777 Cn BT"/>
          <w:noProof/>
          <w:sz w:val="24"/>
          <w:szCs w:val="24"/>
          <w:lang w:val="en-US"/>
        </w:rPr>
        <w:t xml:space="preserve"> </w:t>
      </w:r>
      <w:r w:rsidR="00BA4E9B">
        <w:rPr>
          <w:rFonts w:ascii="Humnst777 Cn BT" w:hAnsi="Humnst777 Cn BT"/>
          <w:noProof/>
          <w:sz w:val="24"/>
          <w:szCs w:val="24"/>
        </w:rPr>
        <w:fldChar w:fldCharType="end"/>
      </w:r>
      <w:r w:rsidRPr="00DE33B7">
        <w:rPr>
          <w:rFonts w:ascii="Humnst777 Cn BT" w:hAnsi="Humnst777 Cn BT"/>
          <w:noProof/>
          <w:sz w:val="24"/>
          <w:szCs w:val="24"/>
        </w:rPr>
        <w:t>faktor eksternal terdiri dari beberapa hal, antara lain faktor keluarga yang meliputi cara orang tua mendidik anak, hubungan antar anggota keluarga, dan suasana rumah. Selain itu, faktor sekolah juga turut berperan seperti metode mengajar yang digunakan oleh guru. Jika metode mengajar kurang baik atau kurang kreatif, maka peserta didik dapat merasa bosan dan hal ini akan memengaruhi hasil belajar mereka. Metode belajar yang tidak teratur juga dapat memengaruhi hasil belajar peserta didik. Terakhir, faktor masyarakat juga memiliki pengaruh terhadap hasil belajar peserta didik.</w:t>
      </w:r>
    </w:p>
    <w:p w:rsidR="00DE33B7" w:rsidRPr="00DE33B7" w:rsidRDefault="00DE33B7" w:rsidP="00DE33B7">
      <w:pPr>
        <w:spacing w:after="0" w:line="240" w:lineRule="auto"/>
        <w:ind w:firstLine="720"/>
        <w:jc w:val="both"/>
        <w:rPr>
          <w:rFonts w:ascii="Humnst777 Cn BT" w:hAnsi="Humnst777 Cn BT"/>
          <w:noProof/>
          <w:sz w:val="24"/>
          <w:szCs w:val="24"/>
        </w:rPr>
      </w:pPr>
      <w:r w:rsidRPr="00DE33B7">
        <w:rPr>
          <w:rFonts w:ascii="Humnst777 Cn BT" w:hAnsi="Humnst777 Cn BT"/>
          <w:noProof/>
          <w:sz w:val="24"/>
          <w:szCs w:val="24"/>
        </w:rPr>
        <w:t xml:space="preserve">Berdasarkan hal tersebut, guru memainkan peran penting dalam proses pembelajaran diharapkan dapat mengembangkan solusi terhadap permasalahan yang terjadi dengan menciptakan kegiatan literasi ilmiah untuk meningkatkan hasil belajar peserta didik. </w:t>
      </w:r>
      <w:r w:rsidRPr="00DE33B7">
        <w:rPr>
          <w:rFonts w:ascii="Humnst777 Cn BT" w:hAnsi="Humnst777 Cn BT"/>
          <w:noProof/>
          <w:sz w:val="24"/>
          <w:szCs w:val="24"/>
        </w:rPr>
        <w:lastRenderedPageBreak/>
        <w:t xml:space="preserve">Kegiatan tersebut hendaknya fokus pada keterlibatan peserta didik dan memanfaatkan lingkungan sekitar sebagai media pembelajaran. Guru harus memanfaatkan kreativitas dalam kegiatan proyek untuk meningkatkan pengalaman belajar peserta didik. Selain menggunakan media, guru diharapkan dapat menerapkan model pembelajaran yang sesuai dengan karakteristik peserta didik. Banyak kasus dimana guru salah dalam menerapkan model pembelajaran sehingga menyebabkan peserta didik bosan dalam belajar sehingga menghambat kemampuan mereka untuk mengembangkan pemahaman yang kuat terhadap materi pelajaran. Oleh karena itu, penting untuk menggunakan metode, media, dan model pembelajaran yang tepat dan efektif untuk meningkatkan kebermaknaan dalam pendidikan IPAS. </w:t>
      </w:r>
    </w:p>
    <w:p w:rsidR="00DE33B7" w:rsidRPr="00DE33B7" w:rsidRDefault="00217604" w:rsidP="00DE33B7">
      <w:pPr>
        <w:spacing w:after="0" w:line="240" w:lineRule="auto"/>
        <w:ind w:firstLine="720"/>
        <w:jc w:val="both"/>
        <w:rPr>
          <w:rFonts w:ascii="Humnst777 Cn BT" w:hAnsi="Humnst777 Cn BT"/>
          <w:noProof/>
          <w:sz w:val="24"/>
          <w:szCs w:val="24"/>
        </w:rPr>
      </w:pPr>
      <w:r>
        <w:rPr>
          <w:rFonts w:ascii="Humnst777 Cn BT" w:hAnsi="Humnst777 Cn BT"/>
          <w:noProof/>
          <w:sz w:val="24"/>
          <w:szCs w:val="24"/>
        </w:rPr>
        <w:t>Model</w:t>
      </w:r>
      <w:r>
        <w:rPr>
          <w:rFonts w:ascii="Humnst777 Cn BT" w:hAnsi="Humnst777 Cn BT"/>
          <w:noProof/>
          <w:sz w:val="24"/>
          <w:szCs w:val="24"/>
          <w:lang w:val="en-US"/>
        </w:rPr>
        <w:t xml:space="preserve"> </w:t>
      </w:r>
      <w:r>
        <w:rPr>
          <w:rFonts w:ascii="Humnst777 Cn BT" w:hAnsi="Humnst777 Cn BT"/>
          <w:noProof/>
          <w:sz w:val="24"/>
          <w:szCs w:val="24"/>
        </w:rPr>
        <w:t>pembelajaran</w:t>
      </w:r>
      <w:r>
        <w:rPr>
          <w:rFonts w:ascii="Humnst777 Cn BT" w:hAnsi="Humnst777 Cn BT"/>
          <w:noProof/>
          <w:sz w:val="24"/>
          <w:szCs w:val="24"/>
          <w:lang w:val="en-US"/>
        </w:rPr>
        <w:t xml:space="preserve"> </w:t>
      </w:r>
      <w:r w:rsidR="00DE33B7" w:rsidRPr="00DE33B7">
        <w:rPr>
          <w:rFonts w:ascii="Humnst777 Cn BT" w:hAnsi="Humnst777 Cn BT"/>
          <w:noProof/>
          <w:sz w:val="24"/>
          <w:szCs w:val="24"/>
        </w:rPr>
        <w:t xml:space="preserve">menyenangkan yang dipilih untuk meningkatkan hasil belajar pada muatan IPAS peserta didik sekolah dasar adalah model </w:t>
      </w:r>
      <w:r w:rsidR="00DE33B7" w:rsidRPr="00DE33B7">
        <w:rPr>
          <w:rFonts w:ascii="Humnst777 Cn BT" w:hAnsi="Humnst777 Cn BT"/>
          <w:i/>
          <w:noProof/>
          <w:sz w:val="24"/>
          <w:szCs w:val="24"/>
        </w:rPr>
        <w:t xml:space="preserve">Project Based Learning </w:t>
      </w:r>
      <w:r w:rsidR="00DE33B7" w:rsidRPr="00DE33B7">
        <w:rPr>
          <w:rFonts w:ascii="Humnst777 Cn BT" w:hAnsi="Humnst777 Cn BT"/>
          <w:noProof/>
          <w:sz w:val="24"/>
          <w:szCs w:val="24"/>
        </w:rPr>
        <w:t xml:space="preserve">(PjBL) berbasis literasi ilmiah. Hal ini sejalan dengan penelitian yang dilakukan oleh </w:t>
      </w:r>
      <w:r w:rsidR="00BA4E9B">
        <w:rPr>
          <w:rFonts w:ascii="Humnst777 Cn BT" w:hAnsi="Humnst777 Cn BT"/>
          <w:noProof/>
          <w:sz w:val="24"/>
          <w:szCs w:val="24"/>
        </w:rPr>
        <w:fldChar w:fldCharType="begin" w:fldLock="1"/>
      </w:r>
      <w:r>
        <w:rPr>
          <w:rFonts w:ascii="Humnst777 Cn BT" w:hAnsi="Humnst777 Cn BT"/>
          <w:noProof/>
          <w:sz w:val="24"/>
          <w:szCs w:val="24"/>
        </w:rPr>
        <w:instrText>ADDIN CSL_CITATION {"citationItems":[{"id":"ITEM-1","itemData":{"abstract":"Blended learning merupakan salah satu model pembelajaran inovatif yang mengintegrasikan teknologi sesuai dengan tuntutan pembelajaran abad ke-21 dan relevan dengan pembelajaran masa covid-19, namun di Indonesia khususnya Sekolah Dasar belum banyak yang mengimplementasikan model pembelajaran blended learning bahkan guru ada yang belum mengetahui model pembelajaran ini. Penelitian ini bertujuan untuk mendeskripsikan implementasi pembelajaran blended learning dan pengaruhnya terhadap peserta didik sehingga guru di Sekolah Dasar dapat tertarik untuk mengembangkan serta menerapkan model pembelajaran Blended Learning di sekolahnya. Metode yang digunakan adalah tinjauan Pustaka sistematis. Hasil pengumpulan 30 artikel tentang blended learning di berbagai jenjang pendidikan, peneliti melakukan reduksi artikel agar literature review sesuai dengan topik yang dimuat pada artikel ini. Reduksi yang dilakukan peneliti adalah memilih artikel dan prosiding dengan beberapa kriteria sehingga didapatkan 10 artikel. Artikel yang terkumpul adalah 5 artikel nasional dan 5 artikel internasional. Langkah selanjutnya peneliti mereview artikel yang telah dikumpulkan serta direduksi sesuai kriteria yang ditentukan. Berdasarkan hasil penelitian diperoleh Pembelajaran blended learning dapat diterapkan di sekolah dasar dengan cara offline ataupun hybrid learning. Pembelajaran dengan online dapat dilakukan dengan menggunakan berbagai macam platform online seperti portal rumah belajar, google classroom, Edmodo, web, kipin school dan sebagainya.","author":[{"dropping-particle":"","family":"Sholikhah","given":"Erlina Miftakhus","non-dropping-particle":"","parse-names":false,"suffix":""},{"dropping-particle":"","family":"Agustiningsih","given":"","non-dropping-particle":"","parse-names":false,"suffix":""},{"dropping-particle":"","family":"Mahmudi","given":"Kendid","non-dropping-particle":"","parse-names":false,"suffix":""}],"container-title":"Jurnal Basicedu","id":"ITEM-1","issue":"2","issued":{"date-parts":[["2024"]]},"page":"1168-1177","title":"Pengaruh Model Project Based Learning (PjBL) Berbantuan Media Round Whelss terhadap Hasil Belajar Siswa Kelas IV di UPTD Sekolah Dasar","type":"article-journal","volume":"8"},"uris":["http://www.mendeley.com/documents/?uuid=8f83bef9-16f6-4668-b65c-8decf65ded69"]}],"mendeley":{"formattedCitation":"(Sholikhah et al., 2024)","plainTextFormattedCitation":"(Sholikhah et al., 2024)","previouslyFormattedCitation":"(Sholikhah et al., 2024)"},"properties":{"noteIndex":0},"schema":"https://github.com/citation-style-language/schema/raw/master/csl-citation.json"}</w:instrText>
      </w:r>
      <w:r w:rsidR="00BA4E9B">
        <w:rPr>
          <w:rFonts w:ascii="Humnst777 Cn BT" w:hAnsi="Humnst777 Cn BT"/>
          <w:noProof/>
          <w:sz w:val="24"/>
          <w:szCs w:val="24"/>
        </w:rPr>
        <w:fldChar w:fldCharType="separate"/>
      </w:r>
      <w:r w:rsidR="00BA4E9B" w:rsidRPr="00BA4E9B">
        <w:rPr>
          <w:rFonts w:ascii="Humnst777 Cn BT" w:hAnsi="Humnst777 Cn BT"/>
          <w:noProof/>
          <w:sz w:val="24"/>
          <w:szCs w:val="24"/>
        </w:rPr>
        <w:t>(Sholikhah et al., 2024)</w:t>
      </w:r>
      <w:r w:rsidR="00BA4E9B">
        <w:rPr>
          <w:rFonts w:ascii="Humnst777 Cn BT" w:hAnsi="Humnst777 Cn BT"/>
          <w:noProof/>
          <w:sz w:val="24"/>
          <w:szCs w:val="24"/>
        </w:rPr>
        <w:fldChar w:fldCharType="end"/>
      </w:r>
      <w:r w:rsidR="00DE33B7" w:rsidRPr="00DE33B7">
        <w:rPr>
          <w:rFonts w:ascii="Humnst777 Cn BT" w:hAnsi="Humnst777 Cn BT"/>
          <w:noProof/>
          <w:sz w:val="24"/>
          <w:szCs w:val="24"/>
        </w:rPr>
        <w:t xml:space="preserve"> </w:t>
      </w:r>
      <w:r>
        <w:rPr>
          <w:rFonts w:ascii="Humnst777 Cn BT" w:hAnsi="Humnst777 Cn BT"/>
          <w:noProof/>
          <w:sz w:val="24"/>
          <w:szCs w:val="24"/>
        </w:rPr>
        <w:t>yang menunjukkan pengaru</w:t>
      </w:r>
      <w:r>
        <w:rPr>
          <w:rFonts w:ascii="Humnst777 Cn BT" w:hAnsi="Humnst777 Cn BT"/>
          <w:noProof/>
          <w:sz w:val="24"/>
          <w:szCs w:val="24"/>
          <w:lang w:val="en-US"/>
        </w:rPr>
        <w:t xml:space="preserve">h </w:t>
      </w:r>
      <w:r>
        <w:rPr>
          <w:rFonts w:ascii="Humnst777 Cn BT" w:hAnsi="Humnst777 Cn BT"/>
          <w:noProof/>
          <w:sz w:val="24"/>
          <w:szCs w:val="24"/>
        </w:rPr>
        <w:t>mode</w:t>
      </w:r>
      <w:r>
        <w:rPr>
          <w:rFonts w:ascii="Humnst777 Cn BT" w:hAnsi="Humnst777 Cn BT"/>
          <w:noProof/>
          <w:sz w:val="24"/>
          <w:szCs w:val="24"/>
          <w:lang w:val="en-US"/>
        </w:rPr>
        <w:t xml:space="preserve">l </w:t>
      </w:r>
      <w:r w:rsidR="00DE33B7" w:rsidRPr="00DE33B7">
        <w:rPr>
          <w:rFonts w:ascii="Humnst777 Cn BT" w:hAnsi="Humnst777 Cn BT"/>
          <w:i/>
          <w:noProof/>
          <w:sz w:val="24"/>
          <w:szCs w:val="24"/>
        </w:rPr>
        <w:t xml:space="preserve">Project Based Learning </w:t>
      </w:r>
      <w:r w:rsidR="00DE33B7" w:rsidRPr="00DE33B7">
        <w:rPr>
          <w:rFonts w:ascii="Humnst777 Cn BT" w:hAnsi="Humnst777 Cn BT"/>
          <w:noProof/>
          <w:sz w:val="24"/>
          <w:szCs w:val="24"/>
        </w:rPr>
        <w:t xml:space="preserve">(PjBL) berbantuan media </w:t>
      </w:r>
      <w:r w:rsidR="00DE33B7" w:rsidRPr="00DE33B7">
        <w:rPr>
          <w:rFonts w:ascii="Humnst777 Cn BT" w:hAnsi="Humnst777 Cn BT"/>
          <w:i/>
          <w:noProof/>
          <w:sz w:val="24"/>
          <w:szCs w:val="24"/>
        </w:rPr>
        <w:t>round whelss</w:t>
      </w:r>
      <w:r w:rsidR="00DE33B7" w:rsidRPr="00DE33B7">
        <w:rPr>
          <w:rFonts w:ascii="Humnst777 Cn BT" w:hAnsi="Humnst777 Cn BT"/>
          <w:noProof/>
          <w:sz w:val="24"/>
          <w:szCs w:val="24"/>
        </w:rPr>
        <w:t xml:space="preserve"> dapat meningkatkan hasil belajar peserta didik kelas IV. Oleh karena itu, alasan pemilihan model PjBL berguna karena untuk meningkatkan pemahaman peserta didik tentang mata pelajaran IPAS dan penerapan praktisnya dalam kehidupan sehari-hari, sekaligus memungkinkan mereka memecahkan masalah-masalah yang berkaitan dengan sains. Model PjBL atau pembelajaran berbasis proyek ini lebih terfokus pada permasalahan kehidupan yang bermakna bagi peserta didik, peran guru adalah menyajikan permasalahan, mengajukan pertanyaan dan memfasilitasi peserta didik dalam merancang suatu proyek yang akan dilaksanakan.</w:t>
      </w:r>
      <w:r w:rsidR="00617D51">
        <w:rPr>
          <w:rFonts w:ascii="Humnst777 Cn BT" w:hAnsi="Humnst777 Cn BT"/>
          <w:noProof/>
          <w:sz w:val="24"/>
          <w:szCs w:val="24"/>
        </w:rPr>
        <w:t xml:space="preserve"> </w:t>
      </w:r>
      <w:r w:rsidR="00DE33B7" w:rsidRPr="00DE33B7">
        <w:rPr>
          <w:rFonts w:ascii="Humnst777 Cn BT" w:hAnsi="Humnst777 Cn BT"/>
          <w:noProof/>
          <w:sz w:val="24"/>
          <w:szCs w:val="24"/>
        </w:rPr>
        <w:t xml:space="preserve">Hal ini akan meningkatkan kreativitas peserta didik </w:t>
      </w:r>
      <w:r w:rsidR="00DE33B7" w:rsidRPr="00DE33B7">
        <w:rPr>
          <w:rFonts w:ascii="Humnst777 Cn BT" w:hAnsi="Humnst777 Cn BT"/>
          <w:noProof/>
          <w:sz w:val="24"/>
          <w:szCs w:val="24"/>
        </w:rPr>
        <w:lastRenderedPageBreak/>
        <w:t xml:space="preserve">dalam merancang suatu proyek yang kemudian mereka kerjakan dalam waktu yang telah disepakati </w:t>
      </w:r>
      <w:r>
        <w:rPr>
          <w:rFonts w:ascii="Humnst777 Cn BT" w:hAnsi="Humnst777 Cn BT"/>
          <w:noProof/>
          <w:sz w:val="24"/>
          <w:szCs w:val="24"/>
        </w:rPr>
        <w:fldChar w:fldCharType="begin" w:fldLock="1"/>
      </w:r>
      <w:r>
        <w:rPr>
          <w:rFonts w:ascii="Humnst777 Cn BT" w:hAnsi="Humnst777 Cn BT"/>
          <w:noProof/>
          <w:sz w:val="24"/>
          <w:szCs w:val="24"/>
        </w:rPr>
        <w:instrText>ADDIN CSL_CITATION {"citationItems":[{"id":"ITEM-1","itemData":{"DOI":"10.23887/mi.v25i1.24475","ISSN":"1829-877X","abstract":"Penelitin ini bertujuan untuk mengetahui pengaruh model Project Based Learning berbantuan penilaian portofolio terhadap literasi Sains siswa kelas V SD Gugus IV Kecamatan Sawan, Kabupaten Buleleng. Populasi penelitian ini adalah siswa kelas V di SD Gugus IV Kecamatan Sawan yang berjumlah 164 orang. Sampel penelitian ini adalah kelas V SDN 1 Bungkulan yang berjumlah 21 orang dan kelas V SDN 4 Bungkulan yang berjumlah 21 orang. Data dikumpulkan dengan instrumen tes literasi sains. Data yang dikumpulkan dianalisis menggunakan analisis statistik deskriptif dan statistik inferensial (uji-t). Berdasarkan hasil analisis, diperoleh thitung =12,27  &gt;ttabel = 2, 021. Hal ini berarti diinterpretasikan bahwa terdapat perbedaan yang signifikan literasi sains antara kelompok siswa yang dibelajarkan dengan model Project Based Learning berbantuan penilaian portofolio dan kelompok siswa yang tidak dibelajarkan dengan model Project Based Learning berbantuan penilaian portofolio. Dari rata-rata hitung, diketahui rata-rata hitung kelompok eksperimen adalah 41, 52 dan rata-rata hitung kelompok kontrol adalah 29, 62. Hal ini berarti rata-rata hitung eksperimen lebih besar rata-rata hitung kelompok kontrol, sehingga dapat disimpulkan penerapan model Project Based Learning berbantuan penilaian portofolio berpengaruh terhadap literasi Sains siswa kelas V SD Gugus IV Kecamatan Sawan.","author":[{"dropping-particle":"","family":"Anggreni","given":"L. D.","non-dropping-particle":"","parse-names":false,"suffix":""},{"dropping-particle":"","family":"Jampel","given":"I N.","non-dropping-particle":"","parse-names":false,"suffix":""},{"dropping-particle":"","family":"Diputra","given":"K.S","non-dropping-particle":"","parse-names":false,"suffix":""}],"container-title":"Mimbar Ilmu","id":"ITEM-1","issue":"1","issued":{"date-parts":[["2020"]]},"page":"41","title":"Pengaruh Model Project Based Learning Berbantuan Penilaian Portofolio Terhadap Literasi Sains","type":"article-journal","volume":"25"},"uris":["http://www.mendeley.com/documents/?uuid=3d71eb4e-9704-4f25-993c-e6d7a2a67e91"]}],"mendeley":{"formattedCitation":"(Anggreni et al., 2020)","plainTextFormattedCitation":"(Anggreni et al., 2020)","previouslyFormattedCitation":"(Anggreni et al., 2020)"},"properties":{"noteIndex":0},"schema":"https://github.com/citation-style-language/schema/raw/master/csl-citation.json"}</w:instrText>
      </w:r>
      <w:r>
        <w:rPr>
          <w:rFonts w:ascii="Humnst777 Cn BT" w:hAnsi="Humnst777 Cn BT"/>
          <w:noProof/>
          <w:sz w:val="24"/>
          <w:szCs w:val="24"/>
        </w:rPr>
        <w:fldChar w:fldCharType="separate"/>
      </w:r>
      <w:r w:rsidRPr="00217604">
        <w:rPr>
          <w:rFonts w:ascii="Humnst777 Cn BT" w:hAnsi="Humnst777 Cn BT"/>
          <w:noProof/>
          <w:sz w:val="24"/>
          <w:szCs w:val="24"/>
        </w:rPr>
        <w:t>(Anggreni et al., 2020)</w:t>
      </w:r>
      <w:r>
        <w:rPr>
          <w:rFonts w:ascii="Humnst777 Cn BT" w:hAnsi="Humnst777 Cn BT"/>
          <w:noProof/>
          <w:sz w:val="24"/>
          <w:szCs w:val="24"/>
        </w:rPr>
        <w:fldChar w:fldCharType="end"/>
      </w:r>
      <w:r w:rsidR="00DE33B7" w:rsidRPr="00DE33B7">
        <w:rPr>
          <w:rFonts w:ascii="Humnst777 Cn BT" w:hAnsi="Humnst777 Cn BT"/>
          <w:noProof/>
          <w:sz w:val="24"/>
          <w:szCs w:val="24"/>
        </w:rPr>
        <w:t>. Sehingga peserta didik dapat meningkatkan kemampuan</w:t>
      </w:r>
      <w:r w:rsidR="00617D51">
        <w:rPr>
          <w:rFonts w:ascii="Humnst777 Cn BT" w:hAnsi="Humnst777 Cn BT"/>
          <w:noProof/>
          <w:sz w:val="24"/>
          <w:szCs w:val="24"/>
        </w:rPr>
        <w:t xml:space="preserve"> </w:t>
      </w:r>
      <w:r w:rsidR="00DE33B7" w:rsidRPr="00DE33B7">
        <w:rPr>
          <w:rFonts w:ascii="Humnst777 Cn BT" w:hAnsi="Humnst777 Cn BT"/>
          <w:noProof/>
          <w:sz w:val="24"/>
          <w:szCs w:val="24"/>
        </w:rPr>
        <w:t>berpikir</w:t>
      </w:r>
      <w:r w:rsidR="00617D51">
        <w:rPr>
          <w:rFonts w:ascii="Humnst777 Cn BT" w:hAnsi="Humnst777 Cn BT"/>
          <w:noProof/>
          <w:sz w:val="24"/>
          <w:szCs w:val="24"/>
        </w:rPr>
        <w:t xml:space="preserve"> </w:t>
      </w:r>
      <w:r w:rsidR="00DE33B7" w:rsidRPr="00DE33B7">
        <w:rPr>
          <w:rFonts w:ascii="Humnst777 Cn BT" w:hAnsi="Humnst777 Cn BT"/>
          <w:noProof/>
          <w:sz w:val="24"/>
          <w:szCs w:val="24"/>
        </w:rPr>
        <w:t>dan</w:t>
      </w:r>
      <w:r w:rsidR="00617D51">
        <w:rPr>
          <w:rFonts w:ascii="Humnst777 Cn BT" w:hAnsi="Humnst777 Cn BT"/>
          <w:noProof/>
          <w:sz w:val="24"/>
          <w:szCs w:val="24"/>
        </w:rPr>
        <w:t xml:space="preserve"> </w:t>
      </w:r>
      <w:r w:rsidR="00DE33B7" w:rsidRPr="00DE33B7">
        <w:rPr>
          <w:rFonts w:ascii="Humnst777 Cn BT" w:hAnsi="Humnst777 Cn BT"/>
          <w:noProof/>
          <w:sz w:val="24"/>
          <w:szCs w:val="24"/>
        </w:rPr>
        <w:t>berbahasa</w:t>
      </w:r>
      <w:r w:rsidR="00617D51">
        <w:rPr>
          <w:rFonts w:ascii="Humnst777 Cn BT" w:hAnsi="Humnst777 Cn BT"/>
          <w:noProof/>
          <w:sz w:val="24"/>
          <w:szCs w:val="24"/>
        </w:rPr>
        <w:t xml:space="preserve"> </w:t>
      </w:r>
      <w:r w:rsidR="00DE33B7" w:rsidRPr="00DE33B7">
        <w:rPr>
          <w:rFonts w:ascii="Humnst777 Cn BT" w:hAnsi="Humnst777 Cn BT"/>
          <w:noProof/>
          <w:sz w:val="24"/>
          <w:szCs w:val="24"/>
        </w:rPr>
        <w:t>melalui</w:t>
      </w:r>
      <w:r w:rsidR="00617D51">
        <w:rPr>
          <w:rFonts w:ascii="Humnst777 Cn BT" w:hAnsi="Humnst777 Cn BT"/>
          <w:noProof/>
          <w:sz w:val="24"/>
          <w:szCs w:val="24"/>
        </w:rPr>
        <w:t xml:space="preserve"> </w:t>
      </w:r>
      <w:r w:rsidR="00DE33B7" w:rsidRPr="00DE33B7">
        <w:rPr>
          <w:rFonts w:ascii="Humnst777 Cn BT" w:hAnsi="Humnst777 Cn BT"/>
          <w:noProof/>
          <w:sz w:val="24"/>
          <w:szCs w:val="24"/>
        </w:rPr>
        <w:t>kegiatan</w:t>
      </w:r>
      <w:r w:rsidR="00617D51">
        <w:rPr>
          <w:rFonts w:ascii="Humnst777 Cn BT" w:hAnsi="Humnst777 Cn BT"/>
          <w:noProof/>
          <w:sz w:val="24"/>
          <w:szCs w:val="24"/>
        </w:rPr>
        <w:t xml:space="preserve"> </w:t>
      </w:r>
      <w:r w:rsidR="00DE33B7" w:rsidRPr="00DE33B7">
        <w:rPr>
          <w:rFonts w:ascii="Humnst777 Cn BT" w:hAnsi="Humnst777 Cn BT"/>
          <w:noProof/>
          <w:sz w:val="24"/>
          <w:szCs w:val="24"/>
        </w:rPr>
        <w:t>membaca,</w:t>
      </w:r>
      <w:r w:rsidR="00617D51">
        <w:rPr>
          <w:rFonts w:ascii="Humnst777 Cn BT" w:hAnsi="Humnst777 Cn BT"/>
          <w:noProof/>
          <w:sz w:val="24"/>
          <w:szCs w:val="24"/>
        </w:rPr>
        <w:t xml:space="preserve"> </w:t>
      </w:r>
      <w:r w:rsidR="00DE33B7" w:rsidRPr="00DE33B7">
        <w:rPr>
          <w:rFonts w:ascii="Humnst777 Cn BT" w:hAnsi="Humnst777 Cn BT"/>
          <w:noProof/>
          <w:sz w:val="24"/>
          <w:szCs w:val="24"/>
        </w:rPr>
        <w:t>menulis,</w:t>
      </w:r>
      <w:r w:rsidR="00617D51">
        <w:rPr>
          <w:rFonts w:ascii="Humnst777 Cn BT" w:hAnsi="Humnst777 Cn BT"/>
          <w:noProof/>
          <w:sz w:val="24"/>
          <w:szCs w:val="24"/>
        </w:rPr>
        <w:t xml:space="preserve"> </w:t>
      </w:r>
      <w:r w:rsidR="00DE33B7" w:rsidRPr="00DE33B7">
        <w:rPr>
          <w:rFonts w:ascii="Humnst777 Cn BT" w:hAnsi="Humnst777 Cn BT"/>
          <w:noProof/>
          <w:sz w:val="24"/>
          <w:szCs w:val="24"/>
        </w:rPr>
        <w:t>dan</w:t>
      </w:r>
      <w:r w:rsidR="00617D51">
        <w:rPr>
          <w:rFonts w:ascii="Humnst777 Cn BT" w:hAnsi="Humnst777 Cn BT"/>
          <w:noProof/>
          <w:sz w:val="24"/>
          <w:szCs w:val="24"/>
        </w:rPr>
        <w:t xml:space="preserve"> </w:t>
      </w:r>
      <w:r w:rsidR="00DE33B7" w:rsidRPr="00DE33B7">
        <w:rPr>
          <w:rFonts w:ascii="Humnst777 Cn BT" w:hAnsi="Humnst777 Cn BT"/>
          <w:noProof/>
          <w:sz w:val="24"/>
          <w:szCs w:val="24"/>
        </w:rPr>
        <w:t>berpikir</w:t>
      </w:r>
      <w:r w:rsidR="00617D51">
        <w:rPr>
          <w:rFonts w:ascii="Humnst777 Cn BT" w:hAnsi="Humnst777 Cn BT"/>
          <w:noProof/>
          <w:sz w:val="24"/>
          <w:szCs w:val="24"/>
        </w:rPr>
        <w:t xml:space="preserve"> </w:t>
      </w:r>
      <w:r w:rsidR="00DE33B7" w:rsidRPr="00DE33B7">
        <w:rPr>
          <w:rFonts w:ascii="Humnst777 Cn BT" w:hAnsi="Humnst777 Cn BT"/>
          <w:noProof/>
          <w:sz w:val="24"/>
          <w:szCs w:val="24"/>
        </w:rPr>
        <w:t>yang</w:t>
      </w:r>
      <w:r w:rsidR="00617D51">
        <w:rPr>
          <w:rFonts w:ascii="Humnst777 Cn BT" w:hAnsi="Humnst777 Cn BT"/>
          <w:noProof/>
          <w:sz w:val="24"/>
          <w:szCs w:val="24"/>
        </w:rPr>
        <w:t xml:space="preserve"> </w:t>
      </w:r>
      <w:r w:rsidR="00DE33B7" w:rsidRPr="00DE33B7">
        <w:rPr>
          <w:rFonts w:ascii="Humnst777 Cn BT" w:hAnsi="Humnst777 Cn BT"/>
          <w:noProof/>
          <w:sz w:val="24"/>
          <w:szCs w:val="24"/>
        </w:rPr>
        <w:t>sangat</w:t>
      </w:r>
      <w:r w:rsidR="00617D51">
        <w:rPr>
          <w:rFonts w:ascii="Humnst777 Cn BT" w:hAnsi="Humnst777 Cn BT"/>
          <w:noProof/>
          <w:sz w:val="24"/>
          <w:szCs w:val="24"/>
        </w:rPr>
        <w:t xml:space="preserve"> </w:t>
      </w:r>
      <w:r w:rsidR="00DE33B7" w:rsidRPr="00DE33B7">
        <w:rPr>
          <w:rFonts w:ascii="Humnst777 Cn BT" w:hAnsi="Humnst777 Cn BT"/>
          <w:noProof/>
          <w:sz w:val="24"/>
          <w:szCs w:val="24"/>
        </w:rPr>
        <w:t>penting</w:t>
      </w:r>
      <w:r w:rsidR="00617D51">
        <w:rPr>
          <w:rFonts w:ascii="Humnst777 Cn BT" w:hAnsi="Humnst777 Cn BT"/>
          <w:noProof/>
          <w:sz w:val="24"/>
          <w:szCs w:val="24"/>
        </w:rPr>
        <w:t xml:space="preserve"> </w:t>
      </w:r>
      <w:r w:rsidR="00DE33B7" w:rsidRPr="00DE33B7">
        <w:rPr>
          <w:rFonts w:ascii="Humnst777 Cn BT" w:hAnsi="Humnst777 Cn BT"/>
          <w:noProof/>
          <w:sz w:val="24"/>
          <w:szCs w:val="24"/>
        </w:rPr>
        <w:t>bagi</w:t>
      </w:r>
      <w:r w:rsidR="00617D51">
        <w:rPr>
          <w:rFonts w:ascii="Humnst777 Cn BT" w:hAnsi="Humnst777 Cn BT"/>
          <w:noProof/>
          <w:sz w:val="24"/>
          <w:szCs w:val="24"/>
        </w:rPr>
        <w:t xml:space="preserve"> </w:t>
      </w:r>
      <w:r w:rsidR="00DE33B7" w:rsidRPr="00DE33B7">
        <w:rPr>
          <w:rFonts w:ascii="Humnst777 Cn BT" w:hAnsi="Humnst777 Cn BT"/>
          <w:noProof/>
          <w:sz w:val="24"/>
          <w:szCs w:val="24"/>
        </w:rPr>
        <w:t>peserta didik</w:t>
      </w:r>
      <w:r w:rsidR="00617D51">
        <w:rPr>
          <w:rFonts w:ascii="Humnst777 Cn BT" w:hAnsi="Humnst777 Cn BT"/>
          <w:noProof/>
          <w:sz w:val="24"/>
          <w:szCs w:val="24"/>
        </w:rPr>
        <w:t xml:space="preserve"> </w:t>
      </w:r>
      <w:r w:rsidR="00DE33B7" w:rsidRPr="00DE33B7">
        <w:rPr>
          <w:rFonts w:ascii="Humnst777 Cn BT" w:hAnsi="Humnst777 Cn BT"/>
          <w:noProof/>
          <w:sz w:val="24"/>
          <w:szCs w:val="24"/>
        </w:rPr>
        <w:t>dalam</w:t>
      </w:r>
      <w:r w:rsidR="00617D51">
        <w:rPr>
          <w:rFonts w:ascii="Humnst777 Cn BT" w:hAnsi="Humnst777 Cn BT"/>
          <w:noProof/>
          <w:sz w:val="24"/>
          <w:szCs w:val="24"/>
        </w:rPr>
        <w:t xml:space="preserve"> </w:t>
      </w:r>
      <w:r w:rsidR="00DE33B7" w:rsidRPr="00DE33B7">
        <w:rPr>
          <w:rFonts w:ascii="Humnst777 Cn BT" w:hAnsi="Humnst777 Cn BT"/>
          <w:noProof/>
          <w:sz w:val="24"/>
          <w:szCs w:val="24"/>
        </w:rPr>
        <w:t xml:space="preserve">pembelajaran. </w:t>
      </w:r>
    </w:p>
    <w:p w:rsidR="00DE33B7" w:rsidRPr="00DE33B7" w:rsidRDefault="00DE33B7" w:rsidP="00DE33B7">
      <w:pPr>
        <w:spacing w:after="0" w:line="240" w:lineRule="auto"/>
        <w:ind w:firstLine="720"/>
        <w:jc w:val="both"/>
        <w:rPr>
          <w:rFonts w:ascii="Humnst777 Cn BT" w:hAnsi="Humnst777 Cn BT"/>
          <w:noProof/>
          <w:sz w:val="24"/>
          <w:szCs w:val="24"/>
        </w:rPr>
      </w:pPr>
      <w:r w:rsidRPr="00DE33B7">
        <w:rPr>
          <w:rFonts w:ascii="Humnst777 Cn BT" w:hAnsi="Humnst777 Cn BT"/>
          <w:noProof/>
          <w:sz w:val="24"/>
          <w:szCs w:val="24"/>
        </w:rPr>
        <w:t xml:space="preserve">Abidin et al (2020) menjelaskan bahwa, model </w:t>
      </w:r>
      <w:r w:rsidRPr="00DE33B7">
        <w:rPr>
          <w:rFonts w:ascii="Humnst777 Cn BT" w:hAnsi="Humnst777 Cn BT"/>
          <w:i/>
          <w:noProof/>
          <w:sz w:val="24"/>
          <w:szCs w:val="24"/>
        </w:rPr>
        <w:t>Project Based Learning</w:t>
      </w:r>
      <w:r w:rsidRPr="00DE33B7">
        <w:rPr>
          <w:rFonts w:ascii="Humnst777 Cn BT" w:hAnsi="Humnst777 Cn BT"/>
          <w:noProof/>
          <w:sz w:val="24"/>
          <w:szCs w:val="24"/>
        </w:rPr>
        <w:t xml:space="preserve"> (PjBL) berbasis literasi ilmiah menantang peserta didik untuk belajar dan menerapkan literasi praktis. Pendekatan ini berfungsi sebagai alat mediasi untuk mengeksplorasi dan memahami berbagai konsep lintas kurikulum.</w:t>
      </w:r>
      <w:r w:rsidR="00617D51">
        <w:rPr>
          <w:rFonts w:ascii="Humnst777 Cn BT" w:hAnsi="Humnst777 Cn BT"/>
          <w:noProof/>
          <w:sz w:val="24"/>
          <w:szCs w:val="24"/>
        </w:rPr>
        <w:t xml:space="preserve"> </w:t>
      </w:r>
      <w:r w:rsidRPr="00DE33B7">
        <w:rPr>
          <w:rFonts w:ascii="Humnst777 Cn BT" w:hAnsi="Humnst777 Cn BT"/>
          <w:noProof/>
          <w:sz w:val="24"/>
          <w:szCs w:val="24"/>
        </w:rPr>
        <w:t xml:space="preserve">Model </w:t>
      </w:r>
      <w:r w:rsidRPr="00DE33B7">
        <w:rPr>
          <w:rFonts w:ascii="Humnst777 Cn BT" w:hAnsi="Humnst777 Cn BT"/>
          <w:i/>
          <w:noProof/>
          <w:sz w:val="24"/>
          <w:szCs w:val="24"/>
        </w:rPr>
        <w:t>Project Based Learning</w:t>
      </w:r>
      <w:r w:rsidRPr="00DE33B7">
        <w:rPr>
          <w:rFonts w:ascii="Humnst777 Cn BT" w:hAnsi="Humnst777 Cn BT"/>
          <w:noProof/>
          <w:sz w:val="24"/>
          <w:szCs w:val="24"/>
        </w:rPr>
        <w:t xml:space="preserve"> (PjBL) berbasis literasi ilmiah terdiri dari beberapa tahapan yang dilaksanakan sepanjang proses belajar mengajar. Tahapan tersebut antara lain mengawali pembelajaran dengan serangkaian pertanyaan yang menantang, merencanakan proyek, menyepakati waktu kegiatan, mengawasi dan membimbing kemajuan proyek, mengevaluasi hasil yang dihasilkan, dan melakukan penilaian secara keseluruhan </w:t>
      </w:r>
      <w:r w:rsidR="00217604">
        <w:rPr>
          <w:rFonts w:ascii="Humnst777 Cn BT" w:hAnsi="Humnst777 Cn BT"/>
          <w:noProof/>
          <w:sz w:val="24"/>
          <w:szCs w:val="24"/>
        </w:rPr>
        <w:fldChar w:fldCharType="begin" w:fldLock="1"/>
      </w:r>
      <w:r w:rsidR="00217604">
        <w:rPr>
          <w:rFonts w:ascii="Humnst777 Cn BT" w:hAnsi="Humnst777 Cn BT"/>
          <w:noProof/>
          <w:sz w:val="24"/>
          <w:szCs w:val="24"/>
        </w:rPr>
        <w:instrText>ADDIN CSL_CITATION {"citationItems":[{"id":"ITEM-1","itemData":{"author":[{"dropping-particle":"","family":"Nurhayati, A. S., &amp; Harianti","given":"D.","non-dropping-particle":"","parse-names":false,"suffix":""}],"id":"ITEM-1","issued":{"date-parts":[["2010"]]},"publisher":"Kementerian Pendidikan dan Kebudayaan","title":"Model Pembelajaran Project Based Learning (PjBL)","type":"book"},"uris":["http://www.mendeley.com/documents/?uuid=9e0839d5-a35d-419f-8605-def3f9a62db7"]}],"mendeley":{"formattedCitation":"(Nurhayati, A. S., &amp; Harianti, 2010)","manualFormatting":"(Nurhayati &amp; Harianti, 2010)","plainTextFormattedCitation":"(Nurhayati, A. S., &amp; Harianti, 2010)","previouslyFormattedCitation":"(Nurhayati, A. S., &amp; Harianti, 2010)"},"properties":{"noteIndex":0},"schema":"https://github.com/citation-style-language/schema/raw/master/csl-citation.json"}</w:instrText>
      </w:r>
      <w:r w:rsidR="00217604">
        <w:rPr>
          <w:rFonts w:ascii="Humnst777 Cn BT" w:hAnsi="Humnst777 Cn BT"/>
          <w:noProof/>
          <w:sz w:val="24"/>
          <w:szCs w:val="24"/>
        </w:rPr>
        <w:fldChar w:fldCharType="separate"/>
      </w:r>
      <w:r w:rsidR="00217604">
        <w:rPr>
          <w:rFonts w:ascii="Humnst777 Cn BT" w:hAnsi="Humnst777 Cn BT"/>
          <w:noProof/>
          <w:sz w:val="24"/>
          <w:szCs w:val="24"/>
        </w:rPr>
        <w:t>(Nurhayati</w:t>
      </w:r>
      <w:r w:rsidR="00217604">
        <w:rPr>
          <w:rFonts w:ascii="Humnst777 Cn BT" w:hAnsi="Humnst777 Cn BT"/>
          <w:noProof/>
          <w:sz w:val="24"/>
          <w:szCs w:val="24"/>
          <w:lang w:val="en-US"/>
        </w:rPr>
        <w:t xml:space="preserve"> </w:t>
      </w:r>
      <w:r w:rsidR="00217604">
        <w:rPr>
          <w:rFonts w:ascii="Humnst777 Cn BT" w:hAnsi="Humnst777 Cn BT"/>
          <w:noProof/>
          <w:sz w:val="24"/>
          <w:szCs w:val="24"/>
        </w:rPr>
        <w:t xml:space="preserve">&amp; Harianti, </w:t>
      </w:r>
      <w:r w:rsidR="00217604">
        <w:rPr>
          <w:rFonts w:ascii="Humnst777 Cn BT" w:hAnsi="Humnst777 Cn BT"/>
          <w:noProof/>
          <w:sz w:val="24"/>
          <w:szCs w:val="24"/>
          <w:lang w:val="en-US"/>
        </w:rPr>
        <w:t>2010</w:t>
      </w:r>
      <w:r w:rsidR="00217604" w:rsidRPr="00217604">
        <w:rPr>
          <w:rFonts w:ascii="Humnst777 Cn BT" w:hAnsi="Humnst777 Cn BT"/>
          <w:noProof/>
          <w:sz w:val="24"/>
          <w:szCs w:val="24"/>
        </w:rPr>
        <w:t>)</w:t>
      </w:r>
      <w:r w:rsidR="00217604">
        <w:rPr>
          <w:rFonts w:ascii="Humnst777 Cn BT" w:hAnsi="Humnst777 Cn BT"/>
          <w:noProof/>
          <w:sz w:val="24"/>
          <w:szCs w:val="24"/>
        </w:rPr>
        <w:fldChar w:fldCharType="end"/>
      </w:r>
      <w:r w:rsidR="00217604">
        <w:rPr>
          <w:rFonts w:ascii="Humnst777 Cn BT" w:hAnsi="Humnst777 Cn BT"/>
          <w:noProof/>
          <w:sz w:val="24"/>
          <w:szCs w:val="24"/>
          <w:lang w:val="en-US"/>
        </w:rPr>
        <w:t>.</w:t>
      </w:r>
      <w:r w:rsidRPr="00DE33B7">
        <w:rPr>
          <w:rFonts w:ascii="Humnst777 Cn BT" w:hAnsi="Humnst777 Cn BT"/>
          <w:noProof/>
          <w:sz w:val="24"/>
          <w:szCs w:val="24"/>
        </w:rPr>
        <w:t xml:space="preserve"> </w:t>
      </w:r>
    </w:p>
    <w:p w:rsidR="00DE33B7" w:rsidRPr="00DE33B7" w:rsidRDefault="00DE33B7" w:rsidP="00DE33B7">
      <w:pPr>
        <w:spacing w:after="0" w:line="240" w:lineRule="auto"/>
        <w:ind w:firstLine="720"/>
        <w:jc w:val="both"/>
        <w:rPr>
          <w:rFonts w:ascii="Humnst777 Cn BT" w:hAnsi="Humnst777 Cn BT"/>
          <w:noProof/>
          <w:sz w:val="24"/>
          <w:szCs w:val="24"/>
        </w:rPr>
      </w:pPr>
      <w:r w:rsidRPr="00DE33B7">
        <w:rPr>
          <w:rFonts w:ascii="Humnst777 Cn BT" w:hAnsi="Humnst777 Cn BT"/>
          <w:noProof/>
          <w:sz w:val="24"/>
          <w:szCs w:val="24"/>
        </w:rPr>
        <w:t xml:space="preserve">Model PjBL berbasis literasi ilmiah merupakan pendekatan yang efektif untuk meningkatkan hasil belajar peserta didik. Dengan mengadopsi model </w:t>
      </w:r>
      <w:r w:rsidRPr="00DE33B7">
        <w:rPr>
          <w:rFonts w:ascii="Humnst777 Cn BT" w:hAnsi="Humnst777 Cn BT"/>
          <w:i/>
          <w:noProof/>
          <w:sz w:val="24"/>
          <w:szCs w:val="24"/>
        </w:rPr>
        <w:t>Project Based Learning</w:t>
      </w:r>
      <w:r w:rsidRPr="00DE33B7">
        <w:rPr>
          <w:rFonts w:ascii="Humnst777 Cn BT" w:hAnsi="Humnst777 Cn BT"/>
          <w:noProof/>
          <w:sz w:val="24"/>
          <w:szCs w:val="24"/>
        </w:rPr>
        <w:t xml:space="preserve"> (PjBL) yang menekankan pada literasi ilmiah, peserta didik didorong untuk lebih proaktif dan kreatif. Model pembelajaran ini menuntut keterlibatan peserta didik yang lebih besar, selaras dengan berbagai fase model PjBL yang didasarkan pada literasi ilmiah. Akibat peningkatan keaktifan dan kreativitas peserta didik, maka hasil belajar peserta didik akan meningkat. </w:t>
      </w:r>
    </w:p>
    <w:p w:rsidR="009C13E1" w:rsidRPr="00D35B80" w:rsidRDefault="00DE33B7" w:rsidP="00D35B80">
      <w:pPr>
        <w:spacing w:after="0" w:line="240" w:lineRule="auto"/>
        <w:ind w:firstLine="720"/>
        <w:jc w:val="both"/>
        <w:rPr>
          <w:rStyle w:val="apple-converted-space"/>
          <w:rFonts w:ascii="Humnst777 Cn BT" w:hAnsi="Humnst777 Cn BT"/>
          <w:noProof/>
          <w:sz w:val="24"/>
          <w:szCs w:val="24"/>
          <w:lang w:val="en-US"/>
        </w:rPr>
      </w:pPr>
      <w:r w:rsidRPr="00DE33B7">
        <w:rPr>
          <w:rFonts w:ascii="Humnst777 Cn BT" w:hAnsi="Humnst777 Cn BT"/>
          <w:noProof/>
          <w:sz w:val="24"/>
          <w:szCs w:val="24"/>
        </w:rPr>
        <w:t>Berdasarkan permasalahan yang diuraikan di atas, maka penulis bertujuan untuk melakukan penelitian pre-eksperimen di SDN Jatingaleh 01 yang berjudul “</w:t>
      </w:r>
      <w:r w:rsidRPr="00DE33B7">
        <w:rPr>
          <w:rFonts w:ascii="Humnst777 Cn BT" w:hAnsi="Humnst777 Cn BT"/>
          <w:noProof/>
          <w:sz w:val="24"/>
        </w:rPr>
        <w:t>Pengaruh Model PjBL Berbasis Literasi Ilmiah Terhadap Peningkatan Hasil Belajar IPAS Kelas V SD”.</w:t>
      </w:r>
    </w:p>
    <w:p w:rsidR="00DE33B7" w:rsidRDefault="00E95AF0" w:rsidP="00DE33B7">
      <w:pPr>
        <w:shd w:val="clear" w:color="auto" w:fill="FFFFFF"/>
        <w:spacing w:after="0" w:line="240" w:lineRule="auto"/>
        <w:jc w:val="both"/>
        <w:rPr>
          <w:rFonts w:ascii="Humnst777 Cn BT" w:hAnsi="Humnst777 Cn BT"/>
          <w:b/>
          <w:sz w:val="24"/>
          <w:szCs w:val="24"/>
          <w:lang w:val="en-US"/>
        </w:rPr>
      </w:pPr>
      <w:r w:rsidRPr="006130D9">
        <w:rPr>
          <w:rStyle w:val="apple-converted-space"/>
          <w:rFonts w:ascii="Humnst777 Cn BT" w:hAnsi="Humnst777 Cn BT"/>
          <w:b/>
          <w:sz w:val="24"/>
          <w:szCs w:val="24"/>
        </w:rPr>
        <w:lastRenderedPageBreak/>
        <w:t>METODE</w:t>
      </w:r>
      <w:r w:rsidR="006130D9">
        <w:rPr>
          <w:rStyle w:val="apple-converted-space"/>
          <w:rFonts w:ascii="Humnst777 Cn BT" w:hAnsi="Humnst777 Cn BT"/>
          <w:b/>
          <w:sz w:val="24"/>
          <w:szCs w:val="24"/>
          <w:lang w:val="en-US"/>
        </w:rPr>
        <w:t xml:space="preserve"> </w:t>
      </w:r>
    </w:p>
    <w:p w:rsidR="008832AB" w:rsidRDefault="00DE33B7" w:rsidP="008832AB">
      <w:pPr>
        <w:spacing w:after="0" w:line="240" w:lineRule="auto"/>
        <w:ind w:firstLine="720"/>
        <w:jc w:val="both"/>
        <w:rPr>
          <w:rFonts w:ascii="Humnst777 Cn BT" w:hAnsi="Humnst777 Cn BT"/>
          <w:noProof/>
          <w:sz w:val="24"/>
          <w:lang w:val="en-US"/>
        </w:rPr>
      </w:pPr>
      <w:r w:rsidRPr="008832AB">
        <w:rPr>
          <w:rFonts w:ascii="Humnst777 Cn BT" w:hAnsi="Humnst777 Cn BT"/>
          <w:noProof/>
          <w:sz w:val="24"/>
        </w:rPr>
        <w:t xml:space="preserve">Jenis penelitian yang digunakan yaitu penelitian kuantitatif eksperimen dengan desain penelitian </w:t>
      </w:r>
      <w:r w:rsidRPr="008832AB">
        <w:rPr>
          <w:rFonts w:ascii="Humnst777 Cn BT" w:hAnsi="Humnst777 Cn BT"/>
          <w:i/>
          <w:noProof/>
          <w:sz w:val="24"/>
        </w:rPr>
        <w:t>one group pre test – post test design</w:t>
      </w:r>
      <w:r w:rsidRPr="008832AB">
        <w:rPr>
          <w:rFonts w:ascii="Humnst777 Cn BT" w:hAnsi="Humnst777 Cn BT"/>
          <w:noProof/>
          <w:sz w:val="24"/>
        </w:rPr>
        <w:t xml:space="preserve">. Pola desain penelitian </w:t>
      </w:r>
      <w:r w:rsidRPr="008832AB">
        <w:rPr>
          <w:rFonts w:ascii="Humnst777 Cn BT" w:hAnsi="Humnst777 Cn BT"/>
          <w:i/>
          <w:noProof/>
          <w:sz w:val="24"/>
        </w:rPr>
        <w:t>one group pre test – post test design</w:t>
      </w:r>
      <w:r w:rsidRPr="008832AB">
        <w:rPr>
          <w:rFonts w:ascii="Humnst777 Cn BT" w:hAnsi="Humnst777 Cn BT"/>
          <w:noProof/>
          <w:sz w:val="24"/>
        </w:rPr>
        <w:t xml:space="preserve"> dapat dilihat seperti Gambar 1. </w:t>
      </w:r>
    </w:p>
    <w:p w:rsidR="00DE33B7" w:rsidRPr="008832AB" w:rsidRDefault="00217604" w:rsidP="00217604">
      <w:pPr>
        <w:spacing w:after="0" w:line="240" w:lineRule="auto"/>
        <w:jc w:val="both"/>
        <w:rPr>
          <w:rFonts w:ascii="Humnst777 Cn BT" w:hAnsi="Humnst777 Cn BT"/>
          <w:noProof/>
          <w:sz w:val="24"/>
        </w:rPr>
      </w:pPr>
      <w:r>
        <w:rPr>
          <w:noProof/>
          <w:lang w:val="en-US"/>
        </w:rPr>
        <mc:AlternateContent>
          <mc:Choice Requires="wps">
            <w:drawing>
              <wp:anchor distT="4294967295" distB="4294967295" distL="114300" distR="114300" simplePos="0" relativeHeight="251660800" behindDoc="0" locked="0" layoutInCell="1" allowOverlap="1" wp14:anchorId="61582BB9" wp14:editId="0E92399E">
                <wp:simplePos x="0" y="0"/>
                <wp:positionH relativeFrom="column">
                  <wp:posOffset>776503</wp:posOffset>
                </wp:positionH>
                <wp:positionV relativeFrom="paragraph">
                  <wp:posOffset>93421</wp:posOffset>
                </wp:positionV>
                <wp:extent cx="534010" cy="0"/>
                <wp:effectExtent l="0" t="76200" r="19050" b="114300"/>
                <wp:wrapNone/>
                <wp:docPr id="3"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4010"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61.15pt;margin-top:7.35pt;width:42.05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" strokecolor="windowText" strokeweight=".5pt">
                <v:stroke endarrow="open" joinstyle="miter"/>
                <o:lock v:ext="edit" shapetype="f"/>
              </v:shape>
            </w:pict>
          </mc:Fallback>
        </mc:AlternateContent>
      </w:r>
      <w:r w:rsidR="00E74E8A">
        <w:rPr>
          <w:noProof/>
          <w:lang w:val="en-US"/>
        </w:rPr>
        <mc:AlternateContent>
          <mc:Choice Requires="wps">
            <w:drawing>
              <wp:anchor distT="4294967295" distB="4294967295" distL="114300" distR="114300" simplePos="0" relativeHeight="251658752" behindDoc="0" locked="0" layoutInCell="1" allowOverlap="1" wp14:anchorId="1AB91AF9" wp14:editId="4A4C7B41">
                <wp:simplePos x="0" y="0"/>
                <wp:positionH relativeFrom="column">
                  <wp:posOffset>133985</wp:posOffset>
                </wp:positionH>
                <wp:positionV relativeFrom="paragraph">
                  <wp:posOffset>80035</wp:posOffset>
                </wp:positionV>
                <wp:extent cx="534010" cy="0"/>
                <wp:effectExtent l="0" t="76200" r="19050" b="114300"/>
                <wp:wrapNone/>
                <wp:docPr id="2"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4010"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10.55pt;margin-top:6.3pt;width:42.0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" strokecolor="windowText" strokeweight=".5pt">
                <v:stroke endarrow="open" joinstyle="miter"/>
                <o:lock v:ext="edit" shapetype="f"/>
              </v:shape>
            </w:pict>
          </mc:Fallback>
        </mc:AlternateContent>
      </w:r>
      <w:r w:rsidR="00DE33B7" w:rsidRPr="008832AB">
        <w:rPr>
          <w:rFonts w:ascii="Humnst777 Cn BT" w:hAnsi="Humnst777 Cn BT"/>
          <w:noProof/>
          <w:sz w:val="24"/>
        </w:rPr>
        <w:t>O</w:t>
      </w:r>
      <w:r w:rsidR="00DE33B7" w:rsidRPr="008832AB">
        <w:rPr>
          <w:rFonts w:ascii="Humnst777 Cn BT" w:hAnsi="Humnst777 Cn BT"/>
          <w:noProof/>
          <w:sz w:val="24"/>
          <w:vertAlign w:val="subscript"/>
        </w:rPr>
        <w:t>1</w:t>
      </w:r>
      <w:r w:rsidR="00DE33B7" w:rsidRPr="008832AB">
        <w:rPr>
          <w:rFonts w:ascii="Humnst777 Cn BT" w:hAnsi="Humnst777 Cn BT"/>
          <w:noProof/>
          <w:sz w:val="24"/>
          <w:vertAlign w:val="subscript"/>
        </w:rPr>
        <w:tab/>
      </w:r>
      <w:r w:rsidR="00617D51">
        <w:rPr>
          <w:rFonts w:ascii="Humnst777 Cn BT" w:hAnsi="Humnst777 Cn BT"/>
          <w:noProof/>
          <w:sz w:val="24"/>
          <w:vertAlign w:val="subscript"/>
          <w:lang w:val="en-US"/>
        </w:rPr>
        <w:t xml:space="preserve">   </w:t>
      </w:r>
      <w:r>
        <w:rPr>
          <w:rFonts w:ascii="Humnst777 Cn BT" w:hAnsi="Humnst777 Cn BT"/>
          <w:noProof/>
          <w:sz w:val="24"/>
          <w:vertAlign w:val="subscript"/>
          <w:lang w:val="en-US"/>
        </w:rPr>
        <w:t xml:space="preserve">       </w:t>
      </w:r>
      <w:r w:rsidR="00DE33B7" w:rsidRPr="008832AB">
        <w:rPr>
          <w:rFonts w:ascii="Humnst777 Cn BT" w:hAnsi="Humnst777 Cn BT"/>
          <w:noProof/>
          <w:sz w:val="24"/>
        </w:rPr>
        <w:t>X</w:t>
      </w:r>
      <w:r w:rsidR="00DE33B7" w:rsidRPr="008832AB">
        <w:rPr>
          <w:rFonts w:ascii="Humnst777 Cn BT" w:hAnsi="Humnst777 Cn BT"/>
          <w:noProof/>
          <w:sz w:val="24"/>
          <w:vertAlign w:val="subscript"/>
        </w:rPr>
        <w:tab/>
      </w:r>
      <w:r>
        <w:rPr>
          <w:rFonts w:ascii="Humnst777 Cn BT" w:hAnsi="Humnst777 Cn BT"/>
          <w:noProof/>
          <w:sz w:val="24"/>
          <w:lang w:val="en-US"/>
        </w:rPr>
        <w:tab/>
      </w:r>
      <w:r w:rsidR="00DE33B7" w:rsidRPr="008832AB">
        <w:rPr>
          <w:rFonts w:ascii="Humnst777 Cn BT" w:hAnsi="Humnst777 Cn BT"/>
          <w:noProof/>
          <w:sz w:val="24"/>
        </w:rPr>
        <w:t>O</w:t>
      </w:r>
      <w:r w:rsidR="00DE33B7" w:rsidRPr="008832AB">
        <w:rPr>
          <w:rFonts w:ascii="Humnst777 Cn BT" w:hAnsi="Humnst777 Cn BT"/>
          <w:noProof/>
          <w:sz w:val="24"/>
          <w:vertAlign w:val="subscript"/>
        </w:rPr>
        <w:t>2</w:t>
      </w:r>
    </w:p>
    <w:p w:rsidR="00DE33B7" w:rsidRPr="008832AB" w:rsidRDefault="00DE33B7" w:rsidP="008832AB">
      <w:pPr>
        <w:spacing w:after="0" w:line="240" w:lineRule="auto"/>
        <w:jc w:val="both"/>
        <w:rPr>
          <w:rFonts w:ascii="Humnst777 Cn BT" w:hAnsi="Humnst777 Cn BT"/>
          <w:i/>
          <w:noProof/>
          <w:sz w:val="24"/>
          <w:lang w:val="en-US"/>
        </w:rPr>
      </w:pPr>
      <w:r w:rsidRPr="008832AB">
        <w:rPr>
          <w:rFonts w:ascii="Humnst777 Cn BT" w:hAnsi="Humnst777 Cn BT"/>
          <w:noProof/>
          <w:sz w:val="24"/>
        </w:rPr>
        <w:t xml:space="preserve">Gambar 1. Desain Penelitian </w:t>
      </w:r>
      <w:r w:rsidRPr="008832AB">
        <w:rPr>
          <w:rFonts w:ascii="Humnst777 Cn BT" w:hAnsi="Humnst777 Cn BT"/>
          <w:i/>
          <w:noProof/>
          <w:sz w:val="24"/>
        </w:rPr>
        <w:t>one group pre test – post test design</w:t>
      </w:r>
    </w:p>
    <w:p w:rsidR="00DE33B7" w:rsidRPr="008832AB" w:rsidRDefault="00DE33B7" w:rsidP="008832AB">
      <w:pPr>
        <w:spacing w:after="0" w:line="240" w:lineRule="auto"/>
        <w:jc w:val="both"/>
        <w:rPr>
          <w:rFonts w:ascii="Humnst777 Cn BT" w:hAnsi="Humnst777 Cn BT"/>
          <w:noProof/>
          <w:sz w:val="24"/>
        </w:rPr>
      </w:pPr>
      <w:r w:rsidRPr="008832AB">
        <w:rPr>
          <w:rFonts w:ascii="Humnst777 Cn BT" w:hAnsi="Humnst777 Cn BT"/>
          <w:noProof/>
          <w:sz w:val="24"/>
        </w:rPr>
        <w:t>Keterangan :</w:t>
      </w:r>
    </w:p>
    <w:p w:rsidR="00DE33B7" w:rsidRPr="00217604" w:rsidRDefault="00DE33B7" w:rsidP="00217604">
      <w:pPr>
        <w:spacing w:after="0" w:line="240" w:lineRule="auto"/>
        <w:jc w:val="both"/>
        <w:rPr>
          <w:rFonts w:ascii="Humnst777 Cn BT" w:hAnsi="Humnst777 Cn BT"/>
          <w:noProof/>
          <w:sz w:val="24"/>
        </w:rPr>
      </w:pPr>
      <w:r w:rsidRPr="00217604">
        <w:rPr>
          <w:rFonts w:ascii="Humnst777 Cn BT" w:hAnsi="Humnst777 Cn BT"/>
          <w:noProof/>
          <w:sz w:val="24"/>
        </w:rPr>
        <w:t>O</w:t>
      </w:r>
      <w:r w:rsidRPr="00217604">
        <w:rPr>
          <w:rFonts w:ascii="Humnst777 Cn BT" w:hAnsi="Humnst777 Cn BT"/>
          <w:noProof/>
          <w:sz w:val="24"/>
          <w:vertAlign w:val="subscript"/>
        </w:rPr>
        <w:t xml:space="preserve">1 </w:t>
      </w:r>
      <w:r w:rsidR="00217604" w:rsidRPr="00217604">
        <w:rPr>
          <w:rFonts w:ascii="Humnst777 Cn BT" w:hAnsi="Humnst777 Cn BT"/>
          <w:noProof/>
          <w:sz w:val="24"/>
        </w:rPr>
        <w:t>=</w:t>
      </w:r>
      <w:r w:rsidR="00217604" w:rsidRPr="00217604">
        <w:rPr>
          <w:rFonts w:ascii="Humnst777 Cn BT" w:hAnsi="Humnst777 Cn BT"/>
          <w:noProof/>
          <w:sz w:val="24"/>
          <w:lang w:val="en-US"/>
        </w:rPr>
        <w:t xml:space="preserve"> </w:t>
      </w:r>
      <w:r w:rsidRPr="00217604">
        <w:rPr>
          <w:rFonts w:ascii="Humnst777 Cn BT" w:hAnsi="Humnst777 Cn BT"/>
          <w:i/>
          <w:noProof/>
          <w:sz w:val="24"/>
        </w:rPr>
        <w:t>pre-test</w:t>
      </w:r>
      <w:r w:rsidRPr="00217604">
        <w:rPr>
          <w:rFonts w:ascii="Humnst777 Cn BT" w:hAnsi="Humnst777 Cn BT"/>
          <w:noProof/>
          <w:sz w:val="24"/>
        </w:rPr>
        <w:t xml:space="preserve"> (tes awal sebelum diberikan perlakuan)</w:t>
      </w:r>
    </w:p>
    <w:p w:rsidR="00DE33B7" w:rsidRPr="00217604" w:rsidRDefault="00217604" w:rsidP="00217604">
      <w:pPr>
        <w:spacing w:after="0" w:line="240" w:lineRule="auto"/>
        <w:jc w:val="both"/>
        <w:rPr>
          <w:rFonts w:ascii="Humnst777 Cn BT" w:hAnsi="Humnst777 Cn BT"/>
          <w:noProof/>
          <w:sz w:val="24"/>
        </w:rPr>
      </w:pPr>
      <w:r w:rsidRPr="00217604">
        <w:rPr>
          <w:rFonts w:ascii="Humnst777 Cn BT" w:hAnsi="Humnst777 Cn BT"/>
          <w:noProof/>
          <w:sz w:val="24"/>
        </w:rPr>
        <w:t>X =</w:t>
      </w:r>
      <w:r w:rsidRPr="00217604">
        <w:rPr>
          <w:rFonts w:ascii="Humnst777 Cn BT" w:hAnsi="Humnst777 Cn BT"/>
          <w:noProof/>
          <w:sz w:val="24"/>
          <w:lang w:val="en-US"/>
        </w:rPr>
        <w:t xml:space="preserve"> </w:t>
      </w:r>
      <w:r w:rsidR="00DE33B7" w:rsidRPr="00217604">
        <w:rPr>
          <w:rFonts w:ascii="Humnst777 Cn BT" w:hAnsi="Humnst777 Cn BT"/>
          <w:noProof/>
          <w:sz w:val="24"/>
        </w:rPr>
        <w:t>eksperimen (perlakuan dengan pembelajaran model PJBL berbasis literasi ilmiah)</w:t>
      </w:r>
    </w:p>
    <w:p w:rsidR="00DE33B7" w:rsidRPr="00217604" w:rsidRDefault="00DE33B7" w:rsidP="00217604">
      <w:pPr>
        <w:spacing w:after="0" w:line="240" w:lineRule="auto"/>
        <w:jc w:val="both"/>
        <w:rPr>
          <w:rFonts w:ascii="Humnst777 Cn BT" w:hAnsi="Humnst777 Cn BT"/>
          <w:noProof/>
          <w:sz w:val="24"/>
        </w:rPr>
      </w:pPr>
      <w:r w:rsidRPr="00217604">
        <w:rPr>
          <w:rFonts w:ascii="Humnst777 Cn BT" w:hAnsi="Humnst777 Cn BT"/>
          <w:noProof/>
          <w:sz w:val="24"/>
        </w:rPr>
        <w:t>O</w:t>
      </w:r>
      <w:r w:rsidRPr="00217604">
        <w:rPr>
          <w:rFonts w:ascii="Humnst777 Cn BT" w:hAnsi="Humnst777 Cn BT"/>
          <w:noProof/>
          <w:sz w:val="24"/>
          <w:vertAlign w:val="subscript"/>
        </w:rPr>
        <w:t xml:space="preserve">2 </w:t>
      </w:r>
      <w:r w:rsidR="00217604" w:rsidRPr="00217604">
        <w:rPr>
          <w:rFonts w:ascii="Humnst777 Cn BT" w:hAnsi="Humnst777 Cn BT"/>
          <w:noProof/>
          <w:sz w:val="24"/>
        </w:rPr>
        <w:t>=</w:t>
      </w:r>
      <w:r w:rsidR="00217604" w:rsidRPr="00217604">
        <w:rPr>
          <w:rFonts w:ascii="Humnst777 Cn BT" w:hAnsi="Humnst777 Cn BT"/>
          <w:noProof/>
          <w:sz w:val="24"/>
          <w:lang w:val="en-US"/>
        </w:rPr>
        <w:t xml:space="preserve"> </w:t>
      </w:r>
      <w:r w:rsidRPr="00217604">
        <w:rPr>
          <w:rFonts w:ascii="Humnst777 Cn BT" w:hAnsi="Humnst777 Cn BT"/>
          <w:i/>
          <w:noProof/>
          <w:sz w:val="24"/>
        </w:rPr>
        <w:t>post-test</w:t>
      </w:r>
      <w:r w:rsidRPr="00217604">
        <w:rPr>
          <w:rFonts w:ascii="Humnst777 Cn BT" w:hAnsi="Humnst777 Cn BT"/>
          <w:noProof/>
          <w:sz w:val="24"/>
        </w:rPr>
        <w:t xml:space="preserve"> (tes akhir sesudah diberikan perlakuan)</w:t>
      </w:r>
    </w:p>
    <w:p w:rsidR="00DE33B7" w:rsidRPr="00217604" w:rsidRDefault="00DE33B7" w:rsidP="008832AB">
      <w:pPr>
        <w:spacing w:after="0" w:line="240" w:lineRule="auto"/>
        <w:jc w:val="both"/>
        <w:rPr>
          <w:rFonts w:ascii="Humnst777 Cn BT" w:hAnsi="Humnst777 Cn BT"/>
          <w:noProof/>
          <w:sz w:val="24"/>
          <w:lang w:val="en-US"/>
        </w:rPr>
      </w:pPr>
      <w:r w:rsidRPr="008832AB">
        <w:rPr>
          <w:rFonts w:ascii="Humnst777 Cn BT" w:hAnsi="Humnst777 Cn BT"/>
          <w:noProof/>
          <w:sz w:val="24"/>
        </w:rPr>
        <w:tab/>
        <w:t xml:space="preserve">Penelitian ini dilakukan di SDN Jatingaleh 01 kota Semarang dengan subjek penelitian yaitu peserta didik kelas VC berjumlah 25 peserta didik. Waktu penelitian yang dilakukan di SDN Jatingaleh 01 yaitu akhir semester 2 pada mata pelajaran IPAS BAB 7. Populasi adalah kategori luas yang berisi objek atau subjek dengan kualitas dan karakteristik tertentu yang digunakan peneliti untuk dianalisis </w:t>
      </w:r>
      <w:r w:rsidR="00217604">
        <w:rPr>
          <w:rFonts w:ascii="Humnst777 Cn BT" w:hAnsi="Humnst777 Cn BT"/>
          <w:noProof/>
          <w:sz w:val="24"/>
        </w:rPr>
        <w:fldChar w:fldCharType="begin" w:fldLock="1"/>
      </w:r>
      <w:r w:rsidR="00217604">
        <w:rPr>
          <w:rFonts w:ascii="Humnst777 Cn BT" w:hAnsi="Humnst777 Cn BT"/>
          <w:noProof/>
          <w:sz w:val="24"/>
        </w:rPr>
        <w:instrText>ADDIN CSL_CITATION {"citationItems":[{"id":"ITEM-1","itemData":{"author":[{"dropping-particle":"","family":"Sugiyono","given":"","non-dropping-particle":"","parse-names":false,"suffix":""}],"id":"ITEM-1","issued":{"date-parts":[["2022"]]},"publisher":"Alfabeta","publisher-place":"Bandung","title":"Metode Penelitian Kuantitatif, Kualitatif, Dan R&amp;D","type":"book"},"uris":["http://www.mendeley.com/documents/?uuid=a7fb79e1-1b10-4dd6-90ca-3e828bc84765"]}],"mendeley":{"formattedCitation":"(Sugiyono, 2022)","plainTextFormattedCitation":"(Sugiyono, 2022)","previouslyFormattedCitation":"(Sugiyono, 2022)"},"properties":{"noteIndex":0},"schema":"https://github.com/citation-style-language/schema/raw/master/csl-citation.json"}</w:instrText>
      </w:r>
      <w:r w:rsidR="00217604">
        <w:rPr>
          <w:rFonts w:ascii="Humnst777 Cn BT" w:hAnsi="Humnst777 Cn BT"/>
          <w:noProof/>
          <w:sz w:val="24"/>
        </w:rPr>
        <w:fldChar w:fldCharType="separate"/>
      </w:r>
      <w:r w:rsidR="00217604" w:rsidRPr="00217604">
        <w:rPr>
          <w:rFonts w:ascii="Humnst777 Cn BT" w:hAnsi="Humnst777 Cn BT"/>
          <w:noProof/>
          <w:sz w:val="24"/>
        </w:rPr>
        <w:t>(Sugiyono, 2022)</w:t>
      </w:r>
      <w:r w:rsidR="00217604">
        <w:rPr>
          <w:rFonts w:ascii="Humnst777 Cn BT" w:hAnsi="Humnst777 Cn BT"/>
          <w:noProof/>
          <w:sz w:val="24"/>
        </w:rPr>
        <w:fldChar w:fldCharType="end"/>
      </w:r>
      <w:r w:rsidR="00217604">
        <w:rPr>
          <w:rFonts w:ascii="Humnst777 Cn BT" w:hAnsi="Humnst777 Cn BT"/>
          <w:noProof/>
          <w:sz w:val="24"/>
          <w:lang w:val="en-US"/>
        </w:rPr>
        <w:t>.</w:t>
      </w:r>
      <w:r w:rsidRPr="008832AB">
        <w:rPr>
          <w:rFonts w:ascii="Humnst777 Cn BT" w:hAnsi="Humnst777 Cn BT"/>
          <w:noProof/>
          <w:sz w:val="24"/>
        </w:rPr>
        <w:t xml:space="preserve"> Populasi dalam penelitian ini adalah seluruh peserta didik kelas V SDN Jatingaleh 01 dengan jumlah peserta didik 78.</w:t>
      </w:r>
      <w:r w:rsidR="00617D51">
        <w:rPr>
          <w:rFonts w:ascii="Humnst777 Cn BT" w:hAnsi="Humnst777 Cn BT"/>
          <w:noProof/>
          <w:sz w:val="24"/>
        </w:rPr>
        <w:t xml:space="preserve"> </w:t>
      </w:r>
      <w:r w:rsidRPr="008832AB">
        <w:rPr>
          <w:rFonts w:ascii="Humnst777 Cn BT" w:hAnsi="Humnst777 Cn BT"/>
          <w:noProof/>
          <w:sz w:val="24"/>
        </w:rPr>
        <w:t xml:space="preserve">Sampel adalah sebagian dari jumlah oleh populasi </w:t>
      </w:r>
      <w:r w:rsidR="00217604">
        <w:rPr>
          <w:rFonts w:ascii="Humnst777 Cn BT" w:hAnsi="Humnst777 Cn BT"/>
          <w:noProof/>
          <w:sz w:val="24"/>
        </w:rPr>
        <w:fldChar w:fldCharType="begin" w:fldLock="1"/>
      </w:r>
      <w:r w:rsidR="00217604">
        <w:rPr>
          <w:rFonts w:ascii="Humnst777 Cn BT" w:hAnsi="Humnst777 Cn BT"/>
          <w:noProof/>
          <w:sz w:val="24"/>
        </w:rPr>
        <w:instrText>ADDIN CSL_CITATION {"citationItems":[{"id":"ITEM-1","itemData":{"author":[{"dropping-particle":"","family":"Sugiyono","given":"","non-dropping-particle":"","parse-names":false,"suffix":""}],"id":"ITEM-1","issued":{"date-parts":[["2017"]]},"publisher":"Alpabeta","publisher-place":"Bandung","title":"Metode Penelitian Pendidikan Pendekatan Kuantitatif, Kualitatif, dan R &amp; D.","type":"book"},"uris":["http://www.mendeley.com/documents/?uuid=53c08bd0-024a-467d-8939-c42f14be3720"]}],"mendeley":{"formattedCitation":"(Sugiyono, 2017)","plainTextFormattedCitation":"(Sugiyono, 2017)","previouslyFormattedCitation":"(Sugiyono, 2017)"},"properties":{"noteIndex":0},"schema":"https://github.com/citation-style-language/schema/raw/master/csl-citation.json"}</w:instrText>
      </w:r>
      <w:r w:rsidR="00217604">
        <w:rPr>
          <w:rFonts w:ascii="Humnst777 Cn BT" w:hAnsi="Humnst777 Cn BT"/>
          <w:noProof/>
          <w:sz w:val="24"/>
        </w:rPr>
        <w:fldChar w:fldCharType="separate"/>
      </w:r>
      <w:r w:rsidR="00217604" w:rsidRPr="00217604">
        <w:rPr>
          <w:rFonts w:ascii="Humnst777 Cn BT" w:hAnsi="Humnst777 Cn BT"/>
          <w:noProof/>
          <w:sz w:val="24"/>
        </w:rPr>
        <w:t>(Sugiyono, 2017)</w:t>
      </w:r>
      <w:r w:rsidR="00217604">
        <w:rPr>
          <w:rFonts w:ascii="Humnst777 Cn BT" w:hAnsi="Humnst777 Cn BT"/>
          <w:noProof/>
          <w:sz w:val="24"/>
        </w:rPr>
        <w:fldChar w:fldCharType="end"/>
      </w:r>
      <w:r w:rsidRPr="008832AB">
        <w:rPr>
          <w:rFonts w:ascii="Humnst777 Cn BT" w:hAnsi="Humnst777 Cn BT"/>
          <w:noProof/>
          <w:sz w:val="24"/>
        </w:rPr>
        <w:t>.</w:t>
      </w:r>
      <w:r w:rsidR="00617D51">
        <w:rPr>
          <w:rFonts w:ascii="Humnst777 Cn BT" w:hAnsi="Humnst777 Cn BT"/>
          <w:noProof/>
          <w:sz w:val="24"/>
        </w:rPr>
        <w:t xml:space="preserve"> </w:t>
      </w:r>
      <w:r w:rsidRPr="008832AB">
        <w:rPr>
          <w:rFonts w:ascii="Humnst777 Cn BT" w:hAnsi="Humnst777 Cn BT"/>
          <w:noProof/>
          <w:sz w:val="24"/>
        </w:rPr>
        <w:t>Sampel dalam penelitian ini yaitu seluruh peserta didik kelas VC SDN Jatingaleh 01 yang berjumlah 25 peserta didik. Teknik</w:t>
      </w:r>
      <w:r w:rsidR="00617D51">
        <w:rPr>
          <w:rFonts w:ascii="Humnst777 Cn BT" w:hAnsi="Humnst777 Cn BT"/>
          <w:noProof/>
          <w:sz w:val="24"/>
        </w:rPr>
        <w:t xml:space="preserve"> </w:t>
      </w:r>
      <w:r w:rsidRPr="008832AB">
        <w:rPr>
          <w:rFonts w:ascii="Humnst777 Cn BT" w:hAnsi="Humnst777 Cn BT"/>
          <w:noProof/>
          <w:sz w:val="24"/>
        </w:rPr>
        <w:t xml:space="preserve">pengambilan sampel ini dikenal dengan istilah sampling jenuh. Pengambilan sampel jenuh melibatkan pemilihan sampel yang mencakup seluruh anggota populasi kecil, biasanya kurang dari 30 individu. Metode ini digunakan peneliti bertujuan untuk membuat generalisasi yang akurat dengan kesalahan yang minimal </w:t>
      </w:r>
      <w:r w:rsidR="00217604">
        <w:rPr>
          <w:rFonts w:ascii="Humnst777 Cn BT" w:hAnsi="Humnst777 Cn BT"/>
          <w:noProof/>
          <w:sz w:val="24"/>
        </w:rPr>
        <w:fldChar w:fldCharType="begin" w:fldLock="1"/>
      </w:r>
      <w:r w:rsidR="00217604">
        <w:rPr>
          <w:rFonts w:ascii="Humnst777 Cn BT" w:hAnsi="Humnst777 Cn BT"/>
          <w:noProof/>
          <w:sz w:val="24"/>
        </w:rPr>
        <w:instrText>ADDIN CSL_CITATION {"citationItems":[{"id":"ITEM-1","itemData":{"author":[{"dropping-particle":"","family":"Sugiyono","given":"","non-dropping-particle":"","parse-names":false,"suffix":""}],"id":"ITEM-1","issued":{"date-parts":[["2017"]]},"publisher":"Alpabeta","publisher-place":"Bandung","title":"Metode Penelitian Pendidikan Pendekatan Kuantitatif, Kualitatif, dan R &amp; D.","type":"book"},"uris":["http://www.mendeley.com/documents/?uuid=53c08bd0-024a-467d-8939-c42f14be3720"]}],"mendeley":{"formattedCitation":"(Sugiyono, 2017)","plainTextFormattedCitation":"(Sugiyono, 2017)","previouslyFormattedCitation":"(Sugiyono, 2017)"},"properties":{"noteIndex":0},"schema":"https://github.com/citation-style-language/schema/raw/master/csl-citation.json"}</w:instrText>
      </w:r>
      <w:r w:rsidR="00217604">
        <w:rPr>
          <w:rFonts w:ascii="Humnst777 Cn BT" w:hAnsi="Humnst777 Cn BT"/>
          <w:noProof/>
          <w:sz w:val="24"/>
        </w:rPr>
        <w:fldChar w:fldCharType="separate"/>
      </w:r>
      <w:r w:rsidR="00217604" w:rsidRPr="00217604">
        <w:rPr>
          <w:rFonts w:ascii="Humnst777 Cn BT" w:hAnsi="Humnst777 Cn BT"/>
          <w:noProof/>
          <w:sz w:val="24"/>
        </w:rPr>
        <w:t>(Sugiyono, 2017)</w:t>
      </w:r>
      <w:r w:rsidR="00217604">
        <w:rPr>
          <w:rFonts w:ascii="Humnst777 Cn BT" w:hAnsi="Humnst777 Cn BT"/>
          <w:noProof/>
          <w:sz w:val="24"/>
        </w:rPr>
        <w:fldChar w:fldCharType="end"/>
      </w:r>
      <w:r w:rsidR="00217604">
        <w:rPr>
          <w:rFonts w:ascii="Humnst777 Cn BT" w:hAnsi="Humnst777 Cn BT"/>
          <w:noProof/>
          <w:sz w:val="24"/>
          <w:lang w:val="en-US"/>
        </w:rPr>
        <w:t>.</w:t>
      </w:r>
    </w:p>
    <w:p w:rsidR="00DE33B7" w:rsidRDefault="00DE33B7" w:rsidP="008832AB">
      <w:pPr>
        <w:spacing w:after="0" w:line="240" w:lineRule="auto"/>
        <w:ind w:firstLine="720"/>
        <w:jc w:val="both"/>
        <w:rPr>
          <w:rFonts w:ascii="Humnst777 Cn BT" w:hAnsi="Humnst777 Cn BT"/>
          <w:noProof/>
          <w:sz w:val="24"/>
          <w:lang w:val="en-US"/>
        </w:rPr>
      </w:pPr>
      <w:r w:rsidRPr="008832AB">
        <w:rPr>
          <w:rFonts w:ascii="Humnst777 Cn BT" w:hAnsi="Humnst777 Cn BT"/>
          <w:noProof/>
          <w:sz w:val="24"/>
        </w:rPr>
        <w:t xml:space="preserve">Model PjBL berbasis literasi ilmiah dalam penelitian ini sebagai variabel bebas (X) sedangkan hasil belajar pada </w:t>
      </w:r>
      <w:r w:rsidRPr="008832AB">
        <w:rPr>
          <w:rFonts w:ascii="Humnst777 Cn BT" w:hAnsi="Humnst777 Cn BT"/>
          <w:noProof/>
          <w:sz w:val="24"/>
        </w:rPr>
        <w:lastRenderedPageBreak/>
        <w:t xml:space="preserve">mata pelajaran IPAS BAB 7 sebagai variabel terikat (Y). Hasil belajar yang digunakan diperoleh dari hasil </w:t>
      </w:r>
      <w:r w:rsidRPr="008832AB">
        <w:rPr>
          <w:rFonts w:ascii="Humnst777 Cn BT" w:hAnsi="Humnst777 Cn BT"/>
          <w:i/>
          <w:noProof/>
          <w:sz w:val="24"/>
        </w:rPr>
        <w:t>pre-test</w:t>
      </w:r>
      <w:r w:rsidRPr="008832AB">
        <w:rPr>
          <w:rFonts w:ascii="Humnst777 Cn BT" w:hAnsi="Humnst777 Cn BT"/>
          <w:noProof/>
          <w:sz w:val="24"/>
        </w:rPr>
        <w:t xml:space="preserve"> dan </w:t>
      </w:r>
      <w:r w:rsidRPr="008832AB">
        <w:rPr>
          <w:rFonts w:ascii="Humnst777 Cn BT" w:hAnsi="Humnst777 Cn BT"/>
          <w:i/>
          <w:noProof/>
          <w:sz w:val="24"/>
        </w:rPr>
        <w:t>post-test</w:t>
      </w:r>
      <w:r w:rsidRPr="008832AB">
        <w:rPr>
          <w:rFonts w:ascii="Humnst777 Cn BT" w:hAnsi="Humnst777 Cn BT"/>
          <w:noProof/>
          <w:sz w:val="24"/>
        </w:rPr>
        <w:t xml:space="preserve">. </w:t>
      </w:r>
      <w:r w:rsidRPr="008832AB">
        <w:rPr>
          <w:rFonts w:ascii="Humnst777 Cn BT" w:hAnsi="Humnst777 Cn BT"/>
          <w:i/>
          <w:noProof/>
          <w:sz w:val="24"/>
        </w:rPr>
        <w:t>Pre-test</w:t>
      </w:r>
      <w:r w:rsidRPr="008832AB">
        <w:rPr>
          <w:rFonts w:ascii="Humnst777 Cn BT" w:hAnsi="Humnst777 Cn BT"/>
          <w:noProof/>
          <w:sz w:val="24"/>
        </w:rPr>
        <w:t xml:space="preserve"> dilakukan untuk menilai kemampuan awal peserta didik sebelum mendapat perlakuan, dan </w:t>
      </w:r>
      <w:r w:rsidRPr="008832AB">
        <w:rPr>
          <w:rFonts w:ascii="Humnst777 Cn BT" w:hAnsi="Humnst777 Cn BT"/>
          <w:i/>
          <w:noProof/>
          <w:sz w:val="24"/>
        </w:rPr>
        <w:t>post-test</w:t>
      </w:r>
      <w:r w:rsidRPr="008832AB">
        <w:rPr>
          <w:rFonts w:ascii="Humnst777 Cn BT" w:hAnsi="Humnst777 Cn BT"/>
          <w:noProof/>
          <w:sz w:val="24"/>
        </w:rPr>
        <w:t xml:space="preserve"> dilakukan untuk mendapatkan data hasil belajar peserta didik setelah diberikan perlakuan model PjBL berbasis literasi ilmiah. Teknik pengumpulan data yang digunakan oleh peneliti yaitu wawancara, observasi, dan tes. Peneliti juga menggunakan video sebagai bentuk dokumentasi saat menerapkan model PjBL berbasis literasi ilmiah pada peserta didik kelas VC SDN Jatingaleh 01 Semarang saat</w:t>
      </w:r>
      <w:r w:rsidR="00617D51">
        <w:rPr>
          <w:rFonts w:ascii="Humnst777 Cn BT" w:hAnsi="Humnst777 Cn BT"/>
          <w:noProof/>
          <w:sz w:val="24"/>
        </w:rPr>
        <w:t xml:space="preserve"> </w:t>
      </w:r>
      <w:r w:rsidRPr="008832AB">
        <w:rPr>
          <w:rFonts w:ascii="Humnst777 Cn BT" w:hAnsi="Humnst777 Cn BT"/>
          <w:noProof/>
          <w:sz w:val="24"/>
        </w:rPr>
        <w:t xml:space="preserve">pembelajaran IPAS materi Daerahku Kebanggaanku. Peneliti menggunakan lembar </w:t>
      </w:r>
      <w:r w:rsidRPr="008832AB">
        <w:rPr>
          <w:rFonts w:ascii="Humnst777 Cn BT" w:hAnsi="Humnst777 Cn BT"/>
          <w:i/>
          <w:noProof/>
          <w:sz w:val="24"/>
        </w:rPr>
        <w:t>pre-test</w:t>
      </w:r>
      <w:r w:rsidRPr="008832AB">
        <w:rPr>
          <w:rFonts w:ascii="Humnst777 Cn BT" w:hAnsi="Humnst777 Cn BT"/>
          <w:noProof/>
          <w:sz w:val="24"/>
        </w:rPr>
        <w:t xml:space="preserve"> dan </w:t>
      </w:r>
      <w:r w:rsidRPr="008832AB">
        <w:rPr>
          <w:rFonts w:ascii="Humnst777 Cn BT" w:hAnsi="Humnst777 Cn BT"/>
          <w:i/>
          <w:noProof/>
          <w:sz w:val="24"/>
        </w:rPr>
        <w:t>post-test</w:t>
      </w:r>
      <w:r w:rsidRPr="008832AB">
        <w:rPr>
          <w:rFonts w:ascii="Humnst777 Cn BT" w:hAnsi="Humnst777 Cn BT"/>
          <w:noProof/>
          <w:sz w:val="24"/>
        </w:rPr>
        <w:t xml:space="preserve"> dengan bentuk soal pilihan ganda dan uraian. </w:t>
      </w:r>
    </w:p>
    <w:p w:rsidR="0012083B" w:rsidRDefault="0012083B" w:rsidP="0012083B">
      <w:pPr>
        <w:spacing w:after="0" w:line="240" w:lineRule="auto"/>
        <w:ind w:firstLine="720"/>
        <w:jc w:val="both"/>
        <w:rPr>
          <w:rFonts w:ascii="Humnst777 Cn BT" w:eastAsia="Times New Roman" w:hAnsi="Humnst777 Cn BT"/>
          <w:noProof/>
          <w:sz w:val="24"/>
          <w:szCs w:val="24"/>
          <w:lang w:val="en-US"/>
        </w:rPr>
      </w:pPr>
      <w:r w:rsidRPr="008832AB">
        <w:rPr>
          <w:rFonts w:ascii="Humnst777 Cn BT" w:eastAsia="Times New Roman" w:hAnsi="Humnst777 Cn BT"/>
          <w:noProof/>
          <w:sz w:val="24"/>
          <w:szCs w:val="24"/>
        </w:rPr>
        <w:t xml:space="preserve">Data hasil belajar dikumpulkan melalui </w:t>
      </w:r>
      <w:r w:rsidRPr="008832AB">
        <w:rPr>
          <w:rFonts w:ascii="Humnst777 Cn BT" w:eastAsia="Times New Roman" w:hAnsi="Humnst777 Cn BT"/>
          <w:i/>
          <w:noProof/>
          <w:sz w:val="24"/>
          <w:szCs w:val="24"/>
        </w:rPr>
        <w:t>pre-test</w:t>
      </w:r>
      <w:r w:rsidRPr="008832AB">
        <w:rPr>
          <w:rFonts w:ascii="Humnst777 Cn BT" w:eastAsia="Times New Roman" w:hAnsi="Humnst777 Cn BT"/>
          <w:noProof/>
          <w:sz w:val="24"/>
          <w:szCs w:val="24"/>
        </w:rPr>
        <w:t xml:space="preserve"> yang dilakukan sebelum penerapan model PjBL berbasis literasi ilmiah dan </w:t>
      </w:r>
      <w:r w:rsidRPr="008832AB">
        <w:rPr>
          <w:rFonts w:ascii="Humnst777 Cn BT" w:eastAsia="Times New Roman" w:hAnsi="Humnst777 Cn BT"/>
          <w:i/>
          <w:noProof/>
          <w:sz w:val="24"/>
          <w:szCs w:val="24"/>
        </w:rPr>
        <w:t>post-test</w:t>
      </w:r>
      <w:r w:rsidRPr="008832AB">
        <w:rPr>
          <w:rFonts w:ascii="Humnst777 Cn BT" w:eastAsia="Times New Roman" w:hAnsi="Humnst777 Cn BT"/>
          <w:noProof/>
          <w:sz w:val="24"/>
          <w:szCs w:val="24"/>
        </w:rPr>
        <w:t xml:space="preserve"> yang dilakukan</w:t>
      </w:r>
      <w:r>
        <w:rPr>
          <w:rFonts w:ascii="Humnst777 Cn BT" w:eastAsia="Times New Roman" w:hAnsi="Humnst777 Cn BT"/>
          <w:noProof/>
          <w:sz w:val="24"/>
          <w:szCs w:val="24"/>
          <w:lang w:val="en-US"/>
        </w:rPr>
        <w:t xml:space="preserve"> </w:t>
      </w:r>
      <w:r w:rsidRPr="008832AB">
        <w:rPr>
          <w:rFonts w:ascii="Humnst777 Cn BT" w:eastAsia="Times New Roman" w:hAnsi="Humnst777 Cn BT"/>
          <w:noProof/>
          <w:sz w:val="24"/>
          <w:szCs w:val="24"/>
        </w:rPr>
        <w:t xml:space="preserve">setelah penerapan model PjBL berbasis literasi ilmiah. Soal </w:t>
      </w:r>
      <w:r w:rsidRPr="008832AB">
        <w:rPr>
          <w:rFonts w:ascii="Humnst777 Cn BT" w:eastAsia="Times New Roman" w:hAnsi="Humnst777 Cn BT"/>
          <w:i/>
          <w:noProof/>
          <w:sz w:val="24"/>
          <w:szCs w:val="24"/>
        </w:rPr>
        <w:t xml:space="preserve">pre-test </w:t>
      </w:r>
      <w:r w:rsidRPr="008832AB">
        <w:rPr>
          <w:rFonts w:ascii="Humnst777 Cn BT" w:eastAsia="Times New Roman" w:hAnsi="Humnst777 Cn BT"/>
          <w:noProof/>
          <w:sz w:val="24"/>
          <w:szCs w:val="24"/>
        </w:rPr>
        <w:t xml:space="preserve">yang digunakan terdiri dari 5 soal uraian. Peneliti menggunakan pertanyaan </w:t>
      </w:r>
      <w:r w:rsidRPr="008832AB">
        <w:rPr>
          <w:rFonts w:ascii="Humnst777 Cn BT" w:eastAsia="Times New Roman" w:hAnsi="Humnst777 Cn BT"/>
          <w:i/>
          <w:noProof/>
          <w:sz w:val="24"/>
          <w:szCs w:val="24"/>
        </w:rPr>
        <w:t>pre-test</w:t>
      </w:r>
      <w:r w:rsidRPr="008832AB">
        <w:rPr>
          <w:rFonts w:ascii="Humnst777 Cn BT" w:eastAsia="Times New Roman" w:hAnsi="Humnst777 Cn BT"/>
          <w:noProof/>
          <w:sz w:val="24"/>
          <w:szCs w:val="24"/>
        </w:rPr>
        <w:t xml:space="preserve"> untuk menilai pemahaman dasar peserta didik terhadap literasi dan pengetahuan mereka tentang materi Produk Unggulan Daerah. Perbedaan tingkat pemahaman peserta didik diidentifikasi selama </w:t>
      </w:r>
      <w:r w:rsidRPr="008832AB">
        <w:rPr>
          <w:rFonts w:ascii="Humnst777 Cn BT" w:eastAsia="Times New Roman" w:hAnsi="Humnst777 Cn BT"/>
          <w:i/>
          <w:noProof/>
          <w:sz w:val="24"/>
          <w:szCs w:val="24"/>
        </w:rPr>
        <w:t>pre-test</w:t>
      </w:r>
      <w:r w:rsidRPr="008832AB">
        <w:rPr>
          <w:rFonts w:ascii="Humnst777 Cn BT" w:eastAsia="Times New Roman" w:hAnsi="Humnst777 Cn BT"/>
          <w:noProof/>
          <w:sz w:val="24"/>
          <w:szCs w:val="24"/>
        </w:rPr>
        <w:t xml:space="preserve">, yang dalam beberapa kasus menyebabkan hasil belajar yang tidak memuaskan. Sementara itu, soal </w:t>
      </w:r>
      <w:r w:rsidRPr="008832AB">
        <w:rPr>
          <w:rFonts w:ascii="Humnst777 Cn BT" w:eastAsia="Times New Roman" w:hAnsi="Humnst777 Cn BT"/>
          <w:i/>
          <w:noProof/>
          <w:sz w:val="24"/>
          <w:szCs w:val="24"/>
        </w:rPr>
        <w:t>post-test</w:t>
      </w:r>
      <w:r w:rsidRPr="008832AB">
        <w:rPr>
          <w:rFonts w:ascii="Humnst777 Cn BT" w:eastAsia="Times New Roman" w:hAnsi="Humnst777 Cn BT"/>
          <w:noProof/>
          <w:sz w:val="24"/>
          <w:szCs w:val="24"/>
        </w:rPr>
        <w:t xml:space="preserve"> penilaian terdiri dari 10 soal pilihan ganda yang masing-masing memiliki 4 pilihan jawaban dan 5 soal uraian. Tujuan dari soal </w:t>
      </w:r>
      <w:r w:rsidRPr="008832AB">
        <w:rPr>
          <w:rFonts w:ascii="Humnst777 Cn BT" w:eastAsia="Times New Roman" w:hAnsi="Humnst777 Cn BT"/>
          <w:i/>
          <w:noProof/>
          <w:sz w:val="24"/>
          <w:szCs w:val="24"/>
        </w:rPr>
        <w:t>post-test</w:t>
      </w:r>
      <w:r w:rsidRPr="008832AB">
        <w:rPr>
          <w:rFonts w:ascii="Humnst777 Cn BT" w:eastAsia="Times New Roman" w:hAnsi="Humnst777 Cn BT"/>
          <w:noProof/>
          <w:sz w:val="24"/>
          <w:szCs w:val="24"/>
        </w:rPr>
        <w:t xml:space="preserve"> adalah untuk mengetahui apakah terjadi peningkatan pemahaman setelah penerapan model PjBL berbasis literasi ilmiah dibandingkan sebelumnya.</w:t>
      </w:r>
    </w:p>
    <w:p w:rsidR="00DE33B7" w:rsidRPr="0012083B" w:rsidRDefault="00DE33B7" w:rsidP="0012083B">
      <w:pPr>
        <w:spacing w:after="0" w:line="240" w:lineRule="auto"/>
        <w:ind w:firstLine="720"/>
        <w:jc w:val="both"/>
        <w:rPr>
          <w:rFonts w:ascii="Humnst777 Cn BT" w:eastAsia="Times New Roman" w:hAnsi="Humnst777 Cn BT"/>
          <w:noProof/>
          <w:sz w:val="24"/>
          <w:szCs w:val="24"/>
        </w:rPr>
      </w:pPr>
      <w:r w:rsidRPr="008832AB">
        <w:rPr>
          <w:rFonts w:ascii="Humnst777 Cn BT" w:hAnsi="Humnst777 Cn BT"/>
          <w:noProof/>
          <w:sz w:val="24"/>
          <w:szCs w:val="24"/>
        </w:rPr>
        <w:t xml:space="preserve">Setelah data-data dalam penelitian ini terkumpul, selanjutnya data penelitian tersebut dianalisis. Peneliti menggunakan teknik analisis data dengan uji </w:t>
      </w:r>
      <w:r w:rsidRPr="008832AB">
        <w:rPr>
          <w:rFonts w:ascii="Humnst777 Cn BT" w:hAnsi="Humnst777 Cn BT"/>
          <w:i/>
          <w:noProof/>
          <w:sz w:val="24"/>
          <w:szCs w:val="24"/>
        </w:rPr>
        <w:t>paired sampel t test</w:t>
      </w:r>
      <w:r w:rsidRPr="008832AB">
        <w:rPr>
          <w:rFonts w:ascii="Humnst777 Cn BT" w:hAnsi="Humnst777 Cn BT"/>
          <w:noProof/>
          <w:sz w:val="24"/>
          <w:szCs w:val="24"/>
        </w:rPr>
        <w:t xml:space="preserve"> dan n-gain dengan menggunakan SPSS untuk </w:t>
      </w:r>
      <w:r w:rsidRPr="008832AB">
        <w:rPr>
          <w:rFonts w:ascii="Humnst777 Cn BT" w:hAnsi="Humnst777 Cn BT"/>
          <w:noProof/>
          <w:sz w:val="24"/>
          <w:szCs w:val="24"/>
        </w:rPr>
        <w:lastRenderedPageBreak/>
        <w:t xml:space="preserve">membandingkan perbedaan sebelum dan sesudah diberikan perlakuan. Sebelum melakukan uji </w:t>
      </w:r>
      <w:r w:rsidRPr="008832AB">
        <w:rPr>
          <w:rFonts w:ascii="Humnst777 Cn BT" w:hAnsi="Humnst777 Cn BT"/>
          <w:i/>
          <w:noProof/>
          <w:sz w:val="24"/>
          <w:szCs w:val="24"/>
        </w:rPr>
        <w:t>paired sample t test</w:t>
      </w:r>
      <w:r w:rsidRPr="008832AB">
        <w:rPr>
          <w:rFonts w:ascii="Humnst777 Cn BT" w:hAnsi="Humnst777 Cn BT"/>
          <w:noProof/>
          <w:sz w:val="24"/>
          <w:szCs w:val="24"/>
        </w:rPr>
        <w:t xml:space="preserve">, dilakukan uji prasayarat, yaitu uji normalitas dengan menggunakan SPSS 25.0 </w:t>
      </w:r>
      <w:r w:rsidRPr="008832AB">
        <w:rPr>
          <w:rFonts w:ascii="Humnst777 Cn BT" w:hAnsi="Humnst777 Cn BT"/>
          <w:i/>
          <w:noProof/>
          <w:sz w:val="24"/>
          <w:szCs w:val="24"/>
        </w:rPr>
        <w:t>for windows</w:t>
      </w:r>
      <w:r w:rsidRPr="008832AB">
        <w:rPr>
          <w:rFonts w:ascii="Humnst777 Cn BT" w:hAnsi="Humnst777 Cn BT"/>
          <w:noProof/>
          <w:sz w:val="24"/>
          <w:szCs w:val="24"/>
        </w:rPr>
        <w:t xml:space="preserve">. </w:t>
      </w:r>
    </w:p>
    <w:p w:rsidR="006130D9" w:rsidRPr="008832AB" w:rsidRDefault="006130D9" w:rsidP="008832AB">
      <w:pPr>
        <w:spacing w:after="0" w:line="240" w:lineRule="auto"/>
        <w:jc w:val="both"/>
        <w:rPr>
          <w:rFonts w:ascii="Times New Roman" w:hAnsi="Times New Roman"/>
          <w:b/>
          <w:sz w:val="24"/>
          <w:szCs w:val="24"/>
          <w:lang w:val="en-US"/>
        </w:rPr>
      </w:pPr>
    </w:p>
    <w:p w:rsidR="00CE3C64" w:rsidRPr="008832AB" w:rsidRDefault="00E95AF0" w:rsidP="008832AB">
      <w:pPr>
        <w:spacing w:after="0" w:line="240" w:lineRule="auto"/>
        <w:jc w:val="both"/>
        <w:rPr>
          <w:rFonts w:ascii="Humnst777 Cn BT" w:hAnsi="Humnst777 Cn BT"/>
          <w:b/>
          <w:sz w:val="24"/>
          <w:szCs w:val="24"/>
          <w:lang w:val="en-US"/>
        </w:rPr>
      </w:pPr>
      <w:r w:rsidRPr="006130D9">
        <w:rPr>
          <w:rFonts w:ascii="Humnst777 Cn BT" w:hAnsi="Humnst777 Cn BT"/>
          <w:b/>
          <w:sz w:val="24"/>
          <w:szCs w:val="24"/>
        </w:rPr>
        <w:t>HASIL DAN PEMBAHASAN</w:t>
      </w:r>
      <w:r w:rsidR="00113712">
        <w:rPr>
          <w:rFonts w:ascii="Humnst777 Cn BT" w:hAnsi="Humnst777 Cn BT"/>
          <w:b/>
          <w:sz w:val="24"/>
          <w:szCs w:val="24"/>
          <w:lang w:val="en-US"/>
        </w:rPr>
        <w:t xml:space="preserve"> </w:t>
      </w:r>
    </w:p>
    <w:p w:rsidR="008832AB" w:rsidRPr="008832AB" w:rsidRDefault="008832AB" w:rsidP="008832AB">
      <w:pPr>
        <w:spacing w:after="0" w:line="240" w:lineRule="auto"/>
        <w:ind w:firstLine="720"/>
        <w:jc w:val="both"/>
        <w:rPr>
          <w:rFonts w:ascii="Humnst777 Cn BT" w:eastAsia="Times New Roman" w:hAnsi="Humnst777 Cn BT"/>
          <w:noProof/>
          <w:sz w:val="24"/>
          <w:szCs w:val="24"/>
        </w:rPr>
      </w:pPr>
      <w:r w:rsidRPr="008832AB">
        <w:rPr>
          <w:rFonts w:ascii="Humnst777 Cn BT" w:eastAsia="Times New Roman" w:hAnsi="Humnst777 Cn BT"/>
          <w:noProof/>
          <w:sz w:val="24"/>
          <w:szCs w:val="24"/>
        </w:rPr>
        <w:t>Setelah melakukan analisis data, peneliti m</w:t>
      </w:r>
      <w:r>
        <w:rPr>
          <w:rFonts w:ascii="Humnst777 Cn BT" w:eastAsia="Times New Roman" w:hAnsi="Humnst777 Cn BT"/>
          <w:noProof/>
          <w:sz w:val="24"/>
          <w:szCs w:val="24"/>
        </w:rPr>
        <w:t>emperoleh hasil sebagai berikut</w:t>
      </w:r>
      <w:r w:rsidRPr="008832AB">
        <w:rPr>
          <w:rFonts w:ascii="Humnst777 Cn BT" w:eastAsia="Times New Roman" w:hAnsi="Humnst777 Cn BT"/>
          <w:noProof/>
          <w:sz w:val="24"/>
          <w:szCs w:val="24"/>
        </w:rPr>
        <w:t>:</w:t>
      </w:r>
    </w:p>
    <w:p w:rsidR="008832AB" w:rsidRPr="008832AB" w:rsidRDefault="008832AB" w:rsidP="008832AB">
      <w:pPr>
        <w:spacing w:after="0" w:line="240" w:lineRule="auto"/>
        <w:jc w:val="both"/>
        <w:rPr>
          <w:rFonts w:ascii="Humnst777 Cn BT" w:eastAsia="Times New Roman" w:hAnsi="Humnst777 Cn BT"/>
          <w:b/>
          <w:noProof/>
          <w:sz w:val="24"/>
          <w:szCs w:val="24"/>
        </w:rPr>
      </w:pPr>
      <w:r w:rsidRPr="008832AB">
        <w:rPr>
          <w:rFonts w:ascii="Humnst777 Cn BT" w:eastAsia="Times New Roman" w:hAnsi="Humnst777 Cn BT"/>
          <w:b/>
          <w:noProof/>
          <w:sz w:val="24"/>
          <w:szCs w:val="24"/>
        </w:rPr>
        <w:t>Uji Normalitas</w:t>
      </w:r>
    </w:p>
    <w:p w:rsidR="008832AB" w:rsidRPr="008C7E4B" w:rsidRDefault="008832AB" w:rsidP="008832AB">
      <w:pPr>
        <w:spacing w:after="0" w:line="240" w:lineRule="auto"/>
        <w:ind w:firstLine="720"/>
        <w:jc w:val="both"/>
        <w:rPr>
          <w:rFonts w:ascii="Humnst777 Cn BT" w:eastAsia="Times New Roman" w:hAnsi="Humnst777 Cn BT"/>
          <w:noProof/>
          <w:sz w:val="24"/>
          <w:szCs w:val="24"/>
          <w:lang w:val="en-US"/>
        </w:rPr>
      </w:pPr>
      <w:r w:rsidRPr="008832AB">
        <w:rPr>
          <w:rFonts w:ascii="Humnst777 Cn BT" w:eastAsia="Times New Roman" w:hAnsi="Humnst777 Cn BT"/>
          <w:noProof/>
          <w:sz w:val="24"/>
          <w:szCs w:val="24"/>
        </w:rPr>
        <w:t xml:space="preserve">Uji ini memeriksa apakah nilai </w:t>
      </w:r>
      <w:r w:rsidRPr="008832AB">
        <w:rPr>
          <w:rFonts w:ascii="Humnst777 Cn BT" w:eastAsia="Times New Roman" w:hAnsi="Humnst777 Cn BT"/>
          <w:i/>
          <w:noProof/>
          <w:sz w:val="24"/>
          <w:szCs w:val="24"/>
        </w:rPr>
        <w:t xml:space="preserve">pretest </w:t>
      </w:r>
      <w:r w:rsidRPr="008832AB">
        <w:rPr>
          <w:rFonts w:ascii="Humnst777 Cn BT" w:eastAsia="Times New Roman" w:hAnsi="Humnst777 Cn BT"/>
          <w:noProof/>
          <w:sz w:val="24"/>
          <w:szCs w:val="24"/>
        </w:rPr>
        <w:t xml:space="preserve">dan </w:t>
      </w:r>
      <w:r w:rsidRPr="008832AB">
        <w:rPr>
          <w:rFonts w:ascii="Humnst777 Cn BT" w:eastAsia="Times New Roman" w:hAnsi="Humnst777 Cn BT"/>
          <w:i/>
          <w:noProof/>
          <w:sz w:val="24"/>
          <w:szCs w:val="24"/>
        </w:rPr>
        <w:t>posttest</w:t>
      </w:r>
      <w:r w:rsidRPr="008832AB">
        <w:rPr>
          <w:rFonts w:ascii="Humnst777 Cn BT" w:eastAsia="Times New Roman" w:hAnsi="Humnst777 Cn BT"/>
          <w:noProof/>
          <w:sz w:val="24"/>
          <w:szCs w:val="24"/>
        </w:rPr>
        <w:t xml:space="preserve"> peserta didik berdistribusi normal. Pemeriksaan ini menggunakan </w:t>
      </w:r>
      <w:r w:rsidRPr="008832AB">
        <w:rPr>
          <w:rFonts w:ascii="Humnst777 Cn BT" w:eastAsia="Times New Roman" w:hAnsi="Humnst777 Cn BT"/>
          <w:i/>
          <w:noProof/>
          <w:sz w:val="24"/>
          <w:szCs w:val="24"/>
        </w:rPr>
        <w:t>software</w:t>
      </w:r>
      <w:r w:rsidRPr="008832AB">
        <w:rPr>
          <w:rFonts w:ascii="Humnst777 Cn BT" w:eastAsia="Times New Roman" w:hAnsi="Humnst777 Cn BT"/>
          <w:noProof/>
          <w:sz w:val="24"/>
          <w:szCs w:val="24"/>
        </w:rPr>
        <w:t xml:space="preserve"> SPSS 25.0 </w:t>
      </w:r>
      <w:r w:rsidRPr="008832AB">
        <w:rPr>
          <w:rFonts w:ascii="Humnst777 Cn BT" w:eastAsia="Times New Roman" w:hAnsi="Humnst777 Cn BT"/>
          <w:i/>
          <w:noProof/>
          <w:sz w:val="24"/>
          <w:szCs w:val="24"/>
        </w:rPr>
        <w:t>for Windows</w:t>
      </w:r>
      <w:r w:rsidRPr="008832AB">
        <w:rPr>
          <w:rFonts w:ascii="Humnst777 Cn BT" w:eastAsia="Times New Roman" w:hAnsi="Humnst777 Cn BT"/>
          <w:noProof/>
          <w:sz w:val="24"/>
          <w:szCs w:val="24"/>
        </w:rPr>
        <w:t>. Pengujian normalitas data dilakukan terhadap data mengenai pengaruh model PjBL berbasis literasi ilmiah (X) dan perubahan hasil belajar IPAS (Y). Jika data lolos uji normalitas Shapiro Wilk dengan nilai Sig &gt; 0,05 yang menunjukkan distribusi normal, maka digunakan statistik parametrik untuk pengujian hipotesis. Tabel tersebut menunjukkan hasil uji normalitas data pengaruh model PjBL berbasis literasi ilmiah terhadap hasil belajar peserta didik.</w:t>
      </w:r>
    </w:p>
    <w:tbl>
      <w:tblPr>
        <w:tblpPr w:leftFromText="180" w:rightFromText="180" w:vertAnchor="text" w:horzAnchor="margin" w:tblpY="10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188"/>
        <w:gridCol w:w="1177"/>
        <w:gridCol w:w="546"/>
        <w:gridCol w:w="769"/>
      </w:tblGrid>
      <w:tr w:rsidR="008C7E4B" w:rsidRPr="008832AB" w:rsidTr="008C7E4B">
        <w:trPr>
          <w:cantSplit/>
        </w:trPr>
        <w:tc>
          <w:tcPr>
            <w:tcW w:w="0" w:type="auto"/>
            <w:gridSpan w:val="4"/>
            <w:tcBorders>
              <w:top w:val="nil"/>
              <w:left w:val="nil"/>
              <w:bottom w:val="nil"/>
              <w:right w:val="nil"/>
            </w:tcBorders>
            <w:shd w:val="clear" w:color="auto" w:fill="FFFFFF"/>
            <w:vAlign w:val="center"/>
          </w:tcPr>
          <w:p w:rsidR="008C7E4B" w:rsidRPr="008832AB" w:rsidRDefault="008C7E4B" w:rsidP="008C7E4B">
            <w:pPr>
              <w:autoSpaceDE w:val="0"/>
              <w:autoSpaceDN w:val="0"/>
              <w:adjustRightInd w:val="0"/>
              <w:spacing w:after="0" w:line="240" w:lineRule="auto"/>
              <w:ind w:right="60"/>
              <w:rPr>
                <w:rFonts w:ascii="Humnst777 Cn BT" w:hAnsi="Humnst777 Cn BT"/>
                <w:b/>
                <w:bCs/>
                <w:noProof/>
                <w:color w:val="010205"/>
                <w:sz w:val="20"/>
                <w:szCs w:val="24"/>
              </w:rPr>
            </w:pPr>
            <w:r>
              <w:rPr>
                <w:rFonts w:ascii="Humnst777 Cn BT" w:hAnsi="Humnst777 Cn BT"/>
                <w:b/>
                <w:bCs/>
                <w:noProof/>
                <w:color w:val="010205"/>
                <w:sz w:val="20"/>
                <w:szCs w:val="24"/>
              </w:rPr>
              <w:t xml:space="preserve">  </w:t>
            </w:r>
            <w:r w:rsidRPr="008832AB">
              <w:rPr>
                <w:rFonts w:ascii="Humnst777 Cn BT" w:hAnsi="Humnst777 Cn BT"/>
                <w:b/>
                <w:bCs/>
                <w:noProof/>
                <w:color w:val="010205"/>
                <w:sz w:val="20"/>
                <w:szCs w:val="24"/>
              </w:rPr>
              <w:t xml:space="preserve"> </w:t>
            </w:r>
            <w:r>
              <w:rPr>
                <w:rFonts w:ascii="Humnst777 Cn BT" w:hAnsi="Humnst777 Cn BT"/>
                <w:b/>
                <w:bCs/>
                <w:noProof/>
                <w:color w:val="010205"/>
                <w:sz w:val="20"/>
                <w:szCs w:val="24"/>
                <w:lang w:val="en-US"/>
              </w:rPr>
              <w:t xml:space="preserve">          </w:t>
            </w:r>
            <w:r w:rsidRPr="008832AB">
              <w:rPr>
                <w:rFonts w:ascii="Humnst777 Cn BT" w:hAnsi="Humnst777 Cn BT"/>
                <w:b/>
                <w:bCs/>
                <w:noProof/>
                <w:color w:val="010205"/>
                <w:sz w:val="20"/>
                <w:szCs w:val="24"/>
              </w:rPr>
              <w:t>Tabel 1. Uji Normalitas Shapiro-Wilk</w:t>
            </w:r>
          </w:p>
          <w:p w:rsidR="008C7E4B" w:rsidRPr="008832AB" w:rsidRDefault="008C7E4B" w:rsidP="008C7E4B">
            <w:pPr>
              <w:autoSpaceDE w:val="0"/>
              <w:autoSpaceDN w:val="0"/>
              <w:adjustRightInd w:val="0"/>
              <w:spacing w:after="0" w:line="240" w:lineRule="auto"/>
              <w:ind w:right="60"/>
              <w:rPr>
                <w:rFonts w:ascii="Humnst777 Cn BT" w:hAnsi="Humnst777 Cn BT"/>
                <w:noProof/>
                <w:color w:val="010205"/>
                <w:sz w:val="20"/>
                <w:szCs w:val="24"/>
              </w:rPr>
            </w:pPr>
            <w:r w:rsidRPr="008832AB">
              <w:rPr>
                <w:rFonts w:ascii="Humnst777 Cn BT" w:hAnsi="Humnst777 Cn BT"/>
                <w:b/>
                <w:bCs/>
                <w:noProof/>
                <w:color w:val="010205"/>
                <w:sz w:val="20"/>
                <w:szCs w:val="24"/>
              </w:rPr>
              <w:t>Tests of Normality Shapiro-Wilk</w:t>
            </w:r>
          </w:p>
        </w:tc>
      </w:tr>
      <w:tr w:rsidR="008C7E4B" w:rsidRPr="008832AB" w:rsidTr="008C7E4B">
        <w:trPr>
          <w:cantSplit/>
        </w:trPr>
        <w:tc>
          <w:tcPr>
            <w:tcW w:w="0" w:type="auto"/>
            <w:vMerge w:val="restart"/>
            <w:tcBorders>
              <w:top w:val="nil"/>
              <w:left w:val="nil"/>
              <w:bottom w:val="nil"/>
              <w:right w:val="nil"/>
            </w:tcBorders>
            <w:shd w:val="clear" w:color="auto" w:fill="FFFFFF"/>
            <w:vAlign w:val="bottom"/>
          </w:tcPr>
          <w:p w:rsidR="008C7E4B" w:rsidRPr="008832AB" w:rsidRDefault="008C7E4B" w:rsidP="008C7E4B">
            <w:pPr>
              <w:autoSpaceDE w:val="0"/>
              <w:autoSpaceDN w:val="0"/>
              <w:adjustRightInd w:val="0"/>
              <w:spacing w:after="0" w:line="240" w:lineRule="auto"/>
              <w:rPr>
                <w:rFonts w:ascii="Humnst777 Cn BT" w:hAnsi="Humnst777 Cn BT"/>
                <w:noProof/>
                <w:sz w:val="20"/>
                <w:szCs w:val="24"/>
              </w:rPr>
            </w:pPr>
          </w:p>
        </w:tc>
        <w:tc>
          <w:tcPr>
            <w:tcW w:w="0" w:type="auto"/>
            <w:gridSpan w:val="3"/>
            <w:tcBorders>
              <w:top w:val="nil"/>
              <w:left w:val="single" w:sz="8" w:space="0" w:color="E0E0E0"/>
              <w:bottom w:val="nil"/>
              <w:right w:val="nil"/>
            </w:tcBorders>
            <w:shd w:val="clear" w:color="auto" w:fill="FFFFFF"/>
            <w:vAlign w:val="bottom"/>
          </w:tcPr>
          <w:p w:rsidR="008C7E4B" w:rsidRPr="008832AB" w:rsidRDefault="008C7E4B" w:rsidP="008C7E4B">
            <w:pPr>
              <w:autoSpaceDE w:val="0"/>
              <w:autoSpaceDN w:val="0"/>
              <w:adjustRightInd w:val="0"/>
              <w:spacing w:after="0" w:line="240" w:lineRule="auto"/>
              <w:ind w:left="60" w:right="60"/>
              <w:jc w:val="center"/>
              <w:rPr>
                <w:rFonts w:ascii="Humnst777 Cn BT" w:hAnsi="Humnst777 Cn BT"/>
                <w:noProof/>
                <w:color w:val="264A60"/>
                <w:sz w:val="20"/>
                <w:szCs w:val="24"/>
              </w:rPr>
            </w:pPr>
            <w:r w:rsidRPr="008832AB">
              <w:rPr>
                <w:rFonts w:ascii="Humnst777 Cn BT" w:hAnsi="Humnst777 Cn BT"/>
                <w:noProof/>
                <w:color w:val="264A60"/>
                <w:sz w:val="20"/>
                <w:szCs w:val="24"/>
              </w:rPr>
              <w:t>Shapiro-Wilk</w:t>
            </w:r>
          </w:p>
        </w:tc>
      </w:tr>
      <w:tr w:rsidR="008C7E4B" w:rsidRPr="008832AB" w:rsidTr="008C7E4B">
        <w:trPr>
          <w:cantSplit/>
        </w:trPr>
        <w:tc>
          <w:tcPr>
            <w:tcW w:w="0" w:type="auto"/>
            <w:vMerge/>
            <w:tcBorders>
              <w:top w:val="nil"/>
              <w:left w:val="nil"/>
              <w:bottom w:val="nil"/>
              <w:right w:val="nil"/>
            </w:tcBorders>
            <w:shd w:val="clear" w:color="auto" w:fill="FFFFFF"/>
            <w:vAlign w:val="bottom"/>
          </w:tcPr>
          <w:p w:rsidR="008C7E4B" w:rsidRPr="008832AB" w:rsidRDefault="008C7E4B" w:rsidP="008C7E4B">
            <w:pPr>
              <w:autoSpaceDE w:val="0"/>
              <w:autoSpaceDN w:val="0"/>
              <w:adjustRightInd w:val="0"/>
              <w:spacing w:after="0" w:line="240" w:lineRule="auto"/>
              <w:rPr>
                <w:rFonts w:ascii="Humnst777 Cn BT" w:hAnsi="Humnst777 Cn BT"/>
                <w:noProof/>
                <w:color w:val="264A60"/>
                <w:sz w:val="20"/>
                <w:szCs w:val="24"/>
              </w:rPr>
            </w:pPr>
          </w:p>
        </w:tc>
        <w:tc>
          <w:tcPr>
            <w:tcW w:w="0" w:type="auto"/>
            <w:tcBorders>
              <w:top w:val="nil"/>
              <w:left w:val="single" w:sz="8" w:space="0" w:color="E0E0E0"/>
              <w:bottom w:val="single" w:sz="8" w:space="0" w:color="152935"/>
              <w:right w:val="single" w:sz="8" w:space="0" w:color="E0E0E0"/>
            </w:tcBorders>
            <w:shd w:val="clear" w:color="auto" w:fill="FFFFFF"/>
            <w:vAlign w:val="bottom"/>
          </w:tcPr>
          <w:p w:rsidR="008C7E4B" w:rsidRPr="008832AB" w:rsidRDefault="008C7E4B" w:rsidP="008C7E4B">
            <w:pPr>
              <w:autoSpaceDE w:val="0"/>
              <w:autoSpaceDN w:val="0"/>
              <w:adjustRightInd w:val="0"/>
              <w:spacing w:after="0" w:line="240" w:lineRule="auto"/>
              <w:ind w:left="60" w:right="60"/>
              <w:jc w:val="center"/>
              <w:rPr>
                <w:rFonts w:ascii="Humnst777 Cn BT" w:hAnsi="Humnst777 Cn BT"/>
                <w:noProof/>
                <w:color w:val="264A60"/>
                <w:sz w:val="20"/>
                <w:szCs w:val="24"/>
              </w:rPr>
            </w:pPr>
            <w:r w:rsidRPr="008832AB">
              <w:rPr>
                <w:rFonts w:ascii="Humnst777 Cn BT" w:hAnsi="Humnst777 Cn BT"/>
                <w:noProof/>
                <w:color w:val="264A60"/>
                <w:sz w:val="20"/>
                <w:szCs w:val="24"/>
              </w:rPr>
              <w:t>Statistic</w:t>
            </w:r>
          </w:p>
        </w:tc>
        <w:tc>
          <w:tcPr>
            <w:tcW w:w="0" w:type="auto"/>
            <w:tcBorders>
              <w:top w:val="nil"/>
              <w:left w:val="single" w:sz="8" w:space="0" w:color="E0E0E0"/>
              <w:bottom w:val="single" w:sz="8" w:space="0" w:color="152935"/>
              <w:right w:val="single" w:sz="8" w:space="0" w:color="E0E0E0"/>
            </w:tcBorders>
            <w:shd w:val="clear" w:color="auto" w:fill="FFFFFF"/>
            <w:vAlign w:val="bottom"/>
          </w:tcPr>
          <w:p w:rsidR="008C7E4B" w:rsidRPr="008832AB" w:rsidRDefault="008C7E4B" w:rsidP="008C7E4B">
            <w:pPr>
              <w:autoSpaceDE w:val="0"/>
              <w:autoSpaceDN w:val="0"/>
              <w:adjustRightInd w:val="0"/>
              <w:spacing w:after="0" w:line="240" w:lineRule="auto"/>
              <w:ind w:left="60" w:right="60"/>
              <w:jc w:val="center"/>
              <w:rPr>
                <w:rFonts w:ascii="Humnst777 Cn BT" w:hAnsi="Humnst777 Cn BT"/>
                <w:noProof/>
                <w:color w:val="264A60"/>
                <w:sz w:val="20"/>
                <w:szCs w:val="24"/>
              </w:rPr>
            </w:pPr>
            <w:r w:rsidRPr="008832AB">
              <w:rPr>
                <w:rFonts w:ascii="Humnst777 Cn BT" w:hAnsi="Humnst777 Cn BT"/>
                <w:noProof/>
                <w:color w:val="264A60"/>
                <w:sz w:val="20"/>
                <w:szCs w:val="24"/>
              </w:rPr>
              <w:t>df</w:t>
            </w:r>
          </w:p>
        </w:tc>
        <w:tc>
          <w:tcPr>
            <w:tcW w:w="0" w:type="auto"/>
            <w:tcBorders>
              <w:top w:val="nil"/>
              <w:left w:val="single" w:sz="8" w:space="0" w:color="E0E0E0"/>
              <w:bottom w:val="single" w:sz="8" w:space="0" w:color="152935"/>
              <w:right w:val="nil"/>
            </w:tcBorders>
            <w:shd w:val="clear" w:color="auto" w:fill="FFFFFF"/>
            <w:vAlign w:val="bottom"/>
          </w:tcPr>
          <w:p w:rsidR="008C7E4B" w:rsidRPr="008832AB" w:rsidRDefault="008C7E4B" w:rsidP="008C7E4B">
            <w:pPr>
              <w:autoSpaceDE w:val="0"/>
              <w:autoSpaceDN w:val="0"/>
              <w:adjustRightInd w:val="0"/>
              <w:spacing w:after="0" w:line="240" w:lineRule="auto"/>
              <w:ind w:left="60" w:right="60"/>
              <w:jc w:val="center"/>
              <w:rPr>
                <w:rFonts w:ascii="Humnst777 Cn BT" w:hAnsi="Humnst777 Cn BT"/>
                <w:noProof/>
                <w:color w:val="264A60"/>
                <w:sz w:val="20"/>
                <w:szCs w:val="24"/>
              </w:rPr>
            </w:pPr>
            <w:r w:rsidRPr="008832AB">
              <w:rPr>
                <w:rFonts w:ascii="Humnst777 Cn BT" w:hAnsi="Humnst777 Cn BT"/>
                <w:noProof/>
                <w:color w:val="264A60"/>
                <w:sz w:val="20"/>
                <w:szCs w:val="24"/>
              </w:rPr>
              <w:t>Sig.</w:t>
            </w:r>
          </w:p>
        </w:tc>
      </w:tr>
      <w:tr w:rsidR="008C7E4B" w:rsidRPr="008832AB" w:rsidTr="008C7E4B">
        <w:trPr>
          <w:cantSplit/>
        </w:trPr>
        <w:tc>
          <w:tcPr>
            <w:tcW w:w="0" w:type="auto"/>
            <w:tcBorders>
              <w:top w:val="single" w:sz="8" w:space="0" w:color="152935"/>
              <w:left w:val="nil"/>
              <w:bottom w:val="single" w:sz="8" w:space="0" w:color="AEAEAE"/>
              <w:right w:val="nil"/>
            </w:tcBorders>
            <w:shd w:val="clear" w:color="auto" w:fill="E0E0E0"/>
          </w:tcPr>
          <w:p w:rsidR="008C7E4B" w:rsidRPr="008832AB" w:rsidRDefault="008C7E4B" w:rsidP="008C7E4B">
            <w:pPr>
              <w:autoSpaceDE w:val="0"/>
              <w:autoSpaceDN w:val="0"/>
              <w:adjustRightInd w:val="0"/>
              <w:spacing w:after="0" w:line="240" w:lineRule="auto"/>
              <w:ind w:left="60" w:right="60"/>
              <w:rPr>
                <w:rFonts w:ascii="Humnst777 Cn BT" w:hAnsi="Humnst777 Cn BT"/>
                <w:noProof/>
                <w:color w:val="264A60"/>
                <w:sz w:val="20"/>
                <w:szCs w:val="24"/>
              </w:rPr>
            </w:pPr>
            <w:r w:rsidRPr="008832AB">
              <w:rPr>
                <w:rFonts w:ascii="Humnst777 Cn BT" w:hAnsi="Humnst777 Cn BT"/>
                <w:noProof/>
                <w:color w:val="264A60"/>
                <w:sz w:val="20"/>
                <w:szCs w:val="24"/>
              </w:rPr>
              <w:t>pretest</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rsidR="008C7E4B" w:rsidRPr="008832AB" w:rsidRDefault="008C7E4B" w:rsidP="008C7E4B">
            <w:pPr>
              <w:autoSpaceDE w:val="0"/>
              <w:autoSpaceDN w:val="0"/>
              <w:adjustRightInd w:val="0"/>
              <w:spacing w:after="0" w:line="240" w:lineRule="auto"/>
              <w:ind w:left="60" w:right="60"/>
              <w:jc w:val="right"/>
              <w:rPr>
                <w:rFonts w:ascii="Humnst777 Cn BT" w:hAnsi="Humnst777 Cn BT"/>
                <w:noProof/>
                <w:color w:val="010205"/>
                <w:sz w:val="20"/>
                <w:szCs w:val="24"/>
              </w:rPr>
            </w:pPr>
            <w:r w:rsidRPr="008832AB">
              <w:rPr>
                <w:rFonts w:ascii="Humnst777 Cn BT" w:hAnsi="Humnst777 Cn BT"/>
                <w:noProof/>
                <w:color w:val="010205"/>
                <w:sz w:val="20"/>
                <w:szCs w:val="24"/>
              </w:rPr>
              <w:t>.944</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rsidR="008C7E4B" w:rsidRPr="008832AB" w:rsidRDefault="008C7E4B" w:rsidP="008C7E4B">
            <w:pPr>
              <w:autoSpaceDE w:val="0"/>
              <w:autoSpaceDN w:val="0"/>
              <w:adjustRightInd w:val="0"/>
              <w:spacing w:after="0" w:line="240" w:lineRule="auto"/>
              <w:ind w:left="60" w:right="60"/>
              <w:jc w:val="right"/>
              <w:rPr>
                <w:rFonts w:ascii="Humnst777 Cn BT" w:hAnsi="Humnst777 Cn BT"/>
                <w:noProof/>
                <w:color w:val="010205"/>
                <w:sz w:val="20"/>
                <w:szCs w:val="24"/>
              </w:rPr>
            </w:pPr>
            <w:r w:rsidRPr="008832AB">
              <w:rPr>
                <w:rFonts w:ascii="Humnst777 Cn BT" w:hAnsi="Humnst777 Cn BT"/>
                <w:noProof/>
                <w:color w:val="010205"/>
                <w:sz w:val="20"/>
                <w:szCs w:val="24"/>
              </w:rPr>
              <w:t>25</w:t>
            </w:r>
          </w:p>
        </w:tc>
        <w:tc>
          <w:tcPr>
            <w:tcW w:w="0" w:type="auto"/>
            <w:tcBorders>
              <w:top w:val="single" w:sz="8" w:space="0" w:color="152935"/>
              <w:left w:val="single" w:sz="8" w:space="0" w:color="E0E0E0"/>
              <w:bottom w:val="single" w:sz="8" w:space="0" w:color="AEAEAE"/>
              <w:right w:val="nil"/>
            </w:tcBorders>
            <w:shd w:val="clear" w:color="auto" w:fill="FFFFFF"/>
          </w:tcPr>
          <w:p w:rsidR="008C7E4B" w:rsidRPr="008832AB" w:rsidRDefault="008C7E4B" w:rsidP="008C7E4B">
            <w:pPr>
              <w:autoSpaceDE w:val="0"/>
              <w:autoSpaceDN w:val="0"/>
              <w:adjustRightInd w:val="0"/>
              <w:spacing w:after="0" w:line="240" w:lineRule="auto"/>
              <w:ind w:left="60" w:right="60"/>
              <w:jc w:val="right"/>
              <w:rPr>
                <w:rFonts w:ascii="Humnst777 Cn BT" w:hAnsi="Humnst777 Cn BT"/>
                <w:noProof/>
                <w:color w:val="010205"/>
                <w:sz w:val="20"/>
                <w:szCs w:val="24"/>
              </w:rPr>
            </w:pPr>
            <w:r w:rsidRPr="008832AB">
              <w:rPr>
                <w:rFonts w:ascii="Humnst777 Cn BT" w:hAnsi="Humnst777 Cn BT"/>
                <w:noProof/>
                <w:color w:val="010205"/>
                <w:sz w:val="20"/>
                <w:szCs w:val="24"/>
              </w:rPr>
              <w:t>.182</w:t>
            </w:r>
          </w:p>
        </w:tc>
      </w:tr>
      <w:tr w:rsidR="008C7E4B" w:rsidRPr="008832AB" w:rsidTr="008C7E4B">
        <w:trPr>
          <w:cantSplit/>
        </w:trPr>
        <w:tc>
          <w:tcPr>
            <w:tcW w:w="0" w:type="auto"/>
            <w:tcBorders>
              <w:top w:val="single" w:sz="8" w:space="0" w:color="AEAEAE"/>
              <w:left w:val="nil"/>
              <w:bottom w:val="single" w:sz="8" w:space="0" w:color="152935"/>
              <w:right w:val="nil"/>
            </w:tcBorders>
            <w:shd w:val="clear" w:color="auto" w:fill="E0E0E0"/>
          </w:tcPr>
          <w:p w:rsidR="008C7E4B" w:rsidRPr="008832AB" w:rsidRDefault="008C7E4B" w:rsidP="008C7E4B">
            <w:pPr>
              <w:autoSpaceDE w:val="0"/>
              <w:autoSpaceDN w:val="0"/>
              <w:adjustRightInd w:val="0"/>
              <w:spacing w:after="0" w:line="240" w:lineRule="auto"/>
              <w:ind w:left="60" w:right="60"/>
              <w:rPr>
                <w:rFonts w:ascii="Humnst777 Cn BT" w:hAnsi="Humnst777 Cn BT"/>
                <w:noProof/>
                <w:color w:val="264A60"/>
                <w:sz w:val="20"/>
                <w:szCs w:val="24"/>
              </w:rPr>
            </w:pPr>
            <w:r w:rsidRPr="008832AB">
              <w:rPr>
                <w:rFonts w:ascii="Humnst777 Cn BT" w:hAnsi="Humnst777 Cn BT"/>
                <w:noProof/>
                <w:color w:val="264A60"/>
                <w:sz w:val="20"/>
                <w:szCs w:val="24"/>
              </w:rPr>
              <w:t>posttest</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rsidR="008C7E4B" w:rsidRPr="008832AB" w:rsidRDefault="008C7E4B" w:rsidP="008C7E4B">
            <w:pPr>
              <w:autoSpaceDE w:val="0"/>
              <w:autoSpaceDN w:val="0"/>
              <w:adjustRightInd w:val="0"/>
              <w:spacing w:after="0" w:line="240" w:lineRule="auto"/>
              <w:ind w:left="60" w:right="60"/>
              <w:jc w:val="right"/>
              <w:rPr>
                <w:rFonts w:ascii="Humnst777 Cn BT" w:hAnsi="Humnst777 Cn BT"/>
                <w:noProof/>
                <w:color w:val="010205"/>
                <w:sz w:val="20"/>
                <w:szCs w:val="24"/>
              </w:rPr>
            </w:pPr>
            <w:r w:rsidRPr="008832AB">
              <w:rPr>
                <w:rFonts w:ascii="Humnst777 Cn BT" w:hAnsi="Humnst777 Cn BT"/>
                <w:noProof/>
                <w:color w:val="010205"/>
                <w:sz w:val="20"/>
                <w:szCs w:val="24"/>
              </w:rPr>
              <w:t>.904</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rsidR="008C7E4B" w:rsidRPr="008832AB" w:rsidRDefault="008C7E4B" w:rsidP="008C7E4B">
            <w:pPr>
              <w:autoSpaceDE w:val="0"/>
              <w:autoSpaceDN w:val="0"/>
              <w:adjustRightInd w:val="0"/>
              <w:spacing w:after="0" w:line="240" w:lineRule="auto"/>
              <w:ind w:left="60" w:right="60"/>
              <w:jc w:val="right"/>
              <w:rPr>
                <w:rFonts w:ascii="Humnst777 Cn BT" w:hAnsi="Humnst777 Cn BT"/>
                <w:noProof/>
                <w:color w:val="010205"/>
                <w:sz w:val="20"/>
                <w:szCs w:val="24"/>
              </w:rPr>
            </w:pPr>
            <w:r w:rsidRPr="008832AB">
              <w:rPr>
                <w:rFonts w:ascii="Humnst777 Cn BT" w:hAnsi="Humnst777 Cn BT"/>
                <w:noProof/>
                <w:color w:val="010205"/>
                <w:sz w:val="20"/>
                <w:szCs w:val="24"/>
              </w:rPr>
              <w:t>25</w:t>
            </w:r>
          </w:p>
        </w:tc>
        <w:tc>
          <w:tcPr>
            <w:tcW w:w="0" w:type="auto"/>
            <w:tcBorders>
              <w:top w:val="single" w:sz="8" w:space="0" w:color="AEAEAE"/>
              <w:left w:val="single" w:sz="8" w:space="0" w:color="E0E0E0"/>
              <w:bottom w:val="single" w:sz="8" w:space="0" w:color="152935"/>
              <w:right w:val="nil"/>
            </w:tcBorders>
            <w:shd w:val="clear" w:color="auto" w:fill="FFFFFF"/>
          </w:tcPr>
          <w:p w:rsidR="008C7E4B" w:rsidRPr="008832AB" w:rsidRDefault="008C7E4B" w:rsidP="008C7E4B">
            <w:pPr>
              <w:autoSpaceDE w:val="0"/>
              <w:autoSpaceDN w:val="0"/>
              <w:adjustRightInd w:val="0"/>
              <w:spacing w:after="0" w:line="240" w:lineRule="auto"/>
              <w:ind w:left="60" w:right="60"/>
              <w:jc w:val="right"/>
              <w:rPr>
                <w:rFonts w:ascii="Humnst777 Cn BT" w:hAnsi="Humnst777 Cn BT"/>
                <w:noProof/>
                <w:color w:val="010205"/>
                <w:sz w:val="20"/>
                <w:szCs w:val="24"/>
              </w:rPr>
            </w:pPr>
            <w:r w:rsidRPr="008832AB">
              <w:rPr>
                <w:rFonts w:ascii="Humnst777 Cn BT" w:hAnsi="Humnst777 Cn BT"/>
                <w:noProof/>
                <w:color w:val="010205"/>
                <w:sz w:val="20"/>
                <w:szCs w:val="24"/>
              </w:rPr>
              <w:t>.022</w:t>
            </w:r>
          </w:p>
        </w:tc>
      </w:tr>
      <w:tr w:rsidR="008C7E4B" w:rsidRPr="008832AB" w:rsidTr="008C7E4B">
        <w:trPr>
          <w:cantSplit/>
        </w:trPr>
        <w:tc>
          <w:tcPr>
            <w:tcW w:w="0" w:type="auto"/>
            <w:gridSpan w:val="4"/>
            <w:tcBorders>
              <w:top w:val="nil"/>
              <w:left w:val="nil"/>
              <w:bottom w:val="nil"/>
              <w:right w:val="nil"/>
            </w:tcBorders>
            <w:shd w:val="clear" w:color="auto" w:fill="FFFFFF"/>
          </w:tcPr>
          <w:p w:rsidR="008C7E4B" w:rsidRPr="008832AB" w:rsidRDefault="008C7E4B" w:rsidP="008C7E4B">
            <w:pPr>
              <w:autoSpaceDE w:val="0"/>
              <w:autoSpaceDN w:val="0"/>
              <w:adjustRightInd w:val="0"/>
              <w:spacing w:after="0" w:line="240" w:lineRule="auto"/>
              <w:ind w:left="60" w:right="60"/>
              <w:rPr>
                <w:rFonts w:ascii="Humnst777 Cn BT" w:hAnsi="Humnst777 Cn BT"/>
                <w:noProof/>
                <w:color w:val="010205"/>
                <w:sz w:val="20"/>
                <w:szCs w:val="24"/>
              </w:rPr>
            </w:pPr>
            <w:r w:rsidRPr="008832AB">
              <w:rPr>
                <w:rFonts w:ascii="Humnst777 Cn BT" w:hAnsi="Humnst777 Cn BT"/>
                <w:noProof/>
                <w:color w:val="010205"/>
                <w:sz w:val="20"/>
                <w:szCs w:val="24"/>
              </w:rPr>
              <w:t>a. Lilliefors Significance Correction</w:t>
            </w:r>
          </w:p>
        </w:tc>
      </w:tr>
    </w:tbl>
    <w:p w:rsidR="008832AB" w:rsidRPr="00217604" w:rsidRDefault="008832AB" w:rsidP="00D35B80">
      <w:pPr>
        <w:autoSpaceDE w:val="0"/>
        <w:autoSpaceDN w:val="0"/>
        <w:adjustRightInd w:val="0"/>
        <w:spacing w:after="0" w:line="240" w:lineRule="auto"/>
        <w:ind w:firstLine="720"/>
        <w:jc w:val="both"/>
        <w:rPr>
          <w:rFonts w:ascii="Humnst777 Cn BT" w:hAnsi="Humnst777 Cn BT"/>
          <w:noProof/>
          <w:sz w:val="24"/>
          <w:szCs w:val="24"/>
          <w:lang w:val="en-US"/>
        </w:rPr>
      </w:pPr>
      <w:r w:rsidRPr="008832AB">
        <w:rPr>
          <w:rFonts w:ascii="Humnst777 Cn BT" w:hAnsi="Humnst777 Cn BT"/>
          <w:noProof/>
          <w:sz w:val="24"/>
          <w:szCs w:val="24"/>
        </w:rPr>
        <w:t xml:space="preserve">Berdasarkan hasil pengolahan data pada tabel 1 Uji Normalitas Shapiro-Wilk, jika normalitas Sig. hasil </w:t>
      </w:r>
      <w:r w:rsidRPr="008832AB">
        <w:rPr>
          <w:rFonts w:ascii="Humnst777 Cn BT" w:hAnsi="Humnst777 Cn BT"/>
          <w:i/>
          <w:noProof/>
          <w:sz w:val="24"/>
          <w:szCs w:val="24"/>
        </w:rPr>
        <w:t>pretest</w:t>
      </w:r>
      <w:r w:rsidRPr="008832AB">
        <w:rPr>
          <w:rFonts w:ascii="Humnst777 Cn BT" w:hAnsi="Humnst777 Cn BT"/>
          <w:noProof/>
          <w:sz w:val="24"/>
          <w:szCs w:val="24"/>
        </w:rPr>
        <w:t xml:space="preserve"> sebesar 0,182 (Sig &gt;0,05), maka </w:t>
      </w:r>
      <w:r w:rsidRPr="008832AB">
        <w:rPr>
          <w:rFonts w:ascii="Cambria Math" w:hAnsi="Cambria Math" w:cs="Cambria Math"/>
          <w:noProof/>
          <w:sz w:val="24"/>
          <w:szCs w:val="24"/>
        </w:rPr>
        <w:t>𝐻</w:t>
      </w:r>
      <w:r w:rsidRPr="008832AB">
        <w:rPr>
          <w:rFonts w:ascii="Humnst777 Cn BT" w:hAnsi="Humnst777 Cn BT"/>
          <w:noProof/>
          <w:sz w:val="24"/>
          <w:szCs w:val="24"/>
          <w:vertAlign w:val="subscript"/>
        </w:rPr>
        <w:t>0</w:t>
      </w:r>
      <w:r w:rsidRPr="008832AB">
        <w:rPr>
          <w:rFonts w:ascii="Humnst777 Cn BT" w:hAnsi="Humnst777 Cn BT"/>
          <w:noProof/>
          <w:sz w:val="24"/>
          <w:szCs w:val="24"/>
        </w:rPr>
        <w:t xml:space="preserve"> </w:t>
      </w:r>
      <w:r w:rsidRPr="008832AB">
        <w:rPr>
          <w:rFonts w:ascii="Humnst777 Cn BT" w:hAnsi="Humnst777 Cn BT"/>
          <w:noProof/>
          <w:sz w:val="24"/>
          <w:szCs w:val="24"/>
        </w:rPr>
        <w:lastRenderedPageBreak/>
        <w:t xml:space="preserve">diterima, hal ini menunjukkan bahwa data berdistribusi normal. Sedangkan hasil </w:t>
      </w:r>
      <w:r w:rsidRPr="008832AB">
        <w:rPr>
          <w:rFonts w:ascii="Humnst777 Cn BT" w:hAnsi="Humnst777 Cn BT"/>
          <w:i/>
          <w:noProof/>
          <w:sz w:val="24"/>
          <w:szCs w:val="24"/>
        </w:rPr>
        <w:t>posttest</w:t>
      </w:r>
      <w:r w:rsidRPr="008832AB">
        <w:rPr>
          <w:rFonts w:ascii="Humnst777 Cn BT" w:hAnsi="Humnst777 Cn BT"/>
          <w:noProof/>
          <w:sz w:val="24"/>
          <w:szCs w:val="24"/>
        </w:rPr>
        <w:t xml:space="preserve"> sebesar 0,022 (Sig. &gt; 0,05) yang berarti tingkat signifikansinya melebihi 0,05 (Sig. &gt; 0,05) yang berarti data berdistribusi normal. Hasil uji normalitas menunjukkan bahwa nilai normalitas Sig 2.tailed &gt; 0,05. Oleh karena itu dapat disimpulkan bahwa model PjBL berbasis literasi ilmiah terhadap hasil belajar peserta didik berdistribusi normal. Hal ini sejalan dengan penelitian sebelumnya yang dilakukan oleh </w:t>
      </w:r>
      <w:r w:rsidR="00217604">
        <w:rPr>
          <w:rFonts w:ascii="Humnst777 Cn BT" w:hAnsi="Humnst777 Cn BT"/>
          <w:noProof/>
          <w:sz w:val="24"/>
          <w:szCs w:val="24"/>
        </w:rPr>
        <w:fldChar w:fldCharType="begin" w:fldLock="1"/>
      </w:r>
      <w:r w:rsidR="009C13E1">
        <w:rPr>
          <w:rFonts w:ascii="Humnst777 Cn BT" w:hAnsi="Humnst777 Cn BT"/>
          <w:noProof/>
          <w:sz w:val="24"/>
          <w:szCs w:val="24"/>
        </w:rPr>
        <w:instrText>ADDIN CSL_CITATION {"citationItems":[{"id":"ITEM-1","itemData":{"DOI":"10.31004/basicedu.v5i3.958","ISSN":"2580-3735","abstract":"Penelitian ini bertujuan untuk mendeskripsikan pengaruh model pembelajaran Project Based Learning terhadap pencapaian hasil belajar IPA siswa Sekolah Dasar. Penelitian kauntitatif adalah jenis penelitian yang digunakan dengan bentuk quasy eksperiment design. Desain riset yang digunakan adalah The Non equivalent Control Group Design. Populasi riset ini adalah 5 SD dalam Gugus II Koto Salak yang kemudian diambil sampel dengan teknik cluster random sampling. Penelitian dilakukan di SDN 02 Koto Salak kelas VA sebagai kelas eksperimen dan VB sebagai kelas control yang masing-masing terdiri atas 19 orang. Teknik analisis data dalam riset ini menggunakan uji prasyarat yaitu uji normalitas dan uji homogenitas selanjutnya uji-t untuk pengujian hipotesis. Rata-rata pre-test untuk kelompok eksperimen adalah 49,842 dan setelah diberikan perlakuan dengan menerapkan model pembelajaran Project Based Learning diperoleh post-test 82,631. Sedangkan untuk kelas kontrol diperoleh rata-rata pretest 53,21 dan post-test setelah dibelajarkan menggunakan pendekatankonvensional 71,105. Setelah dilakukan uji- t diperoleh thitung = 3,8421 dan ttabel = 2,028 dengan taraf nyata 0,05. Dengan demikian thitung = 3,8421 &gt; ttabel = 2,028 maka disimpulkan terdapat pengaruh yang signifikan model Project Based Learning terhadap pencapaian hasil belajar IPA siswa Sekolah Dasar dalam model pembelajaran tema Lingkungan Sehat.","author":[{"dropping-particle":"","family":"Taupik","given":"Riska Putri","non-dropping-particle":"","parse-names":false,"suffix":""},{"dropping-particle":"","family":"Fitria","given":"Yanti","non-dropping-particle":"","parse-names":false,"suffix":""}],"container-title":"Jurnal Basicedu","id":"ITEM-1","issue":"3","issued":{"date-parts":[["2021"]]},"page":"1525-1531","title":"Pengaruh Model Pembelajaran Project Based Learning terhadap Pencapaian Hasil Belajar IPA Siswa Sekolah Dasar","type":"article-journal","volume":"5"},"uris":["http://www.mendeley.com/documents/?uuid=bf0eebd0-3872-416e-9647-4cc4a97f9f21"]}],"mendeley":{"formattedCitation":"(Taupik &amp; Fitria, 2021)","manualFormatting":"Taupik &amp; Fitria (2021)","plainTextFormattedCitation":"(Taupik &amp; Fitria, 2021)","previouslyFormattedCitation":"(Taupik &amp; Fitria, 2021)"},"properties":{"noteIndex":0},"schema":"https://github.com/citation-style-language/schema/raw/master/csl-citation.json"}</w:instrText>
      </w:r>
      <w:r w:rsidR="00217604">
        <w:rPr>
          <w:rFonts w:ascii="Humnst777 Cn BT" w:hAnsi="Humnst777 Cn BT"/>
          <w:noProof/>
          <w:sz w:val="24"/>
          <w:szCs w:val="24"/>
        </w:rPr>
        <w:fldChar w:fldCharType="separate"/>
      </w:r>
      <w:r w:rsidR="00217604">
        <w:rPr>
          <w:rFonts w:ascii="Humnst777 Cn BT" w:hAnsi="Humnst777 Cn BT"/>
          <w:noProof/>
          <w:sz w:val="24"/>
          <w:szCs w:val="24"/>
        </w:rPr>
        <w:t>Taupik &amp; Fitria</w:t>
      </w:r>
      <w:r w:rsidR="00217604" w:rsidRPr="00217604">
        <w:rPr>
          <w:rFonts w:ascii="Humnst777 Cn BT" w:hAnsi="Humnst777 Cn BT"/>
          <w:noProof/>
          <w:sz w:val="24"/>
          <w:szCs w:val="24"/>
        </w:rPr>
        <w:t xml:space="preserve"> </w:t>
      </w:r>
      <w:r w:rsidR="00217604">
        <w:rPr>
          <w:rFonts w:ascii="Humnst777 Cn BT" w:hAnsi="Humnst777 Cn BT"/>
          <w:noProof/>
          <w:sz w:val="24"/>
          <w:szCs w:val="24"/>
          <w:lang w:val="en-US"/>
        </w:rPr>
        <w:t>(</w:t>
      </w:r>
      <w:r w:rsidR="00217604" w:rsidRPr="00217604">
        <w:rPr>
          <w:rFonts w:ascii="Humnst777 Cn BT" w:hAnsi="Humnst777 Cn BT"/>
          <w:noProof/>
          <w:sz w:val="24"/>
          <w:szCs w:val="24"/>
        </w:rPr>
        <w:t>2021)</w:t>
      </w:r>
      <w:r w:rsidR="00217604">
        <w:rPr>
          <w:rFonts w:ascii="Humnst777 Cn BT" w:hAnsi="Humnst777 Cn BT"/>
          <w:noProof/>
          <w:sz w:val="24"/>
          <w:szCs w:val="24"/>
        </w:rPr>
        <w:fldChar w:fldCharType="end"/>
      </w:r>
      <w:r w:rsidRPr="008832AB">
        <w:rPr>
          <w:rFonts w:ascii="Humnst777 Cn BT" w:hAnsi="Humnst777 Cn BT"/>
          <w:noProof/>
          <w:sz w:val="24"/>
          <w:szCs w:val="24"/>
        </w:rPr>
        <w:t xml:space="preserve">, hasil uji normalitas berdistribusi normal dan menunjukkan pengaruh model </w:t>
      </w:r>
      <w:r w:rsidRPr="008832AB">
        <w:rPr>
          <w:rFonts w:ascii="Humnst777 Cn BT" w:hAnsi="Humnst777 Cn BT"/>
          <w:i/>
          <w:noProof/>
          <w:sz w:val="24"/>
          <w:szCs w:val="24"/>
        </w:rPr>
        <w:t>Project Based Learning</w:t>
      </w:r>
      <w:r w:rsidRPr="008832AB">
        <w:rPr>
          <w:rFonts w:ascii="Humnst777 Cn BT" w:hAnsi="Humnst777 Cn BT"/>
          <w:noProof/>
          <w:sz w:val="24"/>
          <w:szCs w:val="24"/>
        </w:rPr>
        <w:t xml:space="preserve"> (PjBL) dalam meningkatkan hasil belajar pada</w:t>
      </w:r>
      <w:r w:rsidR="00617D51">
        <w:rPr>
          <w:rFonts w:ascii="Humnst777 Cn BT" w:hAnsi="Humnst777 Cn BT"/>
          <w:noProof/>
          <w:sz w:val="24"/>
          <w:szCs w:val="24"/>
        </w:rPr>
        <w:t xml:space="preserve"> </w:t>
      </w:r>
      <w:r w:rsidRPr="008832AB">
        <w:rPr>
          <w:rFonts w:ascii="Humnst777 Cn BT" w:hAnsi="Humnst777 Cn BT"/>
          <w:noProof/>
          <w:sz w:val="24"/>
          <w:szCs w:val="24"/>
        </w:rPr>
        <w:t>kelas eksperimen dan kontrol.</w:t>
      </w:r>
    </w:p>
    <w:p w:rsidR="008832AB" w:rsidRPr="008832AB" w:rsidRDefault="008832AB" w:rsidP="008832AB">
      <w:pPr>
        <w:autoSpaceDE w:val="0"/>
        <w:autoSpaceDN w:val="0"/>
        <w:adjustRightInd w:val="0"/>
        <w:spacing w:after="0" w:line="240" w:lineRule="auto"/>
        <w:jc w:val="both"/>
        <w:rPr>
          <w:rFonts w:ascii="Humnst777 Cn BT" w:hAnsi="Humnst777 Cn BT"/>
          <w:b/>
          <w:noProof/>
          <w:sz w:val="24"/>
          <w:szCs w:val="24"/>
        </w:rPr>
      </w:pPr>
      <w:r w:rsidRPr="008832AB">
        <w:rPr>
          <w:rFonts w:ascii="Humnst777 Cn BT" w:hAnsi="Humnst777 Cn BT"/>
          <w:b/>
          <w:noProof/>
          <w:sz w:val="24"/>
          <w:szCs w:val="24"/>
        </w:rPr>
        <w:t xml:space="preserve">Uji </w:t>
      </w:r>
      <w:r w:rsidRPr="008832AB">
        <w:rPr>
          <w:rFonts w:ascii="Humnst777 Cn BT" w:hAnsi="Humnst777 Cn BT"/>
          <w:b/>
          <w:i/>
          <w:noProof/>
          <w:sz w:val="24"/>
          <w:szCs w:val="24"/>
        </w:rPr>
        <w:t>Paired Sample t-Test</w:t>
      </w:r>
    </w:p>
    <w:p w:rsidR="008832AB" w:rsidRPr="008832AB" w:rsidRDefault="008832AB" w:rsidP="008832AB">
      <w:pPr>
        <w:autoSpaceDE w:val="0"/>
        <w:autoSpaceDN w:val="0"/>
        <w:adjustRightInd w:val="0"/>
        <w:spacing w:after="0" w:line="240" w:lineRule="auto"/>
        <w:ind w:firstLine="720"/>
        <w:jc w:val="both"/>
        <w:rPr>
          <w:rFonts w:ascii="Humnst777 Cn BT" w:hAnsi="Humnst777 Cn BT"/>
          <w:noProof/>
          <w:sz w:val="24"/>
          <w:szCs w:val="24"/>
        </w:rPr>
      </w:pPr>
      <w:r w:rsidRPr="008832AB">
        <w:rPr>
          <w:rFonts w:ascii="Humnst777 Cn BT" w:hAnsi="Humnst777 Cn BT"/>
          <w:noProof/>
          <w:sz w:val="24"/>
          <w:szCs w:val="24"/>
        </w:rPr>
        <w:t xml:space="preserve">Uji ini menilai bagaimana hasil belajar dipengaruhi oleh rata-rata perubahan sebelum dan sesudah diberikan perlakuan. Uji ini dilakukan untuk memastikan apakah terdapat perbedaan yang signifikan antara data </w:t>
      </w:r>
      <w:r w:rsidRPr="008832AB">
        <w:rPr>
          <w:rFonts w:ascii="Humnst777 Cn BT" w:hAnsi="Humnst777 Cn BT"/>
          <w:i/>
          <w:noProof/>
          <w:sz w:val="24"/>
          <w:szCs w:val="24"/>
        </w:rPr>
        <w:t>pretest</w:t>
      </w:r>
      <w:r w:rsidRPr="008832AB">
        <w:rPr>
          <w:rFonts w:ascii="Humnst777 Cn BT" w:hAnsi="Humnst777 Cn BT"/>
          <w:noProof/>
          <w:sz w:val="24"/>
          <w:szCs w:val="24"/>
        </w:rPr>
        <w:t xml:space="preserve"> dan </w:t>
      </w:r>
      <w:r w:rsidRPr="008832AB">
        <w:rPr>
          <w:rFonts w:ascii="Humnst777 Cn BT" w:hAnsi="Humnst777 Cn BT"/>
          <w:i/>
          <w:noProof/>
          <w:sz w:val="24"/>
          <w:szCs w:val="24"/>
        </w:rPr>
        <w:t>posttest</w:t>
      </w:r>
      <w:r w:rsidRPr="008832AB">
        <w:rPr>
          <w:rFonts w:ascii="Humnst777 Cn BT" w:hAnsi="Humnst777 Cn BT"/>
          <w:noProof/>
          <w:sz w:val="24"/>
          <w:szCs w:val="24"/>
        </w:rPr>
        <w:t xml:space="preserve">. Perbedaan selisih rata-rata tersebut untuk menentukan signifikansi antara </w:t>
      </w:r>
      <m:oMath>
        <m:sSub>
          <m:sSubPr>
            <m:ctrlPr>
              <w:rPr>
                <w:rFonts w:ascii="Cambria Math" w:hAnsi="Cambria Math"/>
                <w:i/>
                <w:noProof/>
                <w:sz w:val="24"/>
                <w:szCs w:val="24"/>
              </w:rPr>
            </m:ctrlPr>
          </m:sSubPr>
          <m:e>
            <m:r>
              <w:rPr>
                <w:rFonts w:ascii="Cambria Math" w:hAnsi="Cambria Math"/>
                <w:noProof/>
                <w:sz w:val="24"/>
                <w:szCs w:val="24"/>
              </w:rPr>
              <m:t>t</m:t>
            </m:r>
          </m:e>
          <m:sub>
            <m:r>
              <w:rPr>
                <w:rFonts w:ascii="Cambria Math" w:hAnsi="Cambria Math"/>
                <w:noProof/>
                <w:sz w:val="24"/>
                <w:szCs w:val="24"/>
              </w:rPr>
              <m:t>hitung</m:t>
            </m:r>
          </m:sub>
        </m:sSub>
      </m:oMath>
      <w:r w:rsidRPr="00617D51">
        <w:rPr>
          <w:rFonts w:ascii="Humnst777 Cn BT" w:eastAsia="Times New Roman" w:hAnsi="Humnst777 Cn BT"/>
          <w:noProof/>
          <w:sz w:val="24"/>
          <w:szCs w:val="24"/>
        </w:rPr>
        <w:t xml:space="preserve"> dan </w:t>
      </w:r>
      <m:oMath>
        <m:sSub>
          <m:sSubPr>
            <m:ctrlPr>
              <w:rPr>
                <w:rFonts w:ascii="Cambria Math" w:eastAsia="Times New Roman" w:hAnsi="Cambria Math"/>
                <w:i/>
                <w:noProof/>
                <w:sz w:val="24"/>
                <w:szCs w:val="24"/>
              </w:rPr>
            </m:ctrlPr>
          </m:sSubPr>
          <m:e>
            <m:r>
              <w:rPr>
                <w:rFonts w:ascii="Cambria Math" w:eastAsia="Times New Roman" w:hAnsi="Cambria Math"/>
                <w:noProof/>
                <w:sz w:val="24"/>
                <w:szCs w:val="24"/>
              </w:rPr>
              <m:t>t</m:t>
            </m:r>
          </m:e>
          <m:sub>
            <m:r>
              <w:rPr>
                <w:rFonts w:ascii="Cambria Math" w:eastAsia="Times New Roman" w:hAnsi="Cambria Math"/>
                <w:noProof/>
                <w:sz w:val="24"/>
                <w:szCs w:val="24"/>
              </w:rPr>
              <m:t>tabel</m:t>
            </m:r>
          </m:sub>
        </m:sSub>
      </m:oMath>
      <w:r w:rsidRPr="008832AB">
        <w:rPr>
          <w:rFonts w:ascii="Humnst777 Cn BT" w:hAnsi="Humnst777 Cn BT"/>
          <w:noProof/>
          <w:sz w:val="24"/>
          <w:szCs w:val="24"/>
        </w:rPr>
        <w:t xml:space="preserve"> dengan tingkat signifikansi 5%. Uji hipotesis ini menggunakan uji </w:t>
      </w:r>
      <w:r w:rsidRPr="008832AB">
        <w:rPr>
          <w:rFonts w:ascii="Humnst777 Cn BT" w:hAnsi="Humnst777 Cn BT"/>
          <w:i/>
          <w:noProof/>
          <w:sz w:val="24"/>
          <w:szCs w:val="24"/>
        </w:rPr>
        <w:t>paired sample t-test</w:t>
      </w:r>
      <w:r w:rsidRPr="008832AB">
        <w:rPr>
          <w:rFonts w:ascii="Humnst777 Cn BT" w:hAnsi="Humnst777 Cn BT"/>
          <w:noProof/>
          <w:sz w:val="24"/>
          <w:szCs w:val="24"/>
        </w:rPr>
        <w:t>. Hasil dari pengujian hipotesis dalam penelitian ini menunjukkan perbedaan yang cukup signifikan pada data penelitian yang sudah diperoleh, seperti yang ditunjukkan pada tabel 2 di bawah ini.</w:t>
      </w:r>
    </w:p>
    <w:p w:rsidR="008832AB" w:rsidRDefault="008832AB" w:rsidP="008832AB">
      <w:pPr>
        <w:autoSpaceDE w:val="0"/>
        <w:autoSpaceDN w:val="0"/>
        <w:adjustRightInd w:val="0"/>
        <w:spacing w:after="0" w:line="240" w:lineRule="auto"/>
        <w:ind w:left="60" w:right="60"/>
        <w:jc w:val="center"/>
        <w:rPr>
          <w:rFonts w:ascii="Humnst777 Cn BT" w:hAnsi="Humnst777 Cn BT"/>
          <w:b/>
          <w:bCs/>
          <w:noProof/>
          <w:color w:val="010205"/>
          <w:sz w:val="24"/>
          <w:szCs w:val="24"/>
        </w:rPr>
        <w:sectPr w:rsidR="008832AB" w:rsidSect="009C13E1">
          <w:footerReference w:type="even" r:id="rId18"/>
          <w:footerReference w:type="default" r:id="rId19"/>
          <w:type w:val="continuous"/>
          <w:pgSz w:w="11907" w:h="16839" w:code="9"/>
          <w:pgMar w:top="1134" w:right="1701" w:bottom="1134" w:left="1701" w:header="720" w:footer="720" w:gutter="0"/>
          <w:pgNumType w:start="1"/>
          <w:cols w:num="2" w:space="720"/>
          <w:docGrid w:linePitch="360"/>
        </w:sect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89"/>
        <w:gridCol w:w="1225"/>
        <w:gridCol w:w="1301"/>
        <w:gridCol w:w="1301"/>
        <w:gridCol w:w="1825"/>
        <w:gridCol w:w="1864"/>
      </w:tblGrid>
      <w:tr w:rsidR="008832AB" w:rsidRPr="008832AB" w:rsidTr="008832AB">
        <w:trPr>
          <w:cantSplit/>
          <w:jc w:val="center"/>
        </w:trPr>
        <w:tc>
          <w:tcPr>
            <w:tcW w:w="5000" w:type="pct"/>
            <w:gridSpan w:val="6"/>
            <w:tcBorders>
              <w:top w:val="nil"/>
              <w:left w:val="nil"/>
              <w:bottom w:val="nil"/>
              <w:right w:val="nil"/>
            </w:tcBorders>
            <w:shd w:val="clear" w:color="auto" w:fill="FFFFFF"/>
            <w:vAlign w:val="center"/>
          </w:tcPr>
          <w:p w:rsidR="008832AB" w:rsidRPr="008832AB" w:rsidRDefault="008832AB" w:rsidP="008832AB">
            <w:pPr>
              <w:autoSpaceDE w:val="0"/>
              <w:autoSpaceDN w:val="0"/>
              <w:adjustRightInd w:val="0"/>
              <w:spacing w:after="0" w:line="240" w:lineRule="auto"/>
              <w:ind w:left="60" w:right="60"/>
              <w:jc w:val="center"/>
              <w:rPr>
                <w:rFonts w:ascii="Humnst777 Cn BT" w:hAnsi="Humnst777 Cn BT"/>
                <w:b/>
                <w:bCs/>
                <w:noProof/>
                <w:color w:val="010205"/>
                <w:sz w:val="20"/>
                <w:szCs w:val="24"/>
              </w:rPr>
            </w:pPr>
            <w:r w:rsidRPr="008832AB">
              <w:rPr>
                <w:rFonts w:ascii="Humnst777 Cn BT" w:hAnsi="Humnst777 Cn BT"/>
                <w:b/>
                <w:bCs/>
                <w:noProof/>
                <w:color w:val="010205"/>
                <w:sz w:val="20"/>
                <w:szCs w:val="24"/>
              </w:rPr>
              <w:lastRenderedPageBreak/>
              <w:t>Tabel 2. Uji Paired Sample Statistik</w:t>
            </w:r>
          </w:p>
          <w:p w:rsidR="008832AB" w:rsidRPr="008832AB" w:rsidRDefault="008832AB" w:rsidP="008832AB">
            <w:pPr>
              <w:autoSpaceDE w:val="0"/>
              <w:autoSpaceDN w:val="0"/>
              <w:adjustRightInd w:val="0"/>
              <w:spacing w:after="0" w:line="240" w:lineRule="auto"/>
              <w:ind w:left="60" w:right="60"/>
              <w:jc w:val="center"/>
              <w:rPr>
                <w:rFonts w:ascii="Humnst777 Cn BT" w:hAnsi="Humnst777 Cn BT"/>
                <w:noProof/>
                <w:color w:val="010205"/>
                <w:sz w:val="20"/>
                <w:szCs w:val="24"/>
              </w:rPr>
            </w:pPr>
            <w:r w:rsidRPr="008832AB">
              <w:rPr>
                <w:rFonts w:ascii="Humnst777 Cn BT" w:hAnsi="Humnst777 Cn BT"/>
                <w:b/>
                <w:bCs/>
                <w:noProof/>
                <w:color w:val="010205"/>
                <w:sz w:val="20"/>
                <w:szCs w:val="24"/>
              </w:rPr>
              <w:t>Paired Samples Statistics</w:t>
            </w:r>
          </w:p>
        </w:tc>
      </w:tr>
      <w:tr w:rsidR="008832AB" w:rsidRPr="008832AB" w:rsidTr="008832AB">
        <w:trPr>
          <w:cantSplit/>
          <w:jc w:val="center"/>
        </w:trPr>
        <w:tc>
          <w:tcPr>
            <w:tcW w:w="1301" w:type="pct"/>
            <w:gridSpan w:val="2"/>
            <w:tcBorders>
              <w:top w:val="nil"/>
              <w:left w:val="nil"/>
              <w:bottom w:val="single" w:sz="8" w:space="0" w:color="152935"/>
              <w:right w:val="nil"/>
            </w:tcBorders>
            <w:shd w:val="clear" w:color="auto" w:fill="FFFFFF"/>
            <w:vAlign w:val="bottom"/>
          </w:tcPr>
          <w:p w:rsidR="008832AB" w:rsidRPr="008832AB" w:rsidRDefault="008832AB" w:rsidP="008832AB">
            <w:pPr>
              <w:autoSpaceDE w:val="0"/>
              <w:autoSpaceDN w:val="0"/>
              <w:adjustRightInd w:val="0"/>
              <w:spacing w:after="0" w:line="240" w:lineRule="auto"/>
              <w:rPr>
                <w:rFonts w:ascii="Humnst777 Cn BT" w:hAnsi="Humnst777 Cn BT"/>
                <w:noProof/>
                <w:sz w:val="20"/>
                <w:szCs w:val="24"/>
              </w:rPr>
            </w:pPr>
          </w:p>
        </w:tc>
        <w:tc>
          <w:tcPr>
            <w:tcW w:w="765" w:type="pct"/>
            <w:tcBorders>
              <w:top w:val="nil"/>
              <w:left w:val="nil"/>
              <w:bottom w:val="single" w:sz="8" w:space="0" w:color="152935"/>
              <w:right w:val="single" w:sz="8" w:space="0" w:color="E0E0E0"/>
            </w:tcBorders>
            <w:shd w:val="clear" w:color="auto" w:fill="FFFFFF"/>
            <w:vAlign w:val="bottom"/>
          </w:tcPr>
          <w:p w:rsidR="008832AB" w:rsidRPr="008832AB" w:rsidRDefault="008832AB" w:rsidP="008832AB">
            <w:pPr>
              <w:autoSpaceDE w:val="0"/>
              <w:autoSpaceDN w:val="0"/>
              <w:adjustRightInd w:val="0"/>
              <w:spacing w:after="0" w:line="240" w:lineRule="auto"/>
              <w:ind w:left="60" w:right="60"/>
              <w:jc w:val="center"/>
              <w:rPr>
                <w:rFonts w:ascii="Humnst777 Cn BT" w:hAnsi="Humnst777 Cn BT"/>
                <w:noProof/>
                <w:color w:val="264A60"/>
                <w:sz w:val="20"/>
                <w:szCs w:val="24"/>
              </w:rPr>
            </w:pPr>
            <w:r w:rsidRPr="008832AB">
              <w:rPr>
                <w:rFonts w:ascii="Humnst777 Cn BT" w:hAnsi="Humnst777 Cn BT"/>
                <w:noProof/>
                <w:color w:val="264A60"/>
                <w:sz w:val="20"/>
                <w:szCs w:val="24"/>
              </w:rPr>
              <w:t>Mean</w:t>
            </w:r>
          </w:p>
        </w:tc>
        <w:tc>
          <w:tcPr>
            <w:tcW w:w="765" w:type="pct"/>
            <w:tcBorders>
              <w:top w:val="nil"/>
              <w:left w:val="single" w:sz="8" w:space="0" w:color="E0E0E0"/>
              <w:bottom w:val="single" w:sz="8" w:space="0" w:color="152935"/>
              <w:right w:val="single" w:sz="8" w:space="0" w:color="E0E0E0"/>
            </w:tcBorders>
            <w:shd w:val="clear" w:color="auto" w:fill="FFFFFF"/>
            <w:vAlign w:val="bottom"/>
          </w:tcPr>
          <w:p w:rsidR="008832AB" w:rsidRPr="008832AB" w:rsidRDefault="008832AB" w:rsidP="008832AB">
            <w:pPr>
              <w:autoSpaceDE w:val="0"/>
              <w:autoSpaceDN w:val="0"/>
              <w:adjustRightInd w:val="0"/>
              <w:spacing w:after="0" w:line="240" w:lineRule="auto"/>
              <w:ind w:left="60" w:right="60"/>
              <w:jc w:val="center"/>
              <w:rPr>
                <w:rFonts w:ascii="Humnst777 Cn BT" w:hAnsi="Humnst777 Cn BT"/>
                <w:noProof/>
                <w:color w:val="264A60"/>
                <w:sz w:val="20"/>
                <w:szCs w:val="24"/>
              </w:rPr>
            </w:pPr>
            <w:r w:rsidRPr="008832AB">
              <w:rPr>
                <w:rFonts w:ascii="Humnst777 Cn BT" w:hAnsi="Humnst777 Cn BT"/>
                <w:noProof/>
                <w:color w:val="264A60"/>
                <w:sz w:val="20"/>
                <w:szCs w:val="24"/>
              </w:rPr>
              <w:t>N</w:t>
            </w:r>
          </w:p>
        </w:tc>
        <w:tc>
          <w:tcPr>
            <w:tcW w:w="1073" w:type="pct"/>
            <w:tcBorders>
              <w:top w:val="nil"/>
              <w:left w:val="single" w:sz="8" w:space="0" w:color="E0E0E0"/>
              <w:bottom w:val="single" w:sz="8" w:space="0" w:color="152935"/>
              <w:right w:val="single" w:sz="8" w:space="0" w:color="E0E0E0"/>
            </w:tcBorders>
            <w:shd w:val="clear" w:color="auto" w:fill="FFFFFF"/>
            <w:vAlign w:val="bottom"/>
          </w:tcPr>
          <w:p w:rsidR="008832AB" w:rsidRPr="008832AB" w:rsidRDefault="008832AB" w:rsidP="008832AB">
            <w:pPr>
              <w:autoSpaceDE w:val="0"/>
              <w:autoSpaceDN w:val="0"/>
              <w:adjustRightInd w:val="0"/>
              <w:spacing w:after="0" w:line="240" w:lineRule="auto"/>
              <w:ind w:left="60" w:right="60"/>
              <w:jc w:val="center"/>
              <w:rPr>
                <w:rFonts w:ascii="Humnst777 Cn BT" w:hAnsi="Humnst777 Cn BT"/>
                <w:noProof/>
                <w:color w:val="264A60"/>
                <w:sz w:val="20"/>
                <w:szCs w:val="24"/>
              </w:rPr>
            </w:pPr>
            <w:r w:rsidRPr="008832AB">
              <w:rPr>
                <w:rFonts w:ascii="Humnst777 Cn BT" w:hAnsi="Humnst777 Cn BT"/>
                <w:noProof/>
                <w:color w:val="264A60"/>
                <w:sz w:val="20"/>
                <w:szCs w:val="24"/>
              </w:rPr>
              <w:t>Std. Deviation</w:t>
            </w:r>
          </w:p>
        </w:tc>
        <w:tc>
          <w:tcPr>
            <w:tcW w:w="1096" w:type="pct"/>
            <w:tcBorders>
              <w:top w:val="nil"/>
              <w:left w:val="single" w:sz="8" w:space="0" w:color="E0E0E0"/>
              <w:bottom w:val="single" w:sz="8" w:space="0" w:color="152935"/>
              <w:right w:val="nil"/>
            </w:tcBorders>
            <w:shd w:val="clear" w:color="auto" w:fill="FFFFFF"/>
            <w:vAlign w:val="bottom"/>
          </w:tcPr>
          <w:p w:rsidR="008832AB" w:rsidRPr="008832AB" w:rsidRDefault="008832AB" w:rsidP="008832AB">
            <w:pPr>
              <w:autoSpaceDE w:val="0"/>
              <w:autoSpaceDN w:val="0"/>
              <w:adjustRightInd w:val="0"/>
              <w:spacing w:after="0" w:line="240" w:lineRule="auto"/>
              <w:ind w:left="60" w:right="60"/>
              <w:jc w:val="center"/>
              <w:rPr>
                <w:rFonts w:ascii="Humnst777 Cn BT" w:hAnsi="Humnst777 Cn BT"/>
                <w:noProof/>
                <w:color w:val="264A60"/>
                <w:sz w:val="20"/>
                <w:szCs w:val="24"/>
              </w:rPr>
            </w:pPr>
            <w:r w:rsidRPr="008832AB">
              <w:rPr>
                <w:rFonts w:ascii="Humnst777 Cn BT" w:hAnsi="Humnst777 Cn BT"/>
                <w:noProof/>
                <w:color w:val="264A60"/>
                <w:sz w:val="20"/>
                <w:szCs w:val="24"/>
              </w:rPr>
              <w:t>Std. Error Mean</w:t>
            </w:r>
          </w:p>
        </w:tc>
      </w:tr>
      <w:tr w:rsidR="008832AB" w:rsidRPr="008832AB" w:rsidTr="008832AB">
        <w:trPr>
          <w:cantSplit/>
          <w:jc w:val="center"/>
        </w:trPr>
        <w:tc>
          <w:tcPr>
            <w:tcW w:w="581" w:type="pct"/>
            <w:vMerge w:val="restart"/>
            <w:tcBorders>
              <w:top w:val="single" w:sz="8" w:space="0" w:color="152935"/>
              <w:left w:val="nil"/>
              <w:bottom w:val="single" w:sz="8" w:space="0" w:color="152935"/>
              <w:right w:val="nil"/>
            </w:tcBorders>
            <w:shd w:val="clear" w:color="auto" w:fill="E0E0E0"/>
          </w:tcPr>
          <w:p w:rsidR="008832AB" w:rsidRPr="008832AB" w:rsidRDefault="008832AB" w:rsidP="008832AB">
            <w:pPr>
              <w:autoSpaceDE w:val="0"/>
              <w:autoSpaceDN w:val="0"/>
              <w:adjustRightInd w:val="0"/>
              <w:spacing w:after="0" w:line="240" w:lineRule="auto"/>
              <w:ind w:left="60" w:right="60"/>
              <w:rPr>
                <w:rFonts w:ascii="Humnst777 Cn BT" w:hAnsi="Humnst777 Cn BT"/>
                <w:noProof/>
                <w:color w:val="264A60"/>
                <w:sz w:val="20"/>
                <w:szCs w:val="24"/>
              </w:rPr>
            </w:pPr>
            <w:r w:rsidRPr="008832AB">
              <w:rPr>
                <w:rFonts w:ascii="Humnst777 Cn BT" w:hAnsi="Humnst777 Cn BT"/>
                <w:noProof/>
                <w:color w:val="264A60"/>
                <w:sz w:val="20"/>
                <w:szCs w:val="24"/>
              </w:rPr>
              <w:t>Pair 1</w:t>
            </w:r>
          </w:p>
        </w:tc>
        <w:tc>
          <w:tcPr>
            <w:tcW w:w="719" w:type="pct"/>
            <w:tcBorders>
              <w:top w:val="single" w:sz="8" w:space="0" w:color="152935"/>
              <w:left w:val="nil"/>
              <w:bottom w:val="single" w:sz="8" w:space="0" w:color="AEAEAE"/>
              <w:right w:val="nil"/>
            </w:tcBorders>
            <w:shd w:val="clear" w:color="auto" w:fill="E0E0E0"/>
          </w:tcPr>
          <w:p w:rsidR="008832AB" w:rsidRPr="008832AB" w:rsidRDefault="008832AB" w:rsidP="008832AB">
            <w:pPr>
              <w:autoSpaceDE w:val="0"/>
              <w:autoSpaceDN w:val="0"/>
              <w:adjustRightInd w:val="0"/>
              <w:spacing w:after="0" w:line="240" w:lineRule="auto"/>
              <w:ind w:left="60" w:right="60"/>
              <w:rPr>
                <w:rFonts w:ascii="Humnst777 Cn BT" w:hAnsi="Humnst777 Cn BT"/>
                <w:noProof/>
                <w:color w:val="264A60"/>
                <w:sz w:val="20"/>
                <w:szCs w:val="24"/>
              </w:rPr>
            </w:pPr>
            <w:r w:rsidRPr="008832AB">
              <w:rPr>
                <w:rFonts w:ascii="Humnst777 Cn BT" w:hAnsi="Humnst777 Cn BT"/>
                <w:noProof/>
                <w:color w:val="264A60"/>
                <w:sz w:val="20"/>
                <w:szCs w:val="24"/>
              </w:rPr>
              <w:t>pretest</w:t>
            </w:r>
          </w:p>
        </w:tc>
        <w:tc>
          <w:tcPr>
            <w:tcW w:w="765" w:type="pct"/>
            <w:tcBorders>
              <w:top w:val="single" w:sz="8" w:space="0" w:color="152935"/>
              <w:left w:val="nil"/>
              <w:bottom w:val="single" w:sz="8" w:space="0" w:color="AEAEAE"/>
              <w:right w:val="single" w:sz="8" w:space="0" w:color="E0E0E0"/>
            </w:tcBorders>
            <w:shd w:val="clear" w:color="auto" w:fill="FFFFFF"/>
          </w:tcPr>
          <w:p w:rsidR="008832AB" w:rsidRPr="008832AB" w:rsidRDefault="008832AB" w:rsidP="008832AB">
            <w:pPr>
              <w:autoSpaceDE w:val="0"/>
              <w:autoSpaceDN w:val="0"/>
              <w:adjustRightInd w:val="0"/>
              <w:spacing w:after="0" w:line="240" w:lineRule="auto"/>
              <w:ind w:left="60" w:right="60"/>
              <w:jc w:val="right"/>
              <w:rPr>
                <w:rFonts w:ascii="Humnst777 Cn BT" w:hAnsi="Humnst777 Cn BT"/>
                <w:noProof/>
                <w:color w:val="010205"/>
                <w:sz w:val="20"/>
                <w:szCs w:val="24"/>
              </w:rPr>
            </w:pPr>
            <w:r w:rsidRPr="008832AB">
              <w:rPr>
                <w:rFonts w:ascii="Humnst777 Cn BT" w:hAnsi="Humnst777 Cn BT"/>
                <w:noProof/>
                <w:color w:val="010205"/>
                <w:sz w:val="20"/>
                <w:szCs w:val="24"/>
              </w:rPr>
              <w:t>53.20</w:t>
            </w:r>
          </w:p>
        </w:tc>
        <w:tc>
          <w:tcPr>
            <w:tcW w:w="765" w:type="pct"/>
            <w:tcBorders>
              <w:top w:val="single" w:sz="8" w:space="0" w:color="152935"/>
              <w:left w:val="single" w:sz="8" w:space="0" w:color="E0E0E0"/>
              <w:bottom w:val="single" w:sz="8" w:space="0" w:color="AEAEAE"/>
              <w:right w:val="single" w:sz="8" w:space="0" w:color="E0E0E0"/>
            </w:tcBorders>
            <w:shd w:val="clear" w:color="auto" w:fill="FFFFFF"/>
          </w:tcPr>
          <w:p w:rsidR="008832AB" w:rsidRPr="008832AB" w:rsidRDefault="008832AB" w:rsidP="008832AB">
            <w:pPr>
              <w:autoSpaceDE w:val="0"/>
              <w:autoSpaceDN w:val="0"/>
              <w:adjustRightInd w:val="0"/>
              <w:spacing w:after="0" w:line="240" w:lineRule="auto"/>
              <w:ind w:left="60" w:right="60"/>
              <w:jc w:val="right"/>
              <w:rPr>
                <w:rFonts w:ascii="Humnst777 Cn BT" w:hAnsi="Humnst777 Cn BT"/>
                <w:noProof/>
                <w:color w:val="010205"/>
                <w:sz w:val="20"/>
                <w:szCs w:val="24"/>
              </w:rPr>
            </w:pPr>
            <w:r w:rsidRPr="008832AB">
              <w:rPr>
                <w:rFonts w:ascii="Humnst777 Cn BT" w:hAnsi="Humnst777 Cn BT"/>
                <w:noProof/>
                <w:color w:val="010205"/>
                <w:sz w:val="20"/>
                <w:szCs w:val="24"/>
              </w:rPr>
              <w:t>25</w:t>
            </w:r>
          </w:p>
        </w:tc>
        <w:tc>
          <w:tcPr>
            <w:tcW w:w="1073" w:type="pct"/>
            <w:tcBorders>
              <w:top w:val="single" w:sz="8" w:space="0" w:color="152935"/>
              <w:left w:val="single" w:sz="8" w:space="0" w:color="E0E0E0"/>
              <w:bottom w:val="single" w:sz="8" w:space="0" w:color="AEAEAE"/>
              <w:right w:val="single" w:sz="8" w:space="0" w:color="E0E0E0"/>
            </w:tcBorders>
            <w:shd w:val="clear" w:color="auto" w:fill="FFFFFF"/>
          </w:tcPr>
          <w:p w:rsidR="008832AB" w:rsidRPr="008832AB" w:rsidRDefault="008832AB" w:rsidP="008832AB">
            <w:pPr>
              <w:autoSpaceDE w:val="0"/>
              <w:autoSpaceDN w:val="0"/>
              <w:adjustRightInd w:val="0"/>
              <w:spacing w:after="0" w:line="240" w:lineRule="auto"/>
              <w:ind w:left="60" w:right="60"/>
              <w:jc w:val="right"/>
              <w:rPr>
                <w:rFonts w:ascii="Humnst777 Cn BT" w:hAnsi="Humnst777 Cn BT"/>
                <w:noProof/>
                <w:color w:val="010205"/>
                <w:sz w:val="20"/>
                <w:szCs w:val="24"/>
              </w:rPr>
            </w:pPr>
            <w:r w:rsidRPr="008832AB">
              <w:rPr>
                <w:rFonts w:ascii="Humnst777 Cn BT" w:hAnsi="Humnst777 Cn BT"/>
                <w:noProof/>
                <w:color w:val="010205"/>
                <w:sz w:val="20"/>
                <w:szCs w:val="24"/>
              </w:rPr>
              <w:t>10.882</w:t>
            </w:r>
          </w:p>
        </w:tc>
        <w:tc>
          <w:tcPr>
            <w:tcW w:w="1096" w:type="pct"/>
            <w:tcBorders>
              <w:top w:val="single" w:sz="8" w:space="0" w:color="152935"/>
              <w:left w:val="single" w:sz="8" w:space="0" w:color="E0E0E0"/>
              <w:bottom w:val="single" w:sz="8" w:space="0" w:color="AEAEAE"/>
              <w:right w:val="nil"/>
            </w:tcBorders>
            <w:shd w:val="clear" w:color="auto" w:fill="FFFFFF"/>
          </w:tcPr>
          <w:p w:rsidR="008832AB" w:rsidRPr="008832AB" w:rsidRDefault="008832AB" w:rsidP="008832AB">
            <w:pPr>
              <w:autoSpaceDE w:val="0"/>
              <w:autoSpaceDN w:val="0"/>
              <w:adjustRightInd w:val="0"/>
              <w:spacing w:after="0" w:line="240" w:lineRule="auto"/>
              <w:ind w:left="60" w:right="60"/>
              <w:jc w:val="right"/>
              <w:rPr>
                <w:rFonts w:ascii="Humnst777 Cn BT" w:hAnsi="Humnst777 Cn BT"/>
                <w:noProof/>
                <w:color w:val="010205"/>
                <w:sz w:val="20"/>
                <w:szCs w:val="24"/>
              </w:rPr>
            </w:pPr>
            <w:r w:rsidRPr="008832AB">
              <w:rPr>
                <w:rFonts w:ascii="Humnst777 Cn BT" w:hAnsi="Humnst777 Cn BT"/>
                <w:noProof/>
                <w:color w:val="010205"/>
                <w:sz w:val="20"/>
                <w:szCs w:val="24"/>
              </w:rPr>
              <w:t>2.176</w:t>
            </w:r>
          </w:p>
        </w:tc>
      </w:tr>
      <w:tr w:rsidR="008832AB" w:rsidRPr="008832AB" w:rsidTr="008832AB">
        <w:trPr>
          <w:cantSplit/>
          <w:jc w:val="center"/>
        </w:trPr>
        <w:tc>
          <w:tcPr>
            <w:tcW w:w="581" w:type="pct"/>
            <w:vMerge/>
            <w:tcBorders>
              <w:top w:val="single" w:sz="8" w:space="0" w:color="152935"/>
              <w:left w:val="nil"/>
              <w:bottom w:val="single" w:sz="8" w:space="0" w:color="152935"/>
              <w:right w:val="nil"/>
            </w:tcBorders>
            <w:shd w:val="clear" w:color="auto" w:fill="E0E0E0"/>
          </w:tcPr>
          <w:p w:rsidR="008832AB" w:rsidRPr="008832AB" w:rsidRDefault="008832AB" w:rsidP="008832AB">
            <w:pPr>
              <w:autoSpaceDE w:val="0"/>
              <w:autoSpaceDN w:val="0"/>
              <w:adjustRightInd w:val="0"/>
              <w:spacing w:after="0" w:line="240" w:lineRule="auto"/>
              <w:rPr>
                <w:rFonts w:ascii="Humnst777 Cn BT" w:hAnsi="Humnst777 Cn BT"/>
                <w:noProof/>
                <w:color w:val="010205"/>
                <w:sz w:val="20"/>
                <w:szCs w:val="24"/>
              </w:rPr>
            </w:pPr>
          </w:p>
        </w:tc>
        <w:tc>
          <w:tcPr>
            <w:tcW w:w="719" w:type="pct"/>
            <w:tcBorders>
              <w:top w:val="single" w:sz="8" w:space="0" w:color="AEAEAE"/>
              <w:left w:val="nil"/>
              <w:bottom w:val="single" w:sz="8" w:space="0" w:color="152935"/>
              <w:right w:val="nil"/>
            </w:tcBorders>
            <w:shd w:val="clear" w:color="auto" w:fill="E0E0E0"/>
          </w:tcPr>
          <w:p w:rsidR="008832AB" w:rsidRPr="008832AB" w:rsidRDefault="008832AB" w:rsidP="008832AB">
            <w:pPr>
              <w:autoSpaceDE w:val="0"/>
              <w:autoSpaceDN w:val="0"/>
              <w:adjustRightInd w:val="0"/>
              <w:spacing w:after="0" w:line="240" w:lineRule="auto"/>
              <w:ind w:left="60" w:right="60"/>
              <w:rPr>
                <w:rFonts w:ascii="Humnst777 Cn BT" w:hAnsi="Humnst777 Cn BT"/>
                <w:noProof/>
                <w:color w:val="264A60"/>
                <w:sz w:val="20"/>
                <w:szCs w:val="24"/>
              </w:rPr>
            </w:pPr>
            <w:r w:rsidRPr="008832AB">
              <w:rPr>
                <w:rFonts w:ascii="Humnst777 Cn BT" w:hAnsi="Humnst777 Cn BT"/>
                <w:noProof/>
                <w:color w:val="264A60"/>
                <w:sz w:val="20"/>
                <w:szCs w:val="24"/>
              </w:rPr>
              <w:t>posttest</w:t>
            </w:r>
          </w:p>
        </w:tc>
        <w:tc>
          <w:tcPr>
            <w:tcW w:w="765" w:type="pct"/>
            <w:tcBorders>
              <w:top w:val="single" w:sz="8" w:space="0" w:color="AEAEAE"/>
              <w:left w:val="nil"/>
              <w:bottom w:val="single" w:sz="8" w:space="0" w:color="152935"/>
              <w:right w:val="single" w:sz="8" w:space="0" w:color="E0E0E0"/>
            </w:tcBorders>
            <w:shd w:val="clear" w:color="auto" w:fill="FFFFFF"/>
          </w:tcPr>
          <w:p w:rsidR="008832AB" w:rsidRPr="008832AB" w:rsidRDefault="008832AB" w:rsidP="008832AB">
            <w:pPr>
              <w:autoSpaceDE w:val="0"/>
              <w:autoSpaceDN w:val="0"/>
              <w:adjustRightInd w:val="0"/>
              <w:spacing w:after="0" w:line="240" w:lineRule="auto"/>
              <w:ind w:left="60" w:right="60"/>
              <w:jc w:val="right"/>
              <w:rPr>
                <w:rFonts w:ascii="Humnst777 Cn BT" w:hAnsi="Humnst777 Cn BT"/>
                <w:noProof/>
                <w:color w:val="010205"/>
                <w:sz w:val="20"/>
                <w:szCs w:val="24"/>
              </w:rPr>
            </w:pPr>
            <w:r w:rsidRPr="008832AB">
              <w:rPr>
                <w:rFonts w:ascii="Humnst777 Cn BT" w:hAnsi="Humnst777 Cn BT"/>
                <w:noProof/>
                <w:color w:val="010205"/>
                <w:sz w:val="20"/>
                <w:szCs w:val="24"/>
              </w:rPr>
              <w:t>81.16</w:t>
            </w:r>
          </w:p>
        </w:tc>
        <w:tc>
          <w:tcPr>
            <w:tcW w:w="765" w:type="pct"/>
            <w:tcBorders>
              <w:top w:val="single" w:sz="8" w:space="0" w:color="AEAEAE"/>
              <w:left w:val="single" w:sz="8" w:space="0" w:color="E0E0E0"/>
              <w:bottom w:val="single" w:sz="8" w:space="0" w:color="152935"/>
              <w:right w:val="single" w:sz="8" w:space="0" w:color="E0E0E0"/>
            </w:tcBorders>
            <w:shd w:val="clear" w:color="auto" w:fill="FFFFFF"/>
          </w:tcPr>
          <w:p w:rsidR="008832AB" w:rsidRPr="008832AB" w:rsidRDefault="008832AB" w:rsidP="008832AB">
            <w:pPr>
              <w:autoSpaceDE w:val="0"/>
              <w:autoSpaceDN w:val="0"/>
              <w:adjustRightInd w:val="0"/>
              <w:spacing w:after="0" w:line="240" w:lineRule="auto"/>
              <w:ind w:left="60" w:right="60"/>
              <w:jc w:val="right"/>
              <w:rPr>
                <w:rFonts w:ascii="Humnst777 Cn BT" w:hAnsi="Humnst777 Cn BT"/>
                <w:noProof/>
                <w:color w:val="010205"/>
                <w:sz w:val="20"/>
                <w:szCs w:val="24"/>
              </w:rPr>
            </w:pPr>
            <w:r w:rsidRPr="008832AB">
              <w:rPr>
                <w:rFonts w:ascii="Humnst777 Cn BT" w:hAnsi="Humnst777 Cn BT"/>
                <w:noProof/>
                <w:color w:val="010205"/>
                <w:sz w:val="20"/>
                <w:szCs w:val="24"/>
              </w:rPr>
              <w:t>25</w:t>
            </w:r>
          </w:p>
        </w:tc>
        <w:tc>
          <w:tcPr>
            <w:tcW w:w="1073" w:type="pct"/>
            <w:tcBorders>
              <w:top w:val="single" w:sz="8" w:space="0" w:color="AEAEAE"/>
              <w:left w:val="single" w:sz="8" w:space="0" w:color="E0E0E0"/>
              <w:bottom w:val="single" w:sz="8" w:space="0" w:color="152935"/>
              <w:right w:val="single" w:sz="8" w:space="0" w:color="E0E0E0"/>
            </w:tcBorders>
            <w:shd w:val="clear" w:color="auto" w:fill="FFFFFF"/>
          </w:tcPr>
          <w:p w:rsidR="008832AB" w:rsidRPr="008832AB" w:rsidRDefault="008832AB" w:rsidP="008832AB">
            <w:pPr>
              <w:autoSpaceDE w:val="0"/>
              <w:autoSpaceDN w:val="0"/>
              <w:adjustRightInd w:val="0"/>
              <w:spacing w:after="0" w:line="240" w:lineRule="auto"/>
              <w:ind w:left="60" w:right="60"/>
              <w:jc w:val="right"/>
              <w:rPr>
                <w:rFonts w:ascii="Humnst777 Cn BT" w:hAnsi="Humnst777 Cn BT"/>
                <w:noProof/>
                <w:color w:val="010205"/>
                <w:sz w:val="20"/>
                <w:szCs w:val="24"/>
              </w:rPr>
            </w:pPr>
            <w:r w:rsidRPr="008832AB">
              <w:rPr>
                <w:rFonts w:ascii="Humnst777 Cn BT" w:hAnsi="Humnst777 Cn BT"/>
                <w:noProof/>
                <w:color w:val="010205"/>
                <w:sz w:val="20"/>
                <w:szCs w:val="24"/>
              </w:rPr>
              <w:t>13.168</w:t>
            </w:r>
          </w:p>
        </w:tc>
        <w:tc>
          <w:tcPr>
            <w:tcW w:w="1096" w:type="pct"/>
            <w:tcBorders>
              <w:top w:val="single" w:sz="8" w:space="0" w:color="AEAEAE"/>
              <w:left w:val="single" w:sz="8" w:space="0" w:color="E0E0E0"/>
              <w:bottom w:val="single" w:sz="8" w:space="0" w:color="152935"/>
              <w:right w:val="nil"/>
            </w:tcBorders>
            <w:shd w:val="clear" w:color="auto" w:fill="FFFFFF"/>
          </w:tcPr>
          <w:p w:rsidR="008832AB" w:rsidRPr="008832AB" w:rsidRDefault="008832AB" w:rsidP="008832AB">
            <w:pPr>
              <w:autoSpaceDE w:val="0"/>
              <w:autoSpaceDN w:val="0"/>
              <w:adjustRightInd w:val="0"/>
              <w:spacing w:after="0" w:line="240" w:lineRule="auto"/>
              <w:ind w:left="60" w:right="60"/>
              <w:jc w:val="right"/>
              <w:rPr>
                <w:rFonts w:ascii="Humnst777 Cn BT" w:hAnsi="Humnst777 Cn BT"/>
                <w:noProof/>
                <w:color w:val="010205"/>
                <w:sz w:val="20"/>
                <w:szCs w:val="24"/>
              </w:rPr>
            </w:pPr>
            <w:r w:rsidRPr="008832AB">
              <w:rPr>
                <w:rFonts w:ascii="Humnst777 Cn BT" w:hAnsi="Humnst777 Cn BT"/>
                <w:noProof/>
                <w:color w:val="010205"/>
                <w:sz w:val="20"/>
                <w:szCs w:val="24"/>
              </w:rPr>
              <w:t>2.634</w:t>
            </w:r>
          </w:p>
        </w:tc>
      </w:tr>
    </w:tbl>
    <w:p w:rsidR="008832AB" w:rsidRDefault="008832AB" w:rsidP="008832AB">
      <w:pPr>
        <w:autoSpaceDE w:val="0"/>
        <w:autoSpaceDN w:val="0"/>
        <w:adjustRightInd w:val="0"/>
        <w:spacing w:after="0" w:line="240" w:lineRule="auto"/>
        <w:rPr>
          <w:rFonts w:ascii="Humnst777 Cn BT" w:hAnsi="Humnst777 Cn BT"/>
          <w:noProof/>
          <w:sz w:val="24"/>
          <w:szCs w:val="24"/>
        </w:rPr>
        <w:sectPr w:rsidR="008832AB" w:rsidSect="008832AB">
          <w:type w:val="continuous"/>
          <w:pgSz w:w="11907" w:h="16839" w:code="9"/>
          <w:pgMar w:top="1134" w:right="1701" w:bottom="1134" w:left="1701" w:header="720" w:footer="720" w:gutter="0"/>
          <w:pgNumType w:start="2"/>
          <w:cols w:space="720"/>
          <w:docGrid w:linePitch="360"/>
        </w:sectPr>
      </w:pPr>
    </w:p>
    <w:p w:rsidR="008832AB" w:rsidRPr="008832AB" w:rsidRDefault="008832AB" w:rsidP="008832AB">
      <w:pPr>
        <w:autoSpaceDE w:val="0"/>
        <w:autoSpaceDN w:val="0"/>
        <w:adjustRightInd w:val="0"/>
        <w:spacing w:after="0" w:line="240" w:lineRule="auto"/>
        <w:rPr>
          <w:rFonts w:ascii="Humnst777 Cn BT" w:hAnsi="Humnst777 Cn BT"/>
          <w:noProof/>
          <w:sz w:val="24"/>
          <w:szCs w:val="24"/>
        </w:rPr>
      </w:pPr>
    </w:p>
    <w:p w:rsidR="008832AB" w:rsidRDefault="008832AB" w:rsidP="008832AB">
      <w:pPr>
        <w:autoSpaceDE w:val="0"/>
        <w:autoSpaceDN w:val="0"/>
        <w:adjustRightInd w:val="0"/>
        <w:spacing w:after="0" w:line="240" w:lineRule="auto"/>
        <w:ind w:firstLine="720"/>
        <w:jc w:val="both"/>
        <w:rPr>
          <w:rFonts w:ascii="Humnst777 Cn BT" w:hAnsi="Humnst777 Cn BT"/>
          <w:noProof/>
          <w:sz w:val="24"/>
          <w:szCs w:val="24"/>
          <w:lang w:val="en-US"/>
        </w:rPr>
      </w:pPr>
      <w:r w:rsidRPr="008832AB">
        <w:rPr>
          <w:rFonts w:ascii="Humnst777 Cn BT" w:hAnsi="Humnst777 Cn BT"/>
          <w:noProof/>
          <w:sz w:val="24"/>
          <w:szCs w:val="24"/>
        </w:rPr>
        <w:t xml:space="preserve">Tabel 2. Uji </w:t>
      </w:r>
      <w:r w:rsidRPr="008832AB">
        <w:rPr>
          <w:rFonts w:ascii="Humnst777 Cn BT" w:hAnsi="Humnst777 Cn BT"/>
          <w:i/>
          <w:noProof/>
          <w:sz w:val="24"/>
          <w:szCs w:val="24"/>
        </w:rPr>
        <w:t>Paired Sample Statistic</w:t>
      </w:r>
      <w:r w:rsidRPr="008832AB">
        <w:rPr>
          <w:rFonts w:ascii="Humnst777 Cn BT" w:hAnsi="Humnst777 Cn BT"/>
          <w:noProof/>
          <w:sz w:val="24"/>
          <w:szCs w:val="24"/>
        </w:rPr>
        <w:t xml:space="preserve"> menampilkan temuan yang menunjukkan skor rata-rata </w:t>
      </w:r>
      <w:r w:rsidRPr="008832AB">
        <w:rPr>
          <w:rFonts w:ascii="Humnst777 Cn BT" w:hAnsi="Humnst777 Cn BT"/>
          <w:i/>
          <w:noProof/>
          <w:sz w:val="24"/>
          <w:szCs w:val="24"/>
        </w:rPr>
        <w:t>pretest</w:t>
      </w:r>
      <w:r w:rsidRPr="008832AB">
        <w:rPr>
          <w:rFonts w:ascii="Humnst777 Cn BT" w:hAnsi="Humnst777 Cn BT"/>
          <w:noProof/>
          <w:sz w:val="24"/>
          <w:szCs w:val="24"/>
        </w:rPr>
        <w:t xml:space="preserve"> 53.20 dan skor rata-rata </w:t>
      </w:r>
      <w:r w:rsidRPr="008832AB">
        <w:rPr>
          <w:rFonts w:ascii="Humnst777 Cn BT" w:hAnsi="Humnst777 Cn BT"/>
          <w:i/>
          <w:noProof/>
          <w:sz w:val="24"/>
          <w:szCs w:val="24"/>
        </w:rPr>
        <w:t>posttest</w:t>
      </w:r>
      <w:r w:rsidRPr="008832AB">
        <w:rPr>
          <w:rFonts w:ascii="Humnst777 Cn BT" w:hAnsi="Humnst777 Cn BT"/>
          <w:noProof/>
          <w:sz w:val="24"/>
          <w:szCs w:val="24"/>
        </w:rPr>
        <w:t xml:space="preserve"> 81.16. Dari perbedaan skor rata-rata tersebut dapat diketahui bahwa nilai rata-rata peserta didik meningkat </w:t>
      </w:r>
      <w:r w:rsidRPr="008832AB">
        <w:rPr>
          <w:rFonts w:ascii="Humnst777 Cn BT" w:hAnsi="Humnst777 Cn BT"/>
          <w:noProof/>
          <w:sz w:val="24"/>
          <w:szCs w:val="24"/>
        </w:rPr>
        <w:lastRenderedPageBreak/>
        <w:t>setelah penerapan model PjBL berbasis literasi ilmiah dalam proses belajar mengajar, hal ini menunjukkan adanya dampak yang signifikan terhadap hasil belajar peserta didik.</w:t>
      </w:r>
    </w:p>
    <w:p w:rsidR="00D35B80" w:rsidRPr="00D35B80" w:rsidRDefault="00D35B80" w:rsidP="008832AB">
      <w:pPr>
        <w:autoSpaceDE w:val="0"/>
        <w:autoSpaceDN w:val="0"/>
        <w:adjustRightInd w:val="0"/>
        <w:spacing w:after="0" w:line="240" w:lineRule="auto"/>
        <w:ind w:firstLine="720"/>
        <w:jc w:val="both"/>
        <w:rPr>
          <w:rFonts w:ascii="Humnst777 Cn BT" w:hAnsi="Humnst777 Cn BT"/>
          <w:noProof/>
          <w:sz w:val="24"/>
          <w:szCs w:val="24"/>
          <w:lang w:val="en-US"/>
        </w:rPr>
      </w:pPr>
    </w:p>
    <w:p w:rsidR="008832AB" w:rsidRDefault="008832AB" w:rsidP="008832AB">
      <w:pPr>
        <w:autoSpaceDE w:val="0"/>
        <w:autoSpaceDN w:val="0"/>
        <w:adjustRightInd w:val="0"/>
        <w:spacing w:after="0" w:line="240" w:lineRule="auto"/>
        <w:ind w:left="60" w:right="60"/>
        <w:jc w:val="center"/>
        <w:rPr>
          <w:rFonts w:ascii="Humnst777 Cn BT" w:hAnsi="Humnst777 Cn BT"/>
          <w:b/>
          <w:bCs/>
          <w:noProof/>
          <w:color w:val="010205"/>
          <w:sz w:val="24"/>
          <w:szCs w:val="24"/>
        </w:rPr>
        <w:sectPr w:rsidR="008832AB" w:rsidSect="009C13E1">
          <w:footerReference w:type="even" r:id="rId20"/>
          <w:type w:val="continuous"/>
          <w:pgSz w:w="11907" w:h="16839" w:code="9"/>
          <w:pgMar w:top="1134" w:right="1701" w:bottom="1134" w:left="1701" w:header="720" w:footer="720" w:gutter="0"/>
          <w:pgNumType w:start="7"/>
          <w:cols w:num="2" w:space="720"/>
          <w:docGrid w:linePitch="360"/>
        </w:sect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85"/>
        <w:gridCol w:w="1081"/>
        <w:gridCol w:w="703"/>
        <w:gridCol w:w="1043"/>
        <w:gridCol w:w="972"/>
        <w:gridCol w:w="1191"/>
        <w:gridCol w:w="1191"/>
        <w:gridCol w:w="614"/>
        <w:gridCol w:w="337"/>
        <w:gridCol w:w="888"/>
      </w:tblGrid>
      <w:tr w:rsidR="008832AB" w:rsidRPr="008832AB" w:rsidTr="006D00A0">
        <w:trPr>
          <w:cantSplit/>
        </w:trPr>
        <w:tc>
          <w:tcPr>
            <w:tcW w:w="0" w:type="auto"/>
            <w:gridSpan w:val="10"/>
            <w:tcBorders>
              <w:top w:val="nil"/>
              <w:left w:val="nil"/>
              <w:bottom w:val="nil"/>
              <w:right w:val="nil"/>
            </w:tcBorders>
            <w:shd w:val="clear" w:color="auto" w:fill="FFFFFF"/>
            <w:vAlign w:val="center"/>
          </w:tcPr>
          <w:p w:rsidR="008832AB" w:rsidRPr="008832AB" w:rsidRDefault="008832AB" w:rsidP="008832AB">
            <w:pPr>
              <w:autoSpaceDE w:val="0"/>
              <w:autoSpaceDN w:val="0"/>
              <w:adjustRightInd w:val="0"/>
              <w:spacing w:after="0" w:line="240" w:lineRule="auto"/>
              <w:ind w:left="60" w:right="60"/>
              <w:jc w:val="center"/>
              <w:rPr>
                <w:rFonts w:ascii="Humnst777 Cn BT" w:hAnsi="Humnst777 Cn BT"/>
                <w:b/>
                <w:bCs/>
                <w:noProof/>
                <w:color w:val="010205"/>
                <w:sz w:val="20"/>
                <w:szCs w:val="24"/>
              </w:rPr>
            </w:pPr>
            <w:r w:rsidRPr="008832AB">
              <w:rPr>
                <w:rFonts w:ascii="Humnst777 Cn BT" w:hAnsi="Humnst777 Cn BT"/>
                <w:b/>
                <w:bCs/>
                <w:noProof/>
                <w:color w:val="010205"/>
                <w:sz w:val="20"/>
                <w:szCs w:val="24"/>
              </w:rPr>
              <w:lastRenderedPageBreak/>
              <w:t>Tabel 3. Uji Paired Sample T-test</w:t>
            </w:r>
          </w:p>
          <w:p w:rsidR="008832AB" w:rsidRPr="008832AB" w:rsidRDefault="008832AB" w:rsidP="008832AB">
            <w:pPr>
              <w:autoSpaceDE w:val="0"/>
              <w:autoSpaceDN w:val="0"/>
              <w:adjustRightInd w:val="0"/>
              <w:spacing w:after="0" w:line="240" w:lineRule="auto"/>
              <w:ind w:left="60" w:right="60"/>
              <w:jc w:val="center"/>
              <w:rPr>
                <w:rFonts w:ascii="Humnst777 Cn BT" w:hAnsi="Humnst777 Cn BT"/>
                <w:noProof/>
                <w:color w:val="010205"/>
                <w:sz w:val="20"/>
                <w:szCs w:val="24"/>
              </w:rPr>
            </w:pPr>
            <w:r w:rsidRPr="008832AB">
              <w:rPr>
                <w:rFonts w:ascii="Humnst777 Cn BT" w:hAnsi="Humnst777 Cn BT"/>
                <w:b/>
                <w:bCs/>
                <w:noProof/>
                <w:color w:val="010205"/>
                <w:sz w:val="20"/>
                <w:szCs w:val="24"/>
              </w:rPr>
              <w:t>Paired Samples Test</w:t>
            </w:r>
          </w:p>
        </w:tc>
      </w:tr>
      <w:tr w:rsidR="008832AB" w:rsidRPr="008832AB" w:rsidTr="006D00A0">
        <w:trPr>
          <w:cantSplit/>
        </w:trPr>
        <w:tc>
          <w:tcPr>
            <w:tcW w:w="0" w:type="auto"/>
            <w:gridSpan w:val="2"/>
            <w:vMerge w:val="restart"/>
            <w:tcBorders>
              <w:top w:val="nil"/>
              <w:left w:val="nil"/>
              <w:bottom w:val="nil"/>
              <w:right w:val="nil"/>
            </w:tcBorders>
            <w:shd w:val="clear" w:color="auto" w:fill="FFFFFF"/>
            <w:vAlign w:val="bottom"/>
          </w:tcPr>
          <w:p w:rsidR="008832AB" w:rsidRPr="008832AB" w:rsidRDefault="008832AB" w:rsidP="008832AB">
            <w:pPr>
              <w:autoSpaceDE w:val="0"/>
              <w:autoSpaceDN w:val="0"/>
              <w:adjustRightInd w:val="0"/>
              <w:spacing w:after="0" w:line="240" w:lineRule="auto"/>
              <w:rPr>
                <w:rFonts w:ascii="Humnst777 Cn BT" w:hAnsi="Humnst777 Cn BT"/>
                <w:noProof/>
                <w:sz w:val="20"/>
                <w:szCs w:val="24"/>
              </w:rPr>
            </w:pPr>
          </w:p>
        </w:tc>
        <w:tc>
          <w:tcPr>
            <w:tcW w:w="0" w:type="auto"/>
            <w:gridSpan w:val="5"/>
            <w:tcBorders>
              <w:top w:val="nil"/>
              <w:left w:val="nil"/>
              <w:bottom w:val="nil"/>
              <w:right w:val="single" w:sz="8" w:space="0" w:color="E0E0E0"/>
            </w:tcBorders>
            <w:shd w:val="clear" w:color="auto" w:fill="FFFFFF"/>
            <w:vAlign w:val="bottom"/>
          </w:tcPr>
          <w:p w:rsidR="008832AB" w:rsidRPr="008832AB" w:rsidRDefault="008832AB" w:rsidP="008832AB">
            <w:pPr>
              <w:autoSpaceDE w:val="0"/>
              <w:autoSpaceDN w:val="0"/>
              <w:adjustRightInd w:val="0"/>
              <w:spacing w:after="0" w:line="240" w:lineRule="auto"/>
              <w:ind w:left="60" w:right="60"/>
              <w:jc w:val="center"/>
              <w:rPr>
                <w:rFonts w:ascii="Humnst777 Cn BT" w:hAnsi="Humnst777 Cn BT"/>
                <w:noProof/>
                <w:color w:val="264A60"/>
                <w:sz w:val="20"/>
                <w:szCs w:val="24"/>
              </w:rPr>
            </w:pPr>
            <w:r w:rsidRPr="008832AB">
              <w:rPr>
                <w:rFonts w:ascii="Humnst777 Cn BT" w:hAnsi="Humnst777 Cn BT"/>
                <w:noProof/>
                <w:color w:val="264A60"/>
                <w:sz w:val="20"/>
                <w:szCs w:val="24"/>
              </w:rPr>
              <w:t>Paired Differences</w:t>
            </w:r>
          </w:p>
        </w:tc>
        <w:tc>
          <w:tcPr>
            <w:tcW w:w="0" w:type="auto"/>
            <w:vMerge w:val="restart"/>
            <w:tcBorders>
              <w:top w:val="nil"/>
              <w:left w:val="single" w:sz="8" w:space="0" w:color="E0E0E0"/>
              <w:bottom w:val="nil"/>
              <w:right w:val="single" w:sz="8" w:space="0" w:color="E0E0E0"/>
            </w:tcBorders>
            <w:shd w:val="clear" w:color="auto" w:fill="FFFFFF"/>
            <w:vAlign w:val="bottom"/>
          </w:tcPr>
          <w:p w:rsidR="008832AB" w:rsidRPr="008832AB" w:rsidRDefault="008832AB" w:rsidP="008832AB">
            <w:pPr>
              <w:autoSpaceDE w:val="0"/>
              <w:autoSpaceDN w:val="0"/>
              <w:adjustRightInd w:val="0"/>
              <w:spacing w:after="0" w:line="240" w:lineRule="auto"/>
              <w:ind w:left="60" w:right="60"/>
              <w:jc w:val="center"/>
              <w:rPr>
                <w:rFonts w:ascii="Humnst777 Cn BT" w:hAnsi="Humnst777 Cn BT"/>
                <w:noProof/>
                <w:color w:val="264A60"/>
                <w:sz w:val="20"/>
                <w:szCs w:val="24"/>
              </w:rPr>
            </w:pPr>
            <w:r w:rsidRPr="008832AB">
              <w:rPr>
                <w:rFonts w:ascii="Humnst777 Cn BT" w:hAnsi="Humnst777 Cn BT"/>
                <w:noProof/>
                <w:color w:val="264A60"/>
                <w:sz w:val="20"/>
                <w:szCs w:val="24"/>
              </w:rPr>
              <w:t>t</w:t>
            </w:r>
          </w:p>
        </w:tc>
        <w:tc>
          <w:tcPr>
            <w:tcW w:w="0" w:type="auto"/>
            <w:vMerge w:val="restart"/>
            <w:tcBorders>
              <w:top w:val="nil"/>
              <w:left w:val="single" w:sz="8" w:space="0" w:color="E0E0E0"/>
              <w:bottom w:val="nil"/>
              <w:right w:val="single" w:sz="8" w:space="0" w:color="E0E0E0"/>
            </w:tcBorders>
            <w:shd w:val="clear" w:color="auto" w:fill="FFFFFF"/>
            <w:vAlign w:val="bottom"/>
          </w:tcPr>
          <w:p w:rsidR="008832AB" w:rsidRPr="008832AB" w:rsidRDefault="008832AB" w:rsidP="008832AB">
            <w:pPr>
              <w:autoSpaceDE w:val="0"/>
              <w:autoSpaceDN w:val="0"/>
              <w:adjustRightInd w:val="0"/>
              <w:spacing w:after="0" w:line="240" w:lineRule="auto"/>
              <w:ind w:left="60" w:right="60"/>
              <w:jc w:val="center"/>
              <w:rPr>
                <w:rFonts w:ascii="Humnst777 Cn BT" w:hAnsi="Humnst777 Cn BT"/>
                <w:noProof/>
                <w:color w:val="264A60"/>
                <w:sz w:val="20"/>
                <w:szCs w:val="24"/>
              </w:rPr>
            </w:pPr>
            <w:r w:rsidRPr="008832AB">
              <w:rPr>
                <w:rFonts w:ascii="Humnst777 Cn BT" w:hAnsi="Humnst777 Cn BT"/>
                <w:noProof/>
                <w:color w:val="264A60"/>
                <w:sz w:val="20"/>
                <w:szCs w:val="24"/>
              </w:rPr>
              <w:t>df</w:t>
            </w:r>
          </w:p>
        </w:tc>
        <w:tc>
          <w:tcPr>
            <w:tcW w:w="0" w:type="auto"/>
            <w:vMerge w:val="restart"/>
            <w:tcBorders>
              <w:top w:val="nil"/>
              <w:left w:val="single" w:sz="8" w:space="0" w:color="E0E0E0"/>
              <w:bottom w:val="nil"/>
              <w:right w:val="nil"/>
            </w:tcBorders>
            <w:shd w:val="clear" w:color="auto" w:fill="FFFFFF"/>
            <w:vAlign w:val="bottom"/>
          </w:tcPr>
          <w:p w:rsidR="008832AB" w:rsidRPr="008832AB" w:rsidRDefault="008832AB" w:rsidP="008832AB">
            <w:pPr>
              <w:autoSpaceDE w:val="0"/>
              <w:autoSpaceDN w:val="0"/>
              <w:adjustRightInd w:val="0"/>
              <w:spacing w:after="0" w:line="240" w:lineRule="auto"/>
              <w:ind w:left="60" w:right="60"/>
              <w:jc w:val="center"/>
              <w:rPr>
                <w:rFonts w:ascii="Humnst777 Cn BT" w:hAnsi="Humnst777 Cn BT"/>
                <w:noProof/>
                <w:color w:val="264A60"/>
                <w:sz w:val="20"/>
                <w:szCs w:val="24"/>
              </w:rPr>
            </w:pPr>
            <w:r w:rsidRPr="008832AB">
              <w:rPr>
                <w:rFonts w:ascii="Humnst777 Cn BT" w:hAnsi="Humnst777 Cn BT"/>
                <w:noProof/>
                <w:color w:val="264A60"/>
                <w:sz w:val="20"/>
                <w:szCs w:val="24"/>
              </w:rPr>
              <w:t>Sig. (2-tailed)</w:t>
            </w:r>
          </w:p>
        </w:tc>
      </w:tr>
      <w:tr w:rsidR="008832AB" w:rsidRPr="008832AB" w:rsidTr="006D00A0">
        <w:trPr>
          <w:cantSplit/>
        </w:trPr>
        <w:tc>
          <w:tcPr>
            <w:tcW w:w="0" w:type="auto"/>
            <w:gridSpan w:val="2"/>
            <w:vMerge/>
            <w:tcBorders>
              <w:top w:val="nil"/>
              <w:left w:val="nil"/>
              <w:bottom w:val="nil"/>
              <w:right w:val="nil"/>
            </w:tcBorders>
            <w:shd w:val="clear" w:color="auto" w:fill="FFFFFF"/>
            <w:vAlign w:val="bottom"/>
          </w:tcPr>
          <w:p w:rsidR="008832AB" w:rsidRPr="008832AB" w:rsidRDefault="008832AB" w:rsidP="008832AB">
            <w:pPr>
              <w:autoSpaceDE w:val="0"/>
              <w:autoSpaceDN w:val="0"/>
              <w:adjustRightInd w:val="0"/>
              <w:spacing w:after="0" w:line="240" w:lineRule="auto"/>
              <w:rPr>
                <w:rFonts w:ascii="Humnst777 Cn BT" w:hAnsi="Humnst777 Cn BT"/>
                <w:noProof/>
                <w:color w:val="264A60"/>
                <w:sz w:val="20"/>
                <w:szCs w:val="24"/>
              </w:rPr>
            </w:pPr>
          </w:p>
        </w:tc>
        <w:tc>
          <w:tcPr>
            <w:tcW w:w="0" w:type="auto"/>
            <w:vMerge w:val="restart"/>
            <w:tcBorders>
              <w:top w:val="nil"/>
              <w:left w:val="nil"/>
              <w:bottom w:val="nil"/>
              <w:right w:val="single" w:sz="8" w:space="0" w:color="E0E0E0"/>
            </w:tcBorders>
            <w:shd w:val="clear" w:color="auto" w:fill="FFFFFF"/>
            <w:vAlign w:val="bottom"/>
          </w:tcPr>
          <w:p w:rsidR="008832AB" w:rsidRPr="008832AB" w:rsidRDefault="008832AB" w:rsidP="008832AB">
            <w:pPr>
              <w:autoSpaceDE w:val="0"/>
              <w:autoSpaceDN w:val="0"/>
              <w:adjustRightInd w:val="0"/>
              <w:spacing w:after="0" w:line="240" w:lineRule="auto"/>
              <w:ind w:left="60" w:right="60"/>
              <w:jc w:val="center"/>
              <w:rPr>
                <w:rFonts w:ascii="Humnst777 Cn BT" w:hAnsi="Humnst777 Cn BT"/>
                <w:noProof/>
                <w:color w:val="264A60"/>
                <w:sz w:val="20"/>
                <w:szCs w:val="24"/>
              </w:rPr>
            </w:pPr>
            <w:r w:rsidRPr="008832AB">
              <w:rPr>
                <w:rFonts w:ascii="Humnst777 Cn BT" w:hAnsi="Humnst777 Cn BT"/>
                <w:noProof/>
                <w:color w:val="264A60"/>
                <w:sz w:val="20"/>
                <w:szCs w:val="24"/>
              </w:rPr>
              <w:t>Mean</w:t>
            </w:r>
          </w:p>
        </w:tc>
        <w:tc>
          <w:tcPr>
            <w:tcW w:w="0" w:type="auto"/>
            <w:vMerge w:val="restart"/>
            <w:tcBorders>
              <w:top w:val="nil"/>
              <w:left w:val="single" w:sz="8" w:space="0" w:color="E0E0E0"/>
              <w:bottom w:val="nil"/>
              <w:right w:val="single" w:sz="8" w:space="0" w:color="E0E0E0"/>
            </w:tcBorders>
            <w:shd w:val="clear" w:color="auto" w:fill="FFFFFF"/>
            <w:vAlign w:val="bottom"/>
          </w:tcPr>
          <w:p w:rsidR="008832AB" w:rsidRPr="008832AB" w:rsidRDefault="008832AB" w:rsidP="008832AB">
            <w:pPr>
              <w:autoSpaceDE w:val="0"/>
              <w:autoSpaceDN w:val="0"/>
              <w:adjustRightInd w:val="0"/>
              <w:spacing w:after="0" w:line="240" w:lineRule="auto"/>
              <w:ind w:left="60" w:right="60"/>
              <w:jc w:val="center"/>
              <w:rPr>
                <w:rFonts w:ascii="Humnst777 Cn BT" w:hAnsi="Humnst777 Cn BT"/>
                <w:noProof/>
                <w:color w:val="264A60"/>
                <w:sz w:val="20"/>
                <w:szCs w:val="24"/>
              </w:rPr>
            </w:pPr>
            <w:r w:rsidRPr="008832AB">
              <w:rPr>
                <w:rFonts w:ascii="Humnst777 Cn BT" w:hAnsi="Humnst777 Cn BT"/>
                <w:noProof/>
                <w:color w:val="264A60"/>
                <w:sz w:val="20"/>
                <w:szCs w:val="24"/>
              </w:rPr>
              <w:t>Std. Deviation</w:t>
            </w:r>
          </w:p>
        </w:tc>
        <w:tc>
          <w:tcPr>
            <w:tcW w:w="0" w:type="auto"/>
            <w:vMerge w:val="restart"/>
            <w:tcBorders>
              <w:top w:val="nil"/>
              <w:left w:val="single" w:sz="8" w:space="0" w:color="E0E0E0"/>
              <w:bottom w:val="nil"/>
              <w:right w:val="single" w:sz="8" w:space="0" w:color="E0E0E0"/>
            </w:tcBorders>
            <w:shd w:val="clear" w:color="auto" w:fill="FFFFFF"/>
            <w:vAlign w:val="bottom"/>
          </w:tcPr>
          <w:p w:rsidR="008832AB" w:rsidRPr="008832AB" w:rsidRDefault="008832AB" w:rsidP="008832AB">
            <w:pPr>
              <w:autoSpaceDE w:val="0"/>
              <w:autoSpaceDN w:val="0"/>
              <w:adjustRightInd w:val="0"/>
              <w:spacing w:after="0" w:line="240" w:lineRule="auto"/>
              <w:ind w:left="60" w:right="60"/>
              <w:jc w:val="center"/>
              <w:rPr>
                <w:rFonts w:ascii="Humnst777 Cn BT" w:hAnsi="Humnst777 Cn BT"/>
                <w:noProof/>
                <w:color w:val="264A60"/>
                <w:sz w:val="20"/>
                <w:szCs w:val="24"/>
              </w:rPr>
            </w:pPr>
            <w:r w:rsidRPr="008832AB">
              <w:rPr>
                <w:rFonts w:ascii="Humnst777 Cn BT" w:hAnsi="Humnst777 Cn BT"/>
                <w:noProof/>
                <w:color w:val="264A60"/>
                <w:sz w:val="20"/>
                <w:szCs w:val="24"/>
              </w:rPr>
              <w:t>Std. Error Mean</w:t>
            </w:r>
          </w:p>
        </w:tc>
        <w:tc>
          <w:tcPr>
            <w:tcW w:w="0" w:type="auto"/>
            <w:gridSpan w:val="2"/>
            <w:tcBorders>
              <w:top w:val="nil"/>
              <w:left w:val="single" w:sz="8" w:space="0" w:color="E0E0E0"/>
              <w:bottom w:val="nil"/>
              <w:right w:val="single" w:sz="8" w:space="0" w:color="E0E0E0"/>
            </w:tcBorders>
            <w:shd w:val="clear" w:color="auto" w:fill="FFFFFF"/>
            <w:vAlign w:val="bottom"/>
          </w:tcPr>
          <w:p w:rsidR="008832AB" w:rsidRPr="008832AB" w:rsidRDefault="008832AB" w:rsidP="008832AB">
            <w:pPr>
              <w:autoSpaceDE w:val="0"/>
              <w:autoSpaceDN w:val="0"/>
              <w:adjustRightInd w:val="0"/>
              <w:spacing w:after="0" w:line="240" w:lineRule="auto"/>
              <w:ind w:left="60" w:right="60"/>
              <w:jc w:val="center"/>
              <w:rPr>
                <w:rFonts w:ascii="Humnst777 Cn BT" w:hAnsi="Humnst777 Cn BT"/>
                <w:noProof/>
                <w:color w:val="264A60"/>
                <w:sz w:val="20"/>
                <w:szCs w:val="24"/>
              </w:rPr>
            </w:pPr>
            <w:r w:rsidRPr="008832AB">
              <w:rPr>
                <w:rFonts w:ascii="Humnst777 Cn BT" w:hAnsi="Humnst777 Cn BT"/>
                <w:noProof/>
                <w:color w:val="264A60"/>
                <w:sz w:val="20"/>
                <w:szCs w:val="24"/>
              </w:rPr>
              <w:t>95% Confidence Interval of the Difference</w:t>
            </w:r>
          </w:p>
        </w:tc>
        <w:tc>
          <w:tcPr>
            <w:tcW w:w="0" w:type="auto"/>
            <w:vMerge/>
            <w:tcBorders>
              <w:top w:val="nil"/>
              <w:left w:val="single" w:sz="8" w:space="0" w:color="E0E0E0"/>
              <w:bottom w:val="nil"/>
              <w:right w:val="single" w:sz="8" w:space="0" w:color="E0E0E0"/>
            </w:tcBorders>
            <w:shd w:val="clear" w:color="auto" w:fill="FFFFFF"/>
            <w:vAlign w:val="bottom"/>
          </w:tcPr>
          <w:p w:rsidR="008832AB" w:rsidRPr="008832AB" w:rsidRDefault="008832AB" w:rsidP="008832AB">
            <w:pPr>
              <w:autoSpaceDE w:val="0"/>
              <w:autoSpaceDN w:val="0"/>
              <w:adjustRightInd w:val="0"/>
              <w:spacing w:after="0" w:line="240" w:lineRule="auto"/>
              <w:rPr>
                <w:rFonts w:ascii="Humnst777 Cn BT" w:hAnsi="Humnst777 Cn BT"/>
                <w:noProof/>
                <w:color w:val="264A60"/>
                <w:sz w:val="20"/>
                <w:szCs w:val="24"/>
              </w:rPr>
            </w:pPr>
          </w:p>
        </w:tc>
        <w:tc>
          <w:tcPr>
            <w:tcW w:w="0" w:type="auto"/>
            <w:vMerge/>
            <w:tcBorders>
              <w:top w:val="nil"/>
              <w:left w:val="single" w:sz="8" w:space="0" w:color="E0E0E0"/>
              <w:bottom w:val="nil"/>
              <w:right w:val="single" w:sz="8" w:space="0" w:color="E0E0E0"/>
            </w:tcBorders>
            <w:shd w:val="clear" w:color="auto" w:fill="FFFFFF"/>
            <w:vAlign w:val="bottom"/>
          </w:tcPr>
          <w:p w:rsidR="008832AB" w:rsidRPr="008832AB" w:rsidRDefault="008832AB" w:rsidP="008832AB">
            <w:pPr>
              <w:autoSpaceDE w:val="0"/>
              <w:autoSpaceDN w:val="0"/>
              <w:adjustRightInd w:val="0"/>
              <w:spacing w:after="0" w:line="240" w:lineRule="auto"/>
              <w:rPr>
                <w:rFonts w:ascii="Humnst777 Cn BT" w:hAnsi="Humnst777 Cn BT"/>
                <w:noProof/>
                <w:color w:val="264A60"/>
                <w:sz w:val="20"/>
                <w:szCs w:val="24"/>
              </w:rPr>
            </w:pPr>
          </w:p>
        </w:tc>
        <w:tc>
          <w:tcPr>
            <w:tcW w:w="0" w:type="auto"/>
            <w:vMerge/>
            <w:tcBorders>
              <w:top w:val="nil"/>
              <w:left w:val="single" w:sz="8" w:space="0" w:color="E0E0E0"/>
              <w:bottom w:val="nil"/>
              <w:right w:val="nil"/>
            </w:tcBorders>
            <w:shd w:val="clear" w:color="auto" w:fill="FFFFFF"/>
            <w:vAlign w:val="bottom"/>
          </w:tcPr>
          <w:p w:rsidR="008832AB" w:rsidRPr="008832AB" w:rsidRDefault="008832AB" w:rsidP="008832AB">
            <w:pPr>
              <w:autoSpaceDE w:val="0"/>
              <w:autoSpaceDN w:val="0"/>
              <w:adjustRightInd w:val="0"/>
              <w:spacing w:after="0" w:line="240" w:lineRule="auto"/>
              <w:rPr>
                <w:rFonts w:ascii="Humnst777 Cn BT" w:hAnsi="Humnst777 Cn BT"/>
                <w:noProof/>
                <w:color w:val="264A60"/>
                <w:sz w:val="20"/>
                <w:szCs w:val="24"/>
              </w:rPr>
            </w:pPr>
          </w:p>
        </w:tc>
      </w:tr>
      <w:tr w:rsidR="008832AB" w:rsidRPr="008832AB" w:rsidTr="006D00A0">
        <w:trPr>
          <w:cantSplit/>
        </w:trPr>
        <w:tc>
          <w:tcPr>
            <w:tcW w:w="0" w:type="auto"/>
            <w:gridSpan w:val="2"/>
            <w:vMerge/>
            <w:tcBorders>
              <w:top w:val="nil"/>
              <w:left w:val="nil"/>
              <w:bottom w:val="nil"/>
              <w:right w:val="nil"/>
            </w:tcBorders>
            <w:shd w:val="clear" w:color="auto" w:fill="FFFFFF"/>
            <w:vAlign w:val="bottom"/>
          </w:tcPr>
          <w:p w:rsidR="008832AB" w:rsidRPr="008832AB" w:rsidRDefault="008832AB" w:rsidP="008832AB">
            <w:pPr>
              <w:autoSpaceDE w:val="0"/>
              <w:autoSpaceDN w:val="0"/>
              <w:adjustRightInd w:val="0"/>
              <w:spacing w:after="0" w:line="240" w:lineRule="auto"/>
              <w:rPr>
                <w:rFonts w:ascii="Humnst777 Cn BT" w:hAnsi="Humnst777 Cn BT"/>
                <w:noProof/>
                <w:color w:val="264A60"/>
                <w:sz w:val="20"/>
                <w:szCs w:val="24"/>
              </w:rPr>
            </w:pPr>
          </w:p>
        </w:tc>
        <w:tc>
          <w:tcPr>
            <w:tcW w:w="0" w:type="auto"/>
            <w:vMerge/>
            <w:tcBorders>
              <w:top w:val="nil"/>
              <w:left w:val="nil"/>
              <w:bottom w:val="nil"/>
              <w:right w:val="single" w:sz="8" w:space="0" w:color="E0E0E0"/>
            </w:tcBorders>
            <w:shd w:val="clear" w:color="auto" w:fill="FFFFFF"/>
            <w:vAlign w:val="bottom"/>
          </w:tcPr>
          <w:p w:rsidR="008832AB" w:rsidRPr="008832AB" w:rsidRDefault="008832AB" w:rsidP="008832AB">
            <w:pPr>
              <w:autoSpaceDE w:val="0"/>
              <w:autoSpaceDN w:val="0"/>
              <w:adjustRightInd w:val="0"/>
              <w:spacing w:after="0" w:line="240" w:lineRule="auto"/>
              <w:rPr>
                <w:rFonts w:ascii="Humnst777 Cn BT" w:hAnsi="Humnst777 Cn BT"/>
                <w:noProof/>
                <w:color w:val="264A60"/>
                <w:sz w:val="20"/>
                <w:szCs w:val="24"/>
              </w:rPr>
            </w:pPr>
          </w:p>
        </w:tc>
        <w:tc>
          <w:tcPr>
            <w:tcW w:w="0" w:type="auto"/>
            <w:vMerge/>
            <w:tcBorders>
              <w:top w:val="nil"/>
              <w:left w:val="single" w:sz="8" w:space="0" w:color="E0E0E0"/>
              <w:bottom w:val="nil"/>
              <w:right w:val="single" w:sz="8" w:space="0" w:color="E0E0E0"/>
            </w:tcBorders>
            <w:shd w:val="clear" w:color="auto" w:fill="FFFFFF"/>
            <w:vAlign w:val="bottom"/>
          </w:tcPr>
          <w:p w:rsidR="008832AB" w:rsidRPr="008832AB" w:rsidRDefault="008832AB" w:rsidP="008832AB">
            <w:pPr>
              <w:autoSpaceDE w:val="0"/>
              <w:autoSpaceDN w:val="0"/>
              <w:adjustRightInd w:val="0"/>
              <w:spacing w:after="0" w:line="240" w:lineRule="auto"/>
              <w:rPr>
                <w:rFonts w:ascii="Humnst777 Cn BT" w:hAnsi="Humnst777 Cn BT"/>
                <w:noProof/>
                <w:color w:val="264A60"/>
                <w:sz w:val="20"/>
                <w:szCs w:val="24"/>
              </w:rPr>
            </w:pPr>
          </w:p>
        </w:tc>
        <w:tc>
          <w:tcPr>
            <w:tcW w:w="0" w:type="auto"/>
            <w:vMerge/>
            <w:tcBorders>
              <w:top w:val="nil"/>
              <w:left w:val="single" w:sz="8" w:space="0" w:color="E0E0E0"/>
              <w:bottom w:val="nil"/>
              <w:right w:val="single" w:sz="8" w:space="0" w:color="E0E0E0"/>
            </w:tcBorders>
            <w:shd w:val="clear" w:color="auto" w:fill="FFFFFF"/>
            <w:vAlign w:val="bottom"/>
          </w:tcPr>
          <w:p w:rsidR="008832AB" w:rsidRPr="008832AB" w:rsidRDefault="008832AB" w:rsidP="008832AB">
            <w:pPr>
              <w:autoSpaceDE w:val="0"/>
              <w:autoSpaceDN w:val="0"/>
              <w:adjustRightInd w:val="0"/>
              <w:spacing w:after="0" w:line="240" w:lineRule="auto"/>
              <w:rPr>
                <w:rFonts w:ascii="Humnst777 Cn BT" w:hAnsi="Humnst777 Cn BT"/>
                <w:noProof/>
                <w:color w:val="264A60"/>
                <w:sz w:val="20"/>
                <w:szCs w:val="24"/>
              </w:rPr>
            </w:pPr>
          </w:p>
        </w:tc>
        <w:tc>
          <w:tcPr>
            <w:tcW w:w="0" w:type="auto"/>
            <w:tcBorders>
              <w:top w:val="nil"/>
              <w:left w:val="single" w:sz="8" w:space="0" w:color="E0E0E0"/>
              <w:bottom w:val="single" w:sz="8" w:space="0" w:color="152935"/>
              <w:right w:val="single" w:sz="8" w:space="0" w:color="E0E0E0"/>
            </w:tcBorders>
            <w:shd w:val="clear" w:color="auto" w:fill="FFFFFF"/>
            <w:vAlign w:val="bottom"/>
          </w:tcPr>
          <w:p w:rsidR="008832AB" w:rsidRPr="008832AB" w:rsidRDefault="008832AB" w:rsidP="008832AB">
            <w:pPr>
              <w:autoSpaceDE w:val="0"/>
              <w:autoSpaceDN w:val="0"/>
              <w:adjustRightInd w:val="0"/>
              <w:spacing w:after="0" w:line="240" w:lineRule="auto"/>
              <w:ind w:left="60" w:right="60"/>
              <w:jc w:val="center"/>
              <w:rPr>
                <w:rFonts w:ascii="Humnst777 Cn BT" w:hAnsi="Humnst777 Cn BT"/>
                <w:noProof/>
                <w:color w:val="264A60"/>
                <w:sz w:val="20"/>
                <w:szCs w:val="24"/>
              </w:rPr>
            </w:pPr>
            <w:r w:rsidRPr="008832AB">
              <w:rPr>
                <w:rFonts w:ascii="Humnst777 Cn BT" w:hAnsi="Humnst777 Cn BT"/>
                <w:noProof/>
                <w:color w:val="264A60"/>
                <w:sz w:val="20"/>
                <w:szCs w:val="24"/>
              </w:rPr>
              <w:t>Lower</w:t>
            </w:r>
          </w:p>
        </w:tc>
        <w:tc>
          <w:tcPr>
            <w:tcW w:w="0" w:type="auto"/>
            <w:tcBorders>
              <w:top w:val="nil"/>
              <w:left w:val="single" w:sz="8" w:space="0" w:color="E0E0E0"/>
              <w:bottom w:val="single" w:sz="8" w:space="0" w:color="152935"/>
              <w:right w:val="single" w:sz="8" w:space="0" w:color="E0E0E0"/>
            </w:tcBorders>
            <w:shd w:val="clear" w:color="auto" w:fill="FFFFFF"/>
            <w:vAlign w:val="bottom"/>
          </w:tcPr>
          <w:p w:rsidR="008832AB" w:rsidRPr="008832AB" w:rsidRDefault="008832AB" w:rsidP="008832AB">
            <w:pPr>
              <w:autoSpaceDE w:val="0"/>
              <w:autoSpaceDN w:val="0"/>
              <w:adjustRightInd w:val="0"/>
              <w:spacing w:after="0" w:line="240" w:lineRule="auto"/>
              <w:ind w:left="60" w:right="60"/>
              <w:jc w:val="center"/>
              <w:rPr>
                <w:rFonts w:ascii="Humnst777 Cn BT" w:hAnsi="Humnst777 Cn BT"/>
                <w:noProof/>
                <w:color w:val="264A60"/>
                <w:sz w:val="20"/>
                <w:szCs w:val="24"/>
              </w:rPr>
            </w:pPr>
            <w:r w:rsidRPr="008832AB">
              <w:rPr>
                <w:rFonts w:ascii="Humnst777 Cn BT" w:hAnsi="Humnst777 Cn BT"/>
                <w:noProof/>
                <w:color w:val="264A60"/>
                <w:sz w:val="20"/>
                <w:szCs w:val="24"/>
              </w:rPr>
              <w:t>Upper</w:t>
            </w:r>
          </w:p>
        </w:tc>
        <w:tc>
          <w:tcPr>
            <w:tcW w:w="0" w:type="auto"/>
            <w:vMerge/>
            <w:tcBorders>
              <w:top w:val="nil"/>
              <w:left w:val="single" w:sz="8" w:space="0" w:color="E0E0E0"/>
              <w:bottom w:val="nil"/>
              <w:right w:val="single" w:sz="8" w:space="0" w:color="E0E0E0"/>
            </w:tcBorders>
            <w:shd w:val="clear" w:color="auto" w:fill="FFFFFF"/>
            <w:vAlign w:val="bottom"/>
          </w:tcPr>
          <w:p w:rsidR="008832AB" w:rsidRPr="008832AB" w:rsidRDefault="008832AB" w:rsidP="008832AB">
            <w:pPr>
              <w:autoSpaceDE w:val="0"/>
              <w:autoSpaceDN w:val="0"/>
              <w:adjustRightInd w:val="0"/>
              <w:spacing w:after="0" w:line="240" w:lineRule="auto"/>
              <w:rPr>
                <w:rFonts w:ascii="Humnst777 Cn BT" w:hAnsi="Humnst777 Cn BT"/>
                <w:noProof/>
                <w:color w:val="264A60"/>
                <w:sz w:val="20"/>
                <w:szCs w:val="24"/>
              </w:rPr>
            </w:pPr>
          </w:p>
        </w:tc>
        <w:tc>
          <w:tcPr>
            <w:tcW w:w="0" w:type="auto"/>
            <w:vMerge/>
            <w:tcBorders>
              <w:top w:val="nil"/>
              <w:left w:val="single" w:sz="8" w:space="0" w:color="E0E0E0"/>
              <w:bottom w:val="nil"/>
              <w:right w:val="single" w:sz="8" w:space="0" w:color="E0E0E0"/>
            </w:tcBorders>
            <w:shd w:val="clear" w:color="auto" w:fill="FFFFFF"/>
            <w:vAlign w:val="bottom"/>
          </w:tcPr>
          <w:p w:rsidR="008832AB" w:rsidRPr="008832AB" w:rsidRDefault="008832AB" w:rsidP="008832AB">
            <w:pPr>
              <w:autoSpaceDE w:val="0"/>
              <w:autoSpaceDN w:val="0"/>
              <w:adjustRightInd w:val="0"/>
              <w:spacing w:after="0" w:line="240" w:lineRule="auto"/>
              <w:rPr>
                <w:rFonts w:ascii="Humnst777 Cn BT" w:hAnsi="Humnst777 Cn BT"/>
                <w:noProof/>
                <w:color w:val="264A60"/>
                <w:sz w:val="20"/>
                <w:szCs w:val="24"/>
              </w:rPr>
            </w:pPr>
          </w:p>
        </w:tc>
        <w:tc>
          <w:tcPr>
            <w:tcW w:w="0" w:type="auto"/>
            <w:vMerge/>
            <w:tcBorders>
              <w:top w:val="nil"/>
              <w:left w:val="single" w:sz="8" w:space="0" w:color="E0E0E0"/>
              <w:bottom w:val="nil"/>
              <w:right w:val="nil"/>
            </w:tcBorders>
            <w:shd w:val="clear" w:color="auto" w:fill="FFFFFF"/>
            <w:vAlign w:val="bottom"/>
          </w:tcPr>
          <w:p w:rsidR="008832AB" w:rsidRPr="008832AB" w:rsidRDefault="008832AB" w:rsidP="008832AB">
            <w:pPr>
              <w:autoSpaceDE w:val="0"/>
              <w:autoSpaceDN w:val="0"/>
              <w:adjustRightInd w:val="0"/>
              <w:spacing w:after="0" w:line="240" w:lineRule="auto"/>
              <w:rPr>
                <w:rFonts w:ascii="Humnst777 Cn BT" w:hAnsi="Humnst777 Cn BT"/>
                <w:noProof/>
                <w:color w:val="264A60"/>
                <w:sz w:val="20"/>
                <w:szCs w:val="24"/>
              </w:rPr>
            </w:pPr>
          </w:p>
        </w:tc>
      </w:tr>
      <w:tr w:rsidR="008832AB" w:rsidRPr="008832AB" w:rsidTr="006D00A0">
        <w:trPr>
          <w:cantSplit/>
        </w:trPr>
        <w:tc>
          <w:tcPr>
            <w:tcW w:w="0" w:type="auto"/>
            <w:tcBorders>
              <w:top w:val="single" w:sz="8" w:space="0" w:color="152935"/>
              <w:left w:val="nil"/>
              <w:bottom w:val="single" w:sz="8" w:space="0" w:color="152935"/>
              <w:right w:val="nil"/>
            </w:tcBorders>
            <w:shd w:val="clear" w:color="auto" w:fill="E0E0E0"/>
          </w:tcPr>
          <w:p w:rsidR="008832AB" w:rsidRPr="008832AB" w:rsidRDefault="008832AB" w:rsidP="008832AB">
            <w:pPr>
              <w:autoSpaceDE w:val="0"/>
              <w:autoSpaceDN w:val="0"/>
              <w:adjustRightInd w:val="0"/>
              <w:spacing w:after="0" w:line="240" w:lineRule="auto"/>
              <w:ind w:left="60" w:right="60"/>
              <w:rPr>
                <w:rFonts w:ascii="Humnst777 Cn BT" w:hAnsi="Humnst777 Cn BT"/>
                <w:noProof/>
                <w:color w:val="264A60"/>
                <w:sz w:val="20"/>
                <w:szCs w:val="24"/>
              </w:rPr>
            </w:pPr>
            <w:r w:rsidRPr="008832AB">
              <w:rPr>
                <w:rFonts w:ascii="Humnst777 Cn BT" w:hAnsi="Humnst777 Cn BT"/>
                <w:noProof/>
                <w:color w:val="264A60"/>
                <w:sz w:val="20"/>
                <w:szCs w:val="24"/>
              </w:rPr>
              <w:t>Pair 1</w:t>
            </w:r>
          </w:p>
        </w:tc>
        <w:tc>
          <w:tcPr>
            <w:tcW w:w="0" w:type="auto"/>
            <w:tcBorders>
              <w:top w:val="single" w:sz="8" w:space="0" w:color="152935"/>
              <w:left w:val="nil"/>
              <w:bottom w:val="single" w:sz="8" w:space="0" w:color="152935"/>
              <w:right w:val="nil"/>
            </w:tcBorders>
            <w:shd w:val="clear" w:color="auto" w:fill="E0E0E0"/>
          </w:tcPr>
          <w:p w:rsidR="008832AB" w:rsidRPr="008832AB" w:rsidRDefault="008832AB" w:rsidP="008832AB">
            <w:pPr>
              <w:autoSpaceDE w:val="0"/>
              <w:autoSpaceDN w:val="0"/>
              <w:adjustRightInd w:val="0"/>
              <w:spacing w:after="0" w:line="240" w:lineRule="auto"/>
              <w:ind w:left="60" w:right="60"/>
              <w:rPr>
                <w:rFonts w:ascii="Humnst777 Cn BT" w:hAnsi="Humnst777 Cn BT"/>
                <w:noProof/>
                <w:color w:val="264A60"/>
                <w:sz w:val="20"/>
                <w:szCs w:val="24"/>
              </w:rPr>
            </w:pPr>
            <w:r w:rsidRPr="008832AB">
              <w:rPr>
                <w:rFonts w:ascii="Humnst777 Cn BT" w:hAnsi="Humnst777 Cn BT"/>
                <w:noProof/>
                <w:color w:val="264A60"/>
                <w:sz w:val="20"/>
                <w:szCs w:val="24"/>
              </w:rPr>
              <w:t>pretest - posttest</w:t>
            </w:r>
          </w:p>
        </w:tc>
        <w:tc>
          <w:tcPr>
            <w:tcW w:w="0" w:type="auto"/>
            <w:tcBorders>
              <w:top w:val="single" w:sz="8" w:space="0" w:color="152935"/>
              <w:left w:val="nil"/>
              <w:bottom w:val="single" w:sz="8" w:space="0" w:color="152935"/>
              <w:right w:val="single" w:sz="8" w:space="0" w:color="E0E0E0"/>
            </w:tcBorders>
            <w:shd w:val="clear" w:color="auto" w:fill="FFFFFF"/>
          </w:tcPr>
          <w:p w:rsidR="008832AB" w:rsidRPr="008832AB" w:rsidRDefault="008832AB" w:rsidP="008832AB">
            <w:pPr>
              <w:autoSpaceDE w:val="0"/>
              <w:autoSpaceDN w:val="0"/>
              <w:adjustRightInd w:val="0"/>
              <w:spacing w:after="0" w:line="240" w:lineRule="auto"/>
              <w:ind w:left="60" w:right="60"/>
              <w:jc w:val="right"/>
              <w:rPr>
                <w:rFonts w:ascii="Humnst777 Cn BT" w:hAnsi="Humnst777 Cn BT"/>
                <w:noProof/>
                <w:color w:val="010205"/>
                <w:sz w:val="20"/>
                <w:szCs w:val="24"/>
              </w:rPr>
            </w:pPr>
            <w:r w:rsidRPr="008832AB">
              <w:rPr>
                <w:rFonts w:ascii="Humnst777 Cn BT" w:hAnsi="Humnst777 Cn BT"/>
                <w:noProof/>
                <w:color w:val="010205"/>
                <w:sz w:val="20"/>
                <w:szCs w:val="24"/>
              </w:rPr>
              <w:t>-27.960</w:t>
            </w:r>
          </w:p>
        </w:tc>
        <w:tc>
          <w:tcPr>
            <w:tcW w:w="0" w:type="auto"/>
            <w:tcBorders>
              <w:top w:val="single" w:sz="8" w:space="0" w:color="152935"/>
              <w:left w:val="single" w:sz="8" w:space="0" w:color="E0E0E0"/>
              <w:bottom w:val="single" w:sz="8" w:space="0" w:color="152935"/>
              <w:right w:val="single" w:sz="8" w:space="0" w:color="E0E0E0"/>
            </w:tcBorders>
            <w:shd w:val="clear" w:color="auto" w:fill="FFFFFF"/>
          </w:tcPr>
          <w:p w:rsidR="008832AB" w:rsidRPr="008832AB" w:rsidRDefault="008832AB" w:rsidP="008832AB">
            <w:pPr>
              <w:autoSpaceDE w:val="0"/>
              <w:autoSpaceDN w:val="0"/>
              <w:adjustRightInd w:val="0"/>
              <w:spacing w:after="0" w:line="240" w:lineRule="auto"/>
              <w:ind w:left="60" w:right="60"/>
              <w:jc w:val="right"/>
              <w:rPr>
                <w:rFonts w:ascii="Humnst777 Cn BT" w:hAnsi="Humnst777 Cn BT"/>
                <w:noProof/>
                <w:color w:val="010205"/>
                <w:sz w:val="20"/>
                <w:szCs w:val="24"/>
              </w:rPr>
            </w:pPr>
            <w:r w:rsidRPr="008832AB">
              <w:rPr>
                <w:rFonts w:ascii="Humnst777 Cn BT" w:hAnsi="Humnst777 Cn BT"/>
                <w:noProof/>
                <w:color w:val="010205"/>
                <w:sz w:val="20"/>
                <w:szCs w:val="24"/>
              </w:rPr>
              <w:t>15.410</w:t>
            </w:r>
          </w:p>
        </w:tc>
        <w:tc>
          <w:tcPr>
            <w:tcW w:w="0" w:type="auto"/>
            <w:tcBorders>
              <w:top w:val="single" w:sz="8" w:space="0" w:color="152935"/>
              <w:left w:val="single" w:sz="8" w:space="0" w:color="E0E0E0"/>
              <w:bottom w:val="single" w:sz="8" w:space="0" w:color="152935"/>
              <w:right w:val="single" w:sz="8" w:space="0" w:color="E0E0E0"/>
            </w:tcBorders>
            <w:shd w:val="clear" w:color="auto" w:fill="FFFFFF"/>
          </w:tcPr>
          <w:p w:rsidR="008832AB" w:rsidRPr="008832AB" w:rsidRDefault="008832AB" w:rsidP="008832AB">
            <w:pPr>
              <w:autoSpaceDE w:val="0"/>
              <w:autoSpaceDN w:val="0"/>
              <w:adjustRightInd w:val="0"/>
              <w:spacing w:after="0" w:line="240" w:lineRule="auto"/>
              <w:ind w:left="60" w:right="60"/>
              <w:jc w:val="right"/>
              <w:rPr>
                <w:rFonts w:ascii="Humnst777 Cn BT" w:hAnsi="Humnst777 Cn BT"/>
                <w:noProof/>
                <w:color w:val="010205"/>
                <w:sz w:val="20"/>
                <w:szCs w:val="24"/>
              </w:rPr>
            </w:pPr>
            <w:r w:rsidRPr="008832AB">
              <w:rPr>
                <w:rFonts w:ascii="Humnst777 Cn BT" w:hAnsi="Humnst777 Cn BT"/>
                <w:noProof/>
                <w:color w:val="010205"/>
                <w:sz w:val="20"/>
                <w:szCs w:val="24"/>
              </w:rPr>
              <w:t>3.082</w:t>
            </w:r>
          </w:p>
        </w:tc>
        <w:tc>
          <w:tcPr>
            <w:tcW w:w="0" w:type="auto"/>
            <w:tcBorders>
              <w:top w:val="single" w:sz="8" w:space="0" w:color="152935"/>
              <w:left w:val="single" w:sz="8" w:space="0" w:color="E0E0E0"/>
              <w:bottom w:val="single" w:sz="8" w:space="0" w:color="152935"/>
              <w:right w:val="single" w:sz="8" w:space="0" w:color="E0E0E0"/>
            </w:tcBorders>
            <w:shd w:val="clear" w:color="auto" w:fill="FFFFFF"/>
          </w:tcPr>
          <w:p w:rsidR="008832AB" w:rsidRPr="008832AB" w:rsidRDefault="008832AB" w:rsidP="008832AB">
            <w:pPr>
              <w:autoSpaceDE w:val="0"/>
              <w:autoSpaceDN w:val="0"/>
              <w:adjustRightInd w:val="0"/>
              <w:spacing w:after="0" w:line="240" w:lineRule="auto"/>
              <w:ind w:left="60" w:right="60"/>
              <w:jc w:val="right"/>
              <w:rPr>
                <w:rFonts w:ascii="Humnst777 Cn BT" w:hAnsi="Humnst777 Cn BT"/>
                <w:noProof/>
                <w:color w:val="010205"/>
                <w:sz w:val="20"/>
                <w:szCs w:val="24"/>
              </w:rPr>
            </w:pPr>
            <w:r w:rsidRPr="008832AB">
              <w:rPr>
                <w:rFonts w:ascii="Humnst777 Cn BT" w:hAnsi="Humnst777 Cn BT"/>
                <w:noProof/>
                <w:color w:val="010205"/>
                <w:sz w:val="20"/>
                <w:szCs w:val="24"/>
              </w:rPr>
              <w:t>-34.321</w:t>
            </w:r>
          </w:p>
        </w:tc>
        <w:tc>
          <w:tcPr>
            <w:tcW w:w="0" w:type="auto"/>
            <w:tcBorders>
              <w:top w:val="single" w:sz="8" w:space="0" w:color="152935"/>
              <w:left w:val="single" w:sz="8" w:space="0" w:color="E0E0E0"/>
              <w:bottom w:val="single" w:sz="8" w:space="0" w:color="152935"/>
              <w:right w:val="single" w:sz="8" w:space="0" w:color="E0E0E0"/>
            </w:tcBorders>
            <w:shd w:val="clear" w:color="auto" w:fill="FFFFFF"/>
          </w:tcPr>
          <w:p w:rsidR="008832AB" w:rsidRPr="008832AB" w:rsidRDefault="008832AB" w:rsidP="008832AB">
            <w:pPr>
              <w:autoSpaceDE w:val="0"/>
              <w:autoSpaceDN w:val="0"/>
              <w:adjustRightInd w:val="0"/>
              <w:spacing w:after="0" w:line="240" w:lineRule="auto"/>
              <w:ind w:left="60" w:right="60"/>
              <w:jc w:val="right"/>
              <w:rPr>
                <w:rFonts w:ascii="Humnst777 Cn BT" w:hAnsi="Humnst777 Cn BT"/>
                <w:noProof/>
                <w:color w:val="010205"/>
                <w:sz w:val="20"/>
                <w:szCs w:val="24"/>
              </w:rPr>
            </w:pPr>
            <w:r w:rsidRPr="008832AB">
              <w:rPr>
                <w:rFonts w:ascii="Humnst777 Cn BT" w:hAnsi="Humnst777 Cn BT"/>
                <w:noProof/>
                <w:color w:val="010205"/>
                <w:sz w:val="20"/>
                <w:szCs w:val="24"/>
              </w:rPr>
              <w:t>-21.599</w:t>
            </w:r>
          </w:p>
        </w:tc>
        <w:tc>
          <w:tcPr>
            <w:tcW w:w="0" w:type="auto"/>
            <w:tcBorders>
              <w:top w:val="single" w:sz="8" w:space="0" w:color="152935"/>
              <w:left w:val="single" w:sz="8" w:space="0" w:color="E0E0E0"/>
              <w:bottom w:val="single" w:sz="8" w:space="0" w:color="152935"/>
              <w:right w:val="single" w:sz="8" w:space="0" w:color="E0E0E0"/>
            </w:tcBorders>
            <w:shd w:val="clear" w:color="auto" w:fill="FFFFFF"/>
          </w:tcPr>
          <w:p w:rsidR="008832AB" w:rsidRPr="008832AB" w:rsidRDefault="008832AB" w:rsidP="008832AB">
            <w:pPr>
              <w:autoSpaceDE w:val="0"/>
              <w:autoSpaceDN w:val="0"/>
              <w:adjustRightInd w:val="0"/>
              <w:spacing w:after="0" w:line="240" w:lineRule="auto"/>
              <w:ind w:left="60" w:right="60"/>
              <w:jc w:val="right"/>
              <w:rPr>
                <w:rFonts w:ascii="Humnst777 Cn BT" w:hAnsi="Humnst777 Cn BT"/>
                <w:noProof/>
                <w:color w:val="010205"/>
                <w:sz w:val="20"/>
                <w:szCs w:val="24"/>
              </w:rPr>
            </w:pPr>
            <w:r w:rsidRPr="008832AB">
              <w:rPr>
                <w:rFonts w:ascii="Humnst777 Cn BT" w:hAnsi="Humnst777 Cn BT"/>
                <w:noProof/>
                <w:color w:val="010205"/>
                <w:sz w:val="20"/>
                <w:szCs w:val="24"/>
              </w:rPr>
              <w:t>-9.072</w:t>
            </w:r>
          </w:p>
        </w:tc>
        <w:tc>
          <w:tcPr>
            <w:tcW w:w="0" w:type="auto"/>
            <w:tcBorders>
              <w:top w:val="single" w:sz="8" w:space="0" w:color="152935"/>
              <w:left w:val="single" w:sz="8" w:space="0" w:color="E0E0E0"/>
              <w:bottom w:val="single" w:sz="8" w:space="0" w:color="152935"/>
              <w:right w:val="single" w:sz="8" w:space="0" w:color="E0E0E0"/>
            </w:tcBorders>
            <w:shd w:val="clear" w:color="auto" w:fill="FFFFFF"/>
          </w:tcPr>
          <w:p w:rsidR="008832AB" w:rsidRPr="008832AB" w:rsidRDefault="008832AB" w:rsidP="008832AB">
            <w:pPr>
              <w:autoSpaceDE w:val="0"/>
              <w:autoSpaceDN w:val="0"/>
              <w:adjustRightInd w:val="0"/>
              <w:spacing w:after="0" w:line="240" w:lineRule="auto"/>
              <w:ind w:left="60" w:right="60"/>
              <w:jc w:val="right"/>
              <w:rPr>
                <w:rFonts w:ascii="Humnst777 Cn BT" w:hAnsi="Humnst777 Cn BT"/>
                <w:noProof/>
                <w:color w:val="010205"/>
                <w:sz w:val="20"/>
                <w:szCs w:val="24"/>
              </w:rPr>
            </w:pPr>
            <w:r w:rsidRPr="008832AB">
              <w:rPr>
                <w:rFonts w:ascii="Humnst777 Cn BT" w:hAnsi="Humnst777 Cn BT"/>
                <w:noProof/>
                <w:color w:val="010205"/>
                <w:sz w:val="20"/>
                <w:szCs w:val="24"/>
              </w:rPr>
              <w:t>24</w:t>
            </w:r>
          </w:p>
        </w:tc>
        <w:tc>
          <w:tcPr>
            <w:tcW w:w="0" w:type="auto"/>
            <w:tcBorders>
              <w:top w:val="single" w:sz="8" w:space="0" w:color="152935"/>
              <w:left w:val="single" w:sz="8" w:space="0" w:color="E0E0E0"/>
              <w:bottom w:val="single" w:sz="8" w:space="0" w:color="152935"/>
              <w:right w:val="nil"/>
            </w:tcBorders>
            <w:shd w:val="clear" w:color="auto" w:fill="FFFFFF"/>
          </w:tcPr>
          <w:p w:rsidR="008832AB" w:rsidRPr="008832AB" w:rsidRDefault="008832AB" w:rsidP="008832AB">
            <w:pPr>
              <w:autoSpaceDE w:val="0"/>
              <w:autoSpaceDN w:val="0"/>
              <w:adjustRightInd w:val="0"/>
              <w:spacing w:after="0" w:line="240" w:lineRule="auto"/>
              <w:ind w:left="60" w:right="60"/>
              <w:jc w:val="right"/>
              <w:rPr>
                <w:rFonts w:ascii="Humnst777 Cn BT" w:hAnsi="Humnst777 Cn BT"/>
                <w:noProof/>
                <w:color w:val="010205"/>
                <w:sz w:val="20"/>
                <w:szCs w:val="24"/>
              </w:rPr>
            </w:pPr>
            <w:r w:rsidRPr="008832AB">
              <w:rPr>
                <w:rFonts w:ascii="Humnst777 Cn BT" w:hAnsi="Humnst777 Cn BT"/>
                <w:noProof/>
                <w:color w:val="010205"/>
                <w:sz w:val="20"/>
                <w:szCs w:val="24"/>
              </w:rPr>
              <w:t>.000</w:t>
            </w:r>
          </w:p>
        </w:tc>
      </w:tr>
    </w:tbl>
    <w:p w:rsidR="008832AB" w:rsidRDefault="008832AB" w:rsidP="008832AB">
      <w:pPr>
        <w:autoSpaceDE w:val="0"/>
        <w:autoSpaceDN w:val="0"/>
        <w:adjustRightInd w:val="0"/>
        <w:spacing w:after="0" w:line="240" w:lineRule="auto"/>
        <w:ind w:firstLine="720"/>
        <w:jc w:val="both"/>
        <w:rPr>
          <w:rFonts w:ascii="Humnst777 Cn BT" w:hAnsi="Humnst777 Cn BT"/>
          <w:noProof/>
          <w:sz w:val="24"/>
          <w:szCs w:val="24"/>
        </w:rPr>
        <w:sectPr w:rsidR="008832AB" w:rsidSect="008832AB">
          <w:type w:val="continuous"/>
          <w:pgSz w:w="11907" w:h="16839" w:code="9"/>
          <w:pgMar w:top="1134" w:right="1701" w:bottom="1134" w:left="1701" w:header="720" w:footer="720" w:gutter="0"/>
          <w:pgNumType w:start="2"/>
          <w:cols w:space="720"/>
          <w:docGrid w:linePitch="360"/>
        </w:sectPr>
      </w:pPr>
    </w:p>
    <w:p w:rsidR="008832AB" w:rsidRDefault="008832AB" w:rsidP="008832AB">
      <w:pPr>
        <w:autoSpaceDE w:val="0"/>
        <w:autoSpaceDN w:val="0"/>
        <w:adjustRightInd w:val="0"/>
        <w:spacing w:after="0" w:line="240" w:lineRule="auto"/>
        <w:ind w:firstLine="720"/>
        <w:jc w:val="both"/>
        <w:rPr>
          <w:rFonts w:ascii="Humnst777 Cn BT" w:hAnsi="Humnst777 Cn BT"/>
          <w:noProof/>
          <w:sz w:val="24"/>
          <w:szCs w:val="24"/>
          <w:lang w:val="en-US"/>
        </w:rPr>
      </w:pPr>
      <w:r w:rsidRPr="008832AB">
        <w:rPr>
          <w:rFonts w:ascii="Humnst777 Cn BT" w:hAnsi="Humnst777 Cn BT"/>
          <w:noProof/>
          <w:sz w:val="24"/>
          <w:szCs w:val="24"/>
        </w:rPr>
        <w:lastRenderedPageBreak/>
        <w:t xml:space="preserve">Berdasarkan tabel 3. Uji </w:t>
      </w:r>
      <w:r w:rsidRPr="008832AB">
        <w:rPr>
          <w:rFonts w:ascii="Humnst777 Cn BT" w:hAnsi="Humnst777 Cn BT"/>
          <w:i/>
          <w:noProof/>
          <w:sz w:val="24"/>
          <w:szCs w:val="24"/>
        </w:rPr>
        <w:t>Paired Sample t-Test</w:t>
      </w:r>
      <w:r w:rsidRPr="008832AB">
        <w:rPr>
          <w:rFonts w:ascii="Humnst777 Cn BT" w:hAnsi="Humnst777 Cn BT"/>
          <w:noProof/>
          <w:sz w:val="24"/>
          <w:szCs w:val="24"/>
        </w:rPr>
        <w:t xml:space="preserve">, signifikansi data </w:t>
      </w:r>
      <w:r w:rsidRPr="008832AB">
        <w:rPr>
          <w:rFonts w:ascii="Humnst777 Cn BT" w:hAnsi="Humnst777 Cn BT"/>
          <w:i/>
          <w:noProof/>
          <w:sz w:val="24"/>
          <w:szCs w:val="24"/>
        </w:rPr>
        <w:t>pretest</w:t>
      </w:r>
      <w:r w:rsidRPr="008832AB">
        <w:rPr>
          <w:rFonts w:ascii="Humnst777 Cn BT" w:hAnsi="Humnst777 Cn BT"/>
          <w:noProof/>
          <w:sz w:val="24"/>
          <w:szCs w:val="24"/>
        </w:rPr>
        <w:t xml:space="preserve"> dan </w:t>
      </w:r>
      <w:r w:rsidRPr="008832AB">
        <w:rPr>
          <w:rFonts w:ascii="Humnst777 Cn BT" w:hAnsi="Humnst777 Cn BT"/>
          <w:i/>
          <w:noProof/>
          <w:sz w:val="24"/>
          <w:szCs w:val="24"/>
        </w:rPr>
        <w:t>posttest</w:t>
      </w:r>
      <w:r w:rsidRPr="008832AB">
        <w:rPr>
          <w:rFonts w:ascii="Humnst777 Cn BT" w:hAnsi="Humnst777 Cn BT"/>
          <w:noProof/>
          <w:sz w:val="24"/>
          <w:szCs w:val="24"/>
        </w:rPr>
        <w:t xml:space="preserve"> adalah 0,000 maka nilai signifikansi (2.tailed) sebesar 0.000 &lt; 0,005. Dapat disimpulkan bahwa terdapat perbedaan yang signifikan antara hasil belajar peserta didik sebelum dan sesudah diterapkannya model PjBL berbasis literasi ilmiah. Berdasarkan uji </w:t>
      </w:r>
      <w:r w:rsidRPr="008832AB">
        <w:rPr>
          <w:rFonts w:ascii="Humnst777 Cn BT" w:hAnsi="Humnst777 Cn BT"/>
          <w:i/>
          <w:noProof/>
          <w:sz w:val="24"/>
          <w:szCs w:val="24"/>
        </w:rPr>
        <w:t>Paired Sample T-test</w:t>
      </w:r>
      <w:r w:rsidRPr="008832AB">
        <w:rPr>
          <w:rFonts w:ascii="Humnst777 Cn BT" w:hAnsi="Humnst777 Cn BT"/>
          <w:noProof/>
          <w:sz w:val="24"/>
          <w:szCs w:val="24"/>
        </w:rPr>
        <w:t xml:space="preserve"> yang dilakukan, terlihat adanya perbedaan rata-rata hasil belajar sebelum dan sesudah pemberian perlakuan. Langkah selanjutnya adalah menghitung N-Gain Score untuk mengetahui selisih rata-rata skor antara </w:t>
      </w:r>
      <w:r w:rsidRPr="008832AB">
        <w:rPr>
          <w:rFonts w:ascii="Humnst777 Cn BT" w:hAnsi="Humnst777 Cn BT"/>
          <w:i/>
          <w:noProof/>
          <w:sz w:val="24"/>
          <w:szCs w:val="24"/>
        </w:rPr>
        <w:t>pretest</w:t>
      </w:r>
      <w:r w:rsidRPr="008832AB">
        <w:rPr>
          <w:rFonts w:ascii="Humnst777 Cn BT" w:hAnsi="Humnst777 Cn BT"/>
          <w:noProof/>
          <w:sz w:val="24"/>
          <w:szCs w:val="24"/>
        </w:rPr>
        <w:t xml:space="preserve"> dan </w:t>
      </w:r>
      <w:r w:rsidRPr="008832AB">
        <w:rPr>
          <w:rFonts w:ascii="Humnst777 Cn BT" w:hAnsi="Humnst777 Cn BT"/>
          <w:i/>
          <w:noProof/>
          <w:sz w:val="24"/>
          <w:szCs w:val="24"/>
        </w:rPr>
        <w:t>posttest</w:t>
      </w:r>
      <w:r w:rsidRPr="008832AB">
        <w:rPr>
          <w:rFonts w:ascii="Humnst777 Cn BT" w:hAnsi="Humnst777 Cn BT"/>
          <w:noProof/>
          <w:sz w:val="24"/>
          <w:szCs w:val="24"/>
        </w:rPr>
        <w:t>.</w:t>
      </w:r>
    </w:p>
    <w:p w:rsidR="004D75CF" w:rsidRPr="004D75CF" w:rsidRDefault="004D75CF" w:rsidP="00BF4842">
      <w:pPr>
        <w:autoSpaceDE w:val="0"/>
        <w:autoSpaceDN w:val="0"/>
        <w:adjustRightInd w:val="0"/>
        <w:spacing w:after="0" w:line="240" w:lineRule="auto"/>
        <w:ind w:firstLine="720"/>
        <w:jc w:val="both"/>
        <w:rPr>
          <w:rFonts w:ascii="Humnst777 Cn BT" w:hAnsi="Humnst777 Cn BT"/>
          <w:noProof/>
          <w:sz w:val="24"/>
          <w:szCs w:val="24"/>
          <w:lang w:val="en-US"/>
        </w:rPr>
      </w:pPr>
      <w:r>
        <w:rPr>
          <w:rFonts w:ascii="Humnst777 Cn BT" w:hAnsi="Humnst777 Cn BT"/>
          <w:noProof/>
          <w:sz w:val="24"/>
          <w:szCs w:val="24"/>
          <w:lang w:val="en-US"/>
        </w:rPr>
        <w:t xml:space="preserve">Hal ini sejalan dengan penelitian yang telah dilakukan oleh </w:t>
      </w:r>
      <w:r w:rsidR="008C7E4B">
        <w:rPr>
          <w:rFonts w:ascii="Humnst777 Cn BT" w:hAnsi="Humnst777 Cn BT"/>
          <w:noProof/>
          <w:sz w:val="24"/>
          <w:szCs w:val="24"/>
          <w:lang w:val="en-US"/>
        </w:rPr>
        <w:fldChar w:fldCharType="begin" w:fldLock="1"/>
      </w:r>
      <w:r w:rsidR="007708D6">
        <w:rPr>
          <w:rFonts w:ascii="Humnst777 Cn BT" w:hAnsi="Humnst777 Cn BT"/>
          <w:noProof/>
          <w:sz w:val="24"/>
          <w:szCs w:val="24"/>
          <w:lang w:val="en-US"/>
        </w:rPr>
        <w:instrText>ADDIN CSL_CITATION {"citationItems":[{"id":"ITEM-1","itemData":{"ISSN":"2502-4515","abstract":"Abstrak ___________________________________________________________________ Latar belakang yang mendorong penelitian ini adalah hasil belajar kognitif siswa yang belum memenuhi kriteria ketuntasan minimal serta pembelajaran belum mengoptimalkan keterampilan proses sains. Tujuan penelitian ini adalah untuk menguji keefektifan model PjBL terbimbing untuk meningkatkan hasil belajar kognitif siswa dan keterampilan proses sains siswa. Penelitian kuantitatif ini dalam bentuk quasy experimental design dengan jenis non equivalent control group design. Kelas eksperimen dikenai pembelajaran menggunakan model PjBL terbimbing, kelas kontrol dikenai pembelajaran menggunakan model PjBL. Subjek penelitian 55 siswa kelas V SD N Kleteran I dan SDN Banaran. Data berupa hasil belajar kognitif dan psikomotor keterampilan proses sains siswa dikumpulkan melalui observasi, tes dan dokumentasi. Penelitian menunjukkan hasil sebagai berikut: (1) terdapat perbedaan hasil belajar kognitif antara kelompok siswa yang mengikuti model PJBL terbimbing dengan kelompok siswa yang mengikuti model pembelajaran PJBL, diperoleh nilai thitung = 2.32. Nilai ini lebih besar dari ttabel yang sebesar 1.67. (2) Terdapat perbedaan keterampilan proses sains antara kelompok siswa yang mengikuti model pembelajaran PjBL terbimbing dengan yang mengikuti model pembelajaran PjBL (thitung = 3.18 &gt; t tabel = 1.67). Peningkatan hasil belajar dan keterampilan proses yang menggunakan model PjBL terbimbing lebih baik dari pada PjBL. Jadi model PjBL efektif untuk meningkatkan hasil belajar dan keterampilan proses siswa","author":[{"dropping-particle":"","family":"Wijanarko","given":"Andrian Gandi","non-dropping-particle":"","parse-names":false,"suffix":""},{"dropping-particle":"","family":"Supardi","given":"Kasmadi Imam","non-dropping-particle":"","parse-names":false,"suffix":""},{"dropping-particle":"","family":"Marwoto","given":"Putut","non-dropping-particle":"","parse-names":false,"suffix":""}],"container-title":"Journal of Primary Education","id":"ITEM-1","issue":"2","issued":{"date-parts":[["2017"]]},"page":"120-125","title":"Keefektifan Model Project Based Learning Terbimbing untuk Meningkatkan Keterampilan Proses Sains dan Hasil Belajar IPA","type":"article-journal","volume":"6"},"uris":["http://www.mendeley.com/documents/?uuid=819768e2-19ab-4c80-853c-3d04b6281c7d"]}],"mendeley":{"formattedCitation":"(Wijanarko et al., 2017)","manualFormatting":"Wijanarko et al (2017)","plainTextFormattedCitation":"(Wijanarko et al., 2017)","previouslyFormattedCitation":"(Wijanarko et al., 2017)"},"properties":{"noteIndex":0},"schema":"https://github.com/citation-style-language/schema/raw/master/csl-citation.json"}</w:instrText>
      </w:r>
      <w:r w:rsidR="008C7E4B">
        <w:rPr>
          <w:rFonts w:ascii="Humnst777 Cn BT" w:hAnsi="Humnst777 Cn BT"/>
          <w:noProof/>
          <w:sz w:val="24"/>
          <w:szCs w:val="24"/>
          <w:lang w:val="en-US"/>
        </w:rPr>
        <w:fldChar w:fldCharType="separate"/>
      </w:r>
      <w:r w:rsidR="007708D6">
        <w:rPr>
          <w:rFonts w:ascii="Humnst777 Cn BT" w:hAnsi="Humnst777 Cn BT"/>
          <w:noProof/>
          <w:sz w:val="24"/>
          <w:szCs w:val="24"/>
          <w:lang w:val="en-US"/>
        </w:rPr>
        <w:t>Wijanarko et al (</w:t>
      </w:r>
      <w:r w:rsidR="008C7E4B" w:rsidRPr="008C7E4B">
        <w:rPr>
          <w:rFonts w:ascii="Humnst777 Cn BT" w:hAnsi="Humnst777 Cn BT"/>
          <w:noProof/>
          <w:sz w:val="24"/>
          <w:szCs w:val="24"/>
          <w:lang w:val="en-US"/>
        </w:rPr>
        <w:t>2017)</w:t>
      </w:r>
      <w:r w:rsidR="008C7E4B">
        <w:rPr>
          <w:rFonts w:ascii="Humnst777 Cn BT" w:hAnsi="Humnst777 Cn BT"/>
          <w:noProof/>
          <w:sz w:val="24"/>
          <w:szCs w:val="24"/>
          <w:lang w:val="en-US"/>
        </w:rPr>
        <w:fldChar w:fldCharType="end"/>
      </w:r>
      <w:r>
        <w:rPr>
          <w:rFonts w:ascii="Humnst777 Cn BT" w:hAnsi="Humnst777 Cn BT"/>
          <w:noProof/>
          <w:sz w:val="24"/>
          <w:szCs w:val="24"/>
          <w:lang w:val="en-US"/>
        </w:rPr>
        <w:t xml:space="preserve"> hasil uji </w:t>
      </w:r>
      <w:r w:rsidRPr="008832AB">
        <w:rPr>
          <w:rFonts w:ascii="Humnst777 Cn BT" w:hAnsi="Humnst777 Cn BT"/>
          <w:i/>
          <w:noProof/>
          <w:sz w:val="24"/>
          <w:szCs w:val="24"/>
        </w:rPr>
        <w:t>Paired Sample t-Test</w:t>
      </w:r>
      <w:r>
        <w:rPr>
          <w:rFonts w:ascii="Humnst777 Cn BT" w:hAnsi="Humnst777 Cn BT"/>
          <w:noProof/>
          <w:sz w:val="24"/>
          <w:szCs w:val="24"/>
          <w:lang w:val="en-US"/>
        </w:rPr>
        <w:t xml:space="preserve"> </w:t>
      </w:r>
      <w:r w:rsidRPr="004D75CF">
        <w:rPr>
          <w:rFonts w:ascii="Humnst777 Cn BT" w:hAnsi="Humnst777 Cn BT"/>
          <w:noProof/>
          <w:sz w:val="24"/>
          <w:szCs w:val="24"/>
          <w:lang w:val="en-US"/>
        </w:rPr>
        <w:t xml:space="preserve">menunjukkan bahwa nilai </w:t>
      </w:r>
      <m:oMath>
        <m:sSub>
          <m:sSubPr>
            <m:ctrlPr>
              <w:rPr>
                <w:rFonts w:ascii="Cambria Math" w:hAnsi="Cambria Math"/>
                <w:i/>
                <w:noProof/>
                <w:sz w:val="24"/>
                <w:szCs w:val="24"/>
              </w:rPr>
            </m:ctrlPr>
          </m:sSubPr>
          <m:e>
            <m:r>
              <w:rPr>
                <w:rFonts w:ascii="Cambria Math" w:hAnsi="Cambria Math"/>
                <w:noProof/>
                <w:sz w:val="24"/>
                <w:szCs w:val="24"/>
              </w:rPr>
              <m:t>t</m:t>
            </m:r>
          </m:e>
          <m:sub>
            <m:r>
              <w:rPr>
                <w:rFonts w:ascii="Cambria Math" w:hAnsi="Cambria Math"/>
                <w:noProof/>
                <w:sz w:val="24"/>
                <w:szCs w:val="24"/>
              </w:rPr>
              <m:t>hitung</m:t>
            </m:r>
          </m:sub>
        </m:sSub>
      </m:oMath>
      <w:r>
        <w:rPr>
          <w:rFonts w:ascii="Humnst777 Cn BT" w:eastAsia="Times New Roman" w:hAnsi="Humnst777 Cn BT"/>
          <w:noProof/>
          <w:sz w:val="24"/>
          <w:szCs w:val="24"/>
          <w:lang w:val="en-US"/>
        </w:rPr>
        <w:t>&gt;</w:t>
      </w:r>
      <w:r w:rsidRPr="00617D51">
        <w:rPr>
          <w:rFonts w:ascii="Humnst777 Cn BT" w:eastAsia="Times New Roman" w:hAnsi="Humnst777 Cn BT"/>
          <w:noProof/>
          <w:sz w:val="24"/>
          <w:szCs w:val="24"/>
        </w:rPr>
        <w:t xml:space="preserve"> </w:t>
      </w:r>
      <m:oMath>
        <m:sSub>
          <m:sSubPr>
            <m:ctrlPr>
              <w:rPr>
                <w:rFonts w:ascii="Cambria Math" w:eastAsia="Times New Roman" w:hAnsi="Cambria Math"/>
                <w:i/>
                <w:noProof/>
                <w:sz w:val="24"/>
                <w:szCs w:val="24"/>
              </w:rPr>
            </m:ctrlPr>
          </m:sSubPr>
          <m:e>
            <m:r>
              <w:rPr>
                <w:rFonts w:ascii="Cambria Math" w:eastAsia="Times New Roman" w:hAnsi="Cambria Math"/>
                <w:noProof/>
                <w:sz w:val="24"/>
                <w:szCs w:val="24"/>
              </w:rPr>
              <m:t>t</m:t>
            </m:r>
          </m:e>
          <m:sub>
            <m:r>
              <w:rPr>
                <w:rFonts w:ascii="Cambria Math" w:eastAsia="Times New Roman" w:hAnsi="Cambria Math"/>
                <w:noProof/>
                <w:sz w:val="24"/>
                <w:szCs w:val="24"/>
              </w:rPr>
              <m:t>tabel</m:t>
            </m:r>
          </m:sub>
        </m:sSub>
      </m:oMath>
      <w:r w:rsidRPr="004D75CF">
        <w:rPr>
          <w:rFonts w:ascii="Humnst777 Cn BT" w:hAnsi="Humnst777 Cn BT"/>
          <w:noProof/>
          <w:sz w:val="24"/>
          <w:szCs w:val="24"/>
          <w:lang w:val="en-US"/>
        </w:rPr>
        <w:t xml:space="preserve"> </w:t>
      </w:r>
      <w:r>
        <w:rPr>
          <w:rFonts w:ascii="Humnst777 Cn BT" w:hAnsi="Humnst777 Cn BT"/>
          <w:noProof/>
          <w:sz w:val="24"/>
          <w:szCs w:val="24"/>
          <w:lang w:val="en-US"/>
        </w:rPr>
        <w:t xml:space="preserve">yaitu </w:t>
      </w:r>
      <w:r w:rsidRPr="004D75CF">
        <w:rPr>
          <w:rFonts w:ascii="Humnst777 Cn BT" w:hAnsi="Humnst777 Cn BT"/>
          <w:noProof/>
          <w:sz w:val="24"/>
          <w:szCs w:val="24"/>
          <w:lang w:val="en-US"/>
        </w:rPr>
        <w:t xml:space="preserve">(3,18 &gt; 1,67), hal ini menunjukkan bahwa terdapat perbedaan yang signifikan rata-rata </w:t>
      </w:r>
      <w:r>
        <w:rPr>
          <w:rFonts w:ascii="Humnst777 Cn BT" w:hAnsi="Humnst777 Cn BT"/>
          <w:noProof/>
          <w:sz w:val="24"/>
          <w:szCs w:val="24"/>
          <w:lang w:val="en-US"/>
        </w:rPr>
        <w:t>hasil belajar</w:t>
      </w:r>
      <w:r w:rsidRPr="004D75CF">
        <w:rPr>
          <w:rFonts w:ascii="Humnst777 Cn BT" w:hAnsi="Humnst777 Cn BT"/>
          <w:noProof/>
          <w:sz w:val="24"/>
          <w:szCs w:val="24"/>
          <w:lang w:val="en-US"/>
        </w:rPr>
        <w:t xml:space="preserve"> proses </w:t>
      </w:r>
      <w:r>
        <w:rPr>
          <w:rFonts w:ascii="Humnst777 Cn BT" w:hAnsi="Humnst777 Cn BT"/>
          <w:noProof/>
          <w:sz w:val="24"/>
          <w:szCs w:val="24"/>
          <w:lang w:val="en-US"/>
        </w:rPr>
        <w:t>literasi sains siswa</w:t>
      </w:r>
      <w:r w:rsidRPr="004D75CF">
        <w:rPr>
          <w:rFonts w:ascii="Humnst777 Cn BT" w:hAnsi="Humnst777 Cn BT"/>
          <w:noProof/>
          <w:sz w:val="24"/>
          <w:szCs w:val="24"/>
          <w:lang w:val="en-US"/>
        </w:rPr>
        <w:t xml:space="preserve"> kelas eksperimen </w:t>
      </w:r>
      <w:r>
        <w:rPr>
          <w:rFonts w:ascii="Humnst777 Cn BT" w:hAnsi="Humnst777 Cn BT"/>
          <w:noProof/>
          <w:sz w:val="24"/>
          <w:szCs w:val="24"/>
          <w:lang w:val="en-US"/>
        </w:rPr>
        <w:t>yang</w:t>
      </w:r>
      <w:r w:rsidR="008C7E4B">
        <w:rPr>
          <w:rFonts w:ascii="Humnst777 Cn BT" w:hAnsi="Humnst777 Cn BT"/>
          <w:noProof/>
          <w:sz w:val="24"/>
          <w:szCs w:val="24"/>
          <w:lang w:val="en-US"/>
        </w:rPr>
        <w:t xml:space="preserve"> menerapkan model Pj</w:t>
      </w:r>
      <w:r w:rsidR="008C7E4B" w:rsidRPr="004D75CF">
        <w:rPr>
          <w:rFonts w:ascii="Humnst777 Cn BT" w:hAnsi="Humnst777 Cn BT"/>
          <w:noProof/>
          <w:sz w:val="24"/>
          <w:szCs w:val="24"/>
          <w:lang w:val="en-US"/>
        </w:rPr>
        <w:t>BL</w:t>
      </w:r>
      <w:r>
        <w:rPr>
          <w:rFonts w:ascii="Humnst777 Cn BT" w:hAnsi="Humnst777 Cn BT"/>
          <w:noProof/>
          <w:sz w:val="24"/>
          <w:szCs w:val="24"/>
          <w:lang w:val="en-US"/>
        </w:rPr>
        <w:t xml:space="preserve"> </w:t>
      </w:r>
      <w:r w:rsidR="008C7E4B">
        <w:rPr>
          <w:rFonts w:ascii="Humnst777 Cn BT" w:hAnsi="Humnst777 Cn BT"/>
          <w:noProof/>
          <w:sz w:val="24"/>
          <w:szCs w:val="24"/>
          <w:lang w:val="en-US"/>
        </w:rPr>
        <w:t>terbimbing dibandingkan kelas kontrol yang tidak menerapkan model PjBL terbimbing. Hasil yang diperoleh dikategorikan tinggi sekali dengan rata-rata 88%.</w:t>
      </w:r>
      <w:r w:rsidRPr="004D75CF">
        <w:rPr>
          <w:rFonts w:ascii="Humnst777 Cn BT" w:hAnsi="Humnst777 Cn BT"/>
          <w:noProof/>
          <w:sz w:val="24"/>
          <w:szCs w:val="24"/>
          <w:lang w:val="en-US"/>
        </w:rPr>
        <w:t xml:space="preserve"> .</w:t>
      </w:r>
    </w:p>
    <w:p w:rsidR="008832AB" w:rsidRPr="008832AB" w:rsidRDefault="008832AB" w:rsidP="008832AB">
      <w:pPr>
        <w:autoSpaceDE w:val="0"/>
        <w:autoSpaceDN w:val="0"/>
        <w:adjustRightInd w:val="0"/>
        <w:spacing w:after="0" w:line="240" w:lineRule="auto"/>
        <w:jc w:val="both"/>
        <w:rPr>
          <w:rFonts w:ascii="Humnst777 Cn BT" w:hAnsi="Humnst777 Cn BT"/>
          <w:b/>
          <w:noProof/>
          <w:sz w:val="24"/>
          <w:szCs w:val="24"/>
        </w:rPr>
      </w:pPr>
      <w:r w:rsidRPr="008832AB">
        <w:rPr>
          <w:rFonts w:ascii="Humnst777 Cn BT" w:hAnsi="Humnst777 Cn BT"/>
          <w:b/>
          <w:noProof/>
          <w:sz w:val="24"/>
          <w:szCs w:val="24"/>
        </w:rPr>
        <w:lastRenderedPageBreak/>
        <w:t>Uji N-Gain</w:t>
      </w:r>
    </w:p>
    <w:p w:rsidR="007708D6" w:rsidRDefault="008832AB" w:rsidP="007708D6">
      <w:pPr>
        <w:autoSpaceDE w:val="0"/>
        <w:autoSpaceDN w:val="0"/>
        <w:adjustRightInd w:val="0"/>
        <w:spacing w:after="0" w:line="240" w:lineRule="auto"/>
        <w:ind w:firstLine="720"/>
        <w:jc w:val="both"/>
        <w:rPr>
          <w:rFonts w:ascii="Humnst777 Cn BT" w:hAnsi="Humnst777 Cn BT"/>
          <w:noProof/>
          <w:sz w:val="24"/>
          <w:szCs w:val="24"/>
          <w:lang w:val="en-US"/>
        </w:rPr>
      </w:pPr>
      <w:r w:rsidRPr="008832AB">
        <w:rPr>
          <w:rFonts w:ascii="Humnst777 Cn BT" w:hAnsi="Humnst777 Cn BT"/>
          <w:noProof/>
          <w:sz w:val="24"/>
          <w:szCs w:val="24"/>
        </w:rPr>
        <w:t xml:space="preserve">Analisis data selanjutnya yaitu uji N-Gain digunakan untuk menguji pengaruh hasil belajar peserta didik sebelum dan sesudah penerapan model </w:t>
      </w:r>
      <w:r w:rsidRPr="008832AB">
        <w:rPr>
          <w:rFonts w:ascii="Humnst777 Cn BT" w:hAnsi="Humnst777 Cn BT"/>
          <w:i/>
          <w:noProof/>
          <w:sz w:val="24"/>
          <w:szCs w:val="24"/>
        </w:rPr>
        <w:t>Project Based Learning</w:t>
      </w:r>
      <w:r w:rsidRPr="008832AB">
        <w:rPr>
          <w:rFonts w:ascii="Humnst777 Cn BT" w:hAnsi="Humnst777 Cn BT"/>
          <w:noProof/>
          <w:sz w:val="24"/>
          <w:szCs w:val="24"/>
        </w:rPr>
        <w:t xml:space="preserve"> (PjBL) berbasis literasi ilmiah.</w:t>
      </w:r>
      <w:r w:rsidR="00617D51">
        <w:rPr>
          <w:rFonts w:ascii="Humnst777 Cn BT" w:hAnsi="Humnst777 Cn BT"/>
          <w:noProof/>
          <w:sz w:val="24"/>
          <w:szCs w:val="24"/>
        </w:rPr>
        <w:t xml:space="preserve"> </w:t>
      </w:r>
      <w:r w:rsidRPr="008832AB">
        <w:rPr>
          <w:rFonts w:ascii="Humnst777 Cn BT" w:hAnsi="Humnst777 Cn BT"/>
          <w:noProof/>
          <w:sz w:val="24"/>
          <w:szCs w:val="24"/>
        </w:rPr>
        <w:t xml:space="preserve">Setelah mengetahui perbedaan hasil belajar peserta didik antara </w:t>
      </w:r>
      <w:r w:rsidRPr="008832AB">
        <w:rPr>
          <w:rFonts w:ascii="Humnst777 Cn BT" w:hAnsi="Humnst777 Cn BT"/>
          <w:i/>
          <w:noProof/>
          <w:sz w:val="24"/>
          <w:szCs w:val="24"/>
        </w:rPr>
        <w:t>pretes</w:t>
      </w:r>
      <w:r w:rsidRPr="008832AB">
        <w:rPr>
          <w:rFonts w:ascii="Humnst777 Cn BT" w:hAnsi="Humnst777 Cn BT"/>
          <w:noProof/>
          <w:sz w:val="24"/>
          <w:szCs w:val="24"/>
        </w:rPr>
        <w:t xml:space="preserve">t dan </w:t>
      </w:r>
      <w:r w:rsidRPr="008832AB">
        <w:rPr>
          <w:rFonts w:ascii="Humnst777 Cn BT" w:hAnsi="Humnst777 Cn BT"/>
          <w:i/>
          <w:noProof/>
          <w:sz w:val="24"/>
          <w:szCs w:val="24"/>
        </w:rPr>
        <w:t>posttest</w:t>
      </w:r>
      <w:r w:rsidRPr="008832AB">
        <w:rPr>
          <w:rFonts w:ascii="Humnst777 Cn BT" w:hAnsi="Humnst777 Cn BT"/>
          <w:noProof/>
          <w:sz w:val="24"/>
          <w:szCs w:val="24"/>
        </w:rPr>
        <w:t xml:space="preserve">, Langkah selanjutnya adalah melakukan uji N-gain untuk melihat seberapa besar peningkatan hasil belajar peserta didik antara </w:t>
      </w:r>
      <w:r w:rsidRPr="008832AB">
        <w:rPr>
          <w:rFonts w:ascii="Humnst777 Cn BT" w:hAnsi="Humnst777 Cn BT"/>
          <w:i/>
          <w:noProof/>
          <w:sz w:val="24"/>
          <w:szCs w:val="24"/>
        </w:rPr>
        <w:t>pretest</w:t>
      </w:r>
      <w:r w:rsidRPr="008832AB">
        <w:rPr>
          <w:rFonts w:ascii="Humnst777 Cn BT" w:hAnsi="Humnst777 Cn BT"/>
          <w:noProof/>
          <w:sz w:val="24"/>
          <w:szCs w:val="24"/>
        </w:rPr>
        <w:t xml:space="preserve"> dan </w:t>
      </w:r>
      <w:r w:rsidRPr="008832AB">
        <w:rPr>
          <w:rFonts w:ascii="Humnst777 Cn BT" w:hAnsi="Humnst777 Cn BT"/>
          <w:i/>
          <w:noProof/>
          <w:sz w:val="24"/>
          <w:szCs w:val="24"/>
        </w:rPr>
        <w:t>posttest</w:t>
      </w:r>
      <w:r w:rsidRPr="008832AB">
        <w:rPr>
          <w:rFonts w:ascii="Humnst777 Cn BT" w:hAnsi="Humnst777 Cn BT"/>
          <w:noProof/>
          <w:sz w:val="24"/>
          <w:szCs w:val="24"/>
        </w:rPr>
        <w:t>.</w:t>
      </w:r>
    </w:p>
    <w:p w:rsidR="007708D6" w:rsidRPr="007708D6" w:rsidRDefault="007708D6" w:rsidP="007708D6">
      <w:pPr>
        <w:autoSpaceDE w:val="0"/>
        <w:autoSpaceDN w:val="0"/>
        <w:adjustRightInd w:val="0"/>
        <w:spacing w:after="0" w:line="240" w:lineRule="auto"/>
        <w:ind w:firstLine="720"/>
        <w:jc w:val="both"/>
        <w:rPr>
          <w:rFonts w:ascii="Humnst777 Cn BT" w:hAnsi="Humnst777 Cn BT"/>
          <w:noProof/>
          <w:sz w:val="24"/>
          <w:szCs w:val="24"/>
        </w:rPr>
      </w:pPr>
      <w:r>
        <w:rPr>
          <w:rFonts w:ascii="Humnst777 Cn BT" w:hAnsi="Humnst777 Cn BT"/>
          <w:bCs/>
          <w:noProof/>
          <w:color w:val="010205"/>
          <w:sz w:val="24"/>
          <w:szCs w:val="24"/>
          <w:lang w:val="en-US"/>
        </w:rPr>
        <w:t xml:space="preserve">Hal ini sejalan dengan penelitian yang telah dilakukan oleh </w:t>
      </w:r>
      <w:r>
        <w:rPr>
          <w:rFonts w:ascii="Humnst777 Cn BT" w:hAnsi="Humnst777 Cn BT"/>
          <w:bCs/>
          <w:noProof/>
          <w:color w:val="010205"/>
          <w:sz w:val="24"/>
          <w:szCs w:val="24"/>
          <w:lang w:val="en-US"/>
        </w:rPr>
        <w:fldChar w:fldCharType="begin" w:fldLock="1"/>
      </w:r>
      <w:r>
        <w:rPr>
          <w:rFonts w:ascii="Humnst777 Cn BT" w:hAnsi="Humnst777 Cn BT"/>
          <w:bCs/>
          <w:noProof/>
          <w:color w:val="010205"/>
          <w:sz w:val="24"/>
          <w:szCs w:val="24"/>
          <w:lang w:val="en-US"/>
        </w:rPr>
        <w:instrText>ADDIN CSL_CITATION {"citationItems":[{"id":"ITEM-1","itemData":{"DOI":"10.58738/compass.v1i2.395","abstract":"Penelitian ini bertujuan untuk megetahui penerapan model project based learning berbasis literasi sains terhadap hasil belajar  siswa di kelas V SD Negeri Paccinongan Unggulan Penelitian ini menggunakan metode penelitian pre-eksperimen. Instrumen yang digunakan adalah instrumen tes berupa soal pilihan ganda untuk mengukur hasil belajar siswa setelah dan sebelum penerapan model project based learning dengan Pretest-Posttest Control Group Design, dan lembar observasi serta dokumentasi. Berdasarkan hasil penelitan menunjukkan bahwa dengan nilai gain ternormalisai sebesar 2.36 yang berada pada kategori tinggi berarti ketuntasan secara klasikal tercapai. Pada Rata-rata persentase frekuensi aktivitas siswa rata-rata persentasi aktivitas siswa yaitu sebanyak 89,4 % dengan kategori sangat aktif dalam pembelajaran IPA.Sedangkan pengaruh dari hasil hipotesisi menujukkan bahwa nilai sig. (2- Tailed) = 0,000 &lt; 0,05 menunjukkan bahwa rata-rata hasil belajar siswa setelah penerapan menggunakan model project based learning berbasis literasi sains &gt; 75. Bahwa H0 ditolak dan H1 diterima yakni rata-rata hasil belajar posstest siswa 85.54 yang berarti terjadi peningkatan hasil belajar IPA siswa kelas V SD Paccinongan Unggulan Kab. Gowa lebih dari dengan KKM.  ","author":[{"dropping-particle":"","family":"Andi Amelia","given":"","non-dropping-particle":"","parse-names":false,"suffix":""},{"dropping-particle":"","family":"Nurlina","given":"","non-dropping-particle":"","parse-names":false,"suffix":""},{"dropping-particle":"","family":"A. Muafiah Nur","given":"","non-dropping-particle":"","parse-names":false,"suffix":""}],"container-title":"COMPASS: Journal of Education and Counselling","id":"ITEM-1","issue":"2","issued":{"date-parts":[["2023"]]},"page":"281-286","title":"Penerapan Model Project Based Learning Berbasis Literasi Sains Terhadap Hasil Belajar Siswa di kelas V SD Paccinongan Unggulan Kab. Gowa","type":"article-journal","volume":"1"},"uris":["http://www.mendeley.com/documents/?uuid=f3760f27-b95e-43d7-90dd-3f69000b45cc"]}],"mendeley":{"formattedCitation":"(Andi Amelia et al., 2023)","manualFormatting":"Andi Amelia et al (2023)","plainTextFormattedCitation":"(Andi Amelia et al., 2023)"},"properties":{"noteIndex":0},"schema":"https://github.com/citation-style-language/schema/raw/master/csl-citation.json"}</w:instrText>
      </w:r>
      <w:r>
        <w:rPr>
          <w:rFonts w:ascii="Humnst777 Cn BT" w:hAnsi="Humnst777 Cn BT"/>
          <w:bCs/>
          <w:noProof/>
          <w:color w:val="010205"/>
          <w:sz w:val="24"/>
          <w:szCs w:val="24"/>
          <w:lang w:val="en-US"/>
        </w:rPr>
        <w:fldChar w:fldCharType="separate"/>
      </w:r>
      <w:r>
        <w:rPr>
          <w:rFonts w:ascii="Humnst777 Cn BT" w:hAnsi="Humnst777 Cn BT"/>
          <w:bCs/>
          <w:noProof/>
          <w:color w:val="010205"/>
          <w:sz w:val="24"/>
          <w:szCs w:val="24"/>
          <w:lang w:val="en-US"/>
        </w:rPr>
        <w:t>Andi Amelia et al (</w:t>
      </w:r>
      <w:r w:rsidRPr="007708D6">
        <w:rPr>
          <w:rFonts w:ascii="Humnst777 Cn BT" w:hAnsi="Humnst777 Cn BT"/>
          <w:bCs/>
          <w:noProof/>
          <w:color w:val="010205"/>
          <w:sz w:val="24"/>
          <w:szCs w:val="24"/>
          <w:lang w:val="en-US"/>
        </w:rPr>
        <w:t>2023)</w:t>
      </w:r>
      <w:r>
        <w:rPr>
          <w:rFonts w:ascii="Humnst777 Cn BT" w:hAnsi="Humnst777 Cn BT"/>
          <w:bCs/>
          <w:noProof/>
          <w:color w:val="010205"/>
          <w:sz w:val="24"/>
          <w:szCs w:val="24"/>
          <w:lang w:val="en-US"/>
        </w:rPr>
        <w:fldChar w:fldCharType="end"/>
      </w:r>
      <w:r>
        <w:rPr>
          <w:rFonts w:ascii="Humnst777 Cn BT" w:hAnsi="Humnst777 Cn BT"/>
          <w:bCs/>
          <w:noProof/>
          <w:color w:val="010205"/>
          <w:sz w:val="24"/>
          <w:szCs w:val="24"/>
          <w:lang w:val="en-US"/>
        </w:rPr>
        <w:t xml:space="preserve"> rata-rata uji N-gain score </w:t>
      </w:r>
      <w:r w:rsidRPr="007708D6">
        <w:rPr>
          <w:rFonts w:ascii="Humnst777 Cn BT" w:hAnsi="Humnst777 Cn BT"/>
          <w:bCs/>
          <w:noProof/>
          <w:color w:val="010205"/>
          <w:sz w:val="24"/>
          <w:szCs w:val="24"/>
          <w:lang w:val="en-US"/>
        </w:rPr>
        <w:t>bahwa skor n-gain menunjukkan peningkatan sebesar 0,578261, menunjukkan peningkatan sebesar 58% setelah dilaksanakan pembelajaran berbasis proye</w:t>
      </w:r>
      <w:r>
        <w:rPr>
          <w:rFonts w:ascii="Humnst777 Cn BT" w:hAnsi="Humnst777 Cn BT"/>
          <w:bCs/>
          <w:noProof/>
          <w:color w:val="010205"/>
          <w:sz w:val="24"/>
          <w:szCs w:val="24"/>
          <w:lang w:val="en-US"/>
        </w:rPr>
        <w:t>k (PjBL) dengan fokus literasi ilmiah</w:t>
      </w:r>
      <w:r w:rsidRPr="007708D6">
        <w:rPr>
          <w:rFonts w:ascii="Humnst777 Cn BT" w:hAnsi="Humnst777 Cn BT"/>
          <w:bCs/>
          <w:noProof/>
          <w:color w:val="010205"/>
          <w:sz w:val="24"/>
          <w:szCs w:val="24"/>
          <w:lang w:val="en-US"/>
        </w:rPr>
        <w:t xml:space="preserve"> dalam proses belajar mengajar</w:t>
      </w:r>
      <w:r>
        <w:rPr>
          <w:rFonts w:ascii="Humnst777 Cn BT" w:hAnsi="Humnst777 Cn BT"/>
          <w:bCs/>
          <w:noProof/>
          <w:color w:val="010205"/>
          <w:sz w:val="24"/>
          <w:szCs w:val="24"/>
          <w:lang w:val="en-US"/>
        </w:rPr>
        <w:t xml:space="preserve"> untuk meningkatkan hasil belajar</w:t>
      </w:r>
      <w:r w:rsidRPr="007708D6">
        <w:rPr>
          <w:rFonts w:ascii="Humnst777 Cn BT" w:hAnsi="Humnst777 Cn BT"/>
          <w:bCs/>
          <w:noProof/>
          <w:color w:val="010205"/>
          <w:sz w:val="24"/>
          <w:szCs w:val="24"/>
          <w:lang w:val="en-US"/>
        </w:rPr>
        <w:t>. Model project based learning (PJBL) y</w:t>
      </w:r>
      <w:r>
        <w:rPr>
          <w:rFonts w:ascii="Humnst777 Cn BT" w:hAnsi="Humnst777 Cn BT"/>
          <w:bCs/>
          <w:noProof/>
          <w:color w:val="010205"/>
          <w:sz w:val="24"/>
          <w:szCs w:val="24"/>
          <w:lang w:val="en-US"/>
        </w:rPr>
        <w:t>ang berfokus pada literasi ilmiah</w:t>
      </w:r>
      <w:r w:rsidRPr="007708D6">
        <w:rPr>
          <w:rFonts w:ascii="Humnst777 Cn BT" w:hAnsi="Humnst777 Cn BT"/>
          <w:bCs/>
          <w:noProof/>
          <w:color w:val="010205"/>
          <w:sz w:val="24"/>
          <w:szCs w:val="24"/>
          <w:lang w:val="en-US"/>
        </w:rPr>
        <w:t xml:space="preserve"> terbukti cukup efektif dalam meningkatkan hasil bela</w:t>
      </w:r>
      <w:r>
        <w:rPr>
          <w:rFonts w:ascii="Humnst777 Cn BT" w:hAnsi="Humnst777 Cn BT"/>
          <w:bCs/>
          <w:noProof/>
          <w:color w:val="010205"/>
          <w:sz w:val="24"/>
          <w:szCs w:val="24"/>
          <w:lang w:val="en-US"/>
        </w:rPr>
        <w:t>jar siswa dalam kategori sedang</w:t>
      </w:r>
      <w:r w:rsidRPr="007708D6">
        <w:rPr>
          <w:rFonts w:ascii="Humnst777 Cn BT" w:hAnsi="Humnst777 Cn BT"/>
          <w:bCs/>
          <w:noProof/>
          <w:color w:val="010205"/>
          <w:sz w:val="24"/>
          <w:szCs w:val="24"/>
          <w:lang w:val="en-US"/>
        </w:rPr>
        <w:t>.</w:t>
      </w:r>
    </w:p>
    <w:p w:rsidR="007708D6" w:rsidRPr="007708D6" w:rsidRDefault="007708D6" w:rsidP="007708D6">
      <w:pPr>
        <w:autoSpaceDE w:val="0"/>
        <w:autoSpaceDN w:val="0"/>
        <w:adjustRightInd w:val="0"/>
        <w:spacing w:after="0" w:line="240" w:lineRule="auto"/>
        <w:ind w:right="60"/>
        <w:rPr>
          <w:rFonts w:ascii="Humnst777 Cn BT" w:hAnsi="Humnst777 Cn BT"/>
          <w:bCs/>
          <w:noProof/>
          <w:color w:val="010205"/>
          <w:sz w:val="24"/>
          <w:szCs w:val="24"/>
          <w:lang w:val="en-US"/>
        </w:rPr>
      </w:pPr>
    </w:p>
    <w:p w:rsidR="007708D6" w:rsidRPr="007708D6" w:rsidRDefault="007708D6" w:rsidP="007708D6">
      <w:pPr>
        <w:autoSpaceDE w:val="0"/>
        <w:autoSpaceDN w:val="0"/>
        <w:adjustRightInd w:val="0"/>
        <w:spacing w:after="0" w:line="240" w:lineRule="auto"/>
        <w:ind w:right="60"/>
        <w:rPr>
          <w:rFonts w:ascii="Humnst777 Cn BT" w:hAnsi="Humnst777 Cn BT"/>
          <w:bCs/>
          <w:noProof/>
          <w:color w:val="010205"/>
          <w:sz w:val="24"/>
          <w:szCs w:val="24"/>
          <w:lang w:val="en-US"/>
        </w:rPr>
        <w:sectPr w:rsidR="007708D6" w:rsidRPr="007708D6" w:rsidSect="006130D9">
          <w:type w:val="continuous"/>
          <w:pgSz w:w="11907" w:h="16839" w:code="9"/>
          <w:pgMar w:top="1134" w:right="1701" w:bottom="1134" w:left="1701" w:header="720" w:footer="720" w:gutter="0"/>
          <w:pgNumType w:start="2"/>
          <w:cols w:num="2" w:space="720"/>
          <w:docGrid w:linePitch="360"/>
        </w:sectPr>
      </w:pPr>
      <w:r>
        <w:rPr>
          <w:rFonts w:ascii="Humnst777 Cn BT" w:hAnsi="Humnst777 Cn BT"/>
          <w:bCs/>
          <w:noProof/>
          <w:color w:val="010205"/>
          <w:sz w:val="24"/>
          <w:szCs w:val="24"/>
          <w:lang w:val="en-US"/>
        </w:rPr>
        <w:t xml:space="preserve"> </w:t>
      </w:r>
    </w:p>
    <w:tbl>
      <w:tblPr>
        <w:tblW w:w="735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98"/>
        <w:gridCol w:w="1024"/>
        <w:gridCol w:w="1071"/>
        <w:gridCol w:w="1102"/>
        <w:gridCol w:w="1025"/>
        <w:gridCol w:w="1438"/>
      </w:tblGrid>
      <w:tr w:rsidR="008832AB" w:rsidRPr="008832AB" w:rsidTr="006D00A0">
        <w:trPr>
          <w:cantSplit/>
          <w:jc w:val="center"/>
        </w:trPr>
        <w:tc>
          <w:tcPr>
            <w:tcW w:w="7354" w:type="dxa"/>
            <w:gridSpan w:val="6"/>
            <w:tcBorders>
              <w:top w:val="nil"/>
              <w:left w:val="nil"/>
              <w:bottom w:val="nil"/>
              <w:right w:val="nil"/>
            </w:tcBorders>
            <w:shd w:val="clear" w:color="auto" w:fill="FFFFFF"/>
            <w:vAlign w:val="center"/>
          </w:tcPr>
          <w:p w:rsidR="008832AB" w:rsidRPr="008832AB" w:rsidRDefault="008832AB" w:rsidP="008832AB">
            <w:pPr>
              <w:autoSpaceDE w:val="0"/>
              <w:autoSpaceDN w:val="0"/>
              <w:adjustRightInd w:val="0"/>
              <w:spacing w:after="0" w:line="240" w:lineRule="auto"/>
              <w:ind w:left="60" w:right="60"/>
              <w:jc w:val="center"/>
              <w:rPr>
                <w:rFonts w:ascii="Humnst777 Cn BT" w:hAnsi="Humnst777 Cn BT"/>
                <w:b/>
                <w:bCs/>
                <w:noProof/>
                <w:color w:val="010205"/>
                <w:sz w:val="20"/>
                <w:szCs w:val="24"/>
              </w:rPr>
            </w:pPr>
            <w:r w:rsidRPr="008832AB">
              <w:rPr>
                <w:rFonts w:ascii="Humnst777 Cn BT" w:hAnsi="Humnst777 Cn BT"/>
                <w:b/>
                <w:bCs/>
                <w:noProof/>
                <w:color w:val="010205"/>
                <w:sz w:val="20"/>
                <w:szCs w:val="24"/>
              </w:rPr>
              <w:lastRenderedPageBreak/>
              <w:t>Tabel 4. Uji N-Gain</w:t>
            </w:r>
          </w:p>
          <w:p w:rsidR="008832AB" w:rsidRPr="008832AB" w:rsidRDefault="008832AB" w:rsidP="008832AB">
            <w:pPr>
              <w:autoSpaceDE w:val="0"/>
              <w:autoSpaceDN w:val="0"/>
              <w:adjustRightInd w:val="0"/>
              <w:spacing w:after="0" w:line="240" w:lineRule="auto"/>
              <w:ind w:left="60" w:right="60"/>
              <w:jc w:val="center"/>
              <w:rPr>
                <w:rFonts w:ascii="Humnst777 Cn BT" w:hAnsi="Humnst777 Cn BT"/>
                <w:noProof/>
                <w:color w:val="010205"/>
                <w:sz w:val="20"/>
                <w:szCs w:val="24"/>
              </w:rPr>
            </w:pPr>
            <w:r w:rsidRPr="008832AB">
              <w:rPr>
                <w:rFonts w:ascii="Humnst777 Cn BT" w:hAnsi="Humnst777 Cn BT"/>
                <w:b/>
                <w:bCs/>
                <w:noProof/>
                <w:color w:val="010205"/>
                <w:sz w:val="20"/>
                <w:szCs w:val="24"/>
              </w:rPr>
              <w:t>Uji N-Gain Descriptive Statistics</w:t>
            </w:r>
          </w:p>
        </w:tc>
      </w:tr>
      <w:tr w:rsidR="008832AB" w:rsidRPr="008832AB" w:rsidTr="006D00A0">
        <w:trPr>
          <w:cantSplit/>
          <w:jc w:val="center"/>
        </w:trPr>
        <w:tc>
          <w:tcPr>
            <w:tcW w:w="1698" w:type="dxa"/>
            <w:tcBorders>
              <w:top w:val="nil"/>
              <w:left w:val="nil"/>
              <w:bottom w:val="single" w:sz="8" w:space="0" w:color="152935"/>
              <w:right w:val="nil"/>
            </w:tcBorders>
            <w:shd w:val="clear" w:color="auto" w:fill="FFFFFF"/>
            <w:vAlign w:val="bottom"/>
          </w:tcPr>
          <w:p w:rsidR="008832AB" w:rsidRPr="008832AB" w:rsidRDefault="008832AB" w:rsidP="008832AB">
            <w:pPr>
              <w:autoSpaceDE w:val="0"/>
              <w:autoSpaceDN w:val="0"/>
              <w:adjustRightInd w:val="0"/>
              <w:spacing w:after="0" w:line="240" w:lineRule="auto"/>
              <w:rPr>
                <w:rFonts w:ascii="Humnst777 Cn BT" w:hAnsi="Humnst777 Cn BT"/>
                <w:noProof/>
                <w:sz w:val="20"/>
                <w:szCs w:val="24"/>
              </w:rPr>
            </w:pPr>
          </w:p>
        </w:tc>
        <w:tc>
          <w:tcPr>
            <w:tcW w:w="1024" w:type="dxa"/>
            <w:tcBorders>
              <w:top w:val="nil"/>
              <w:left w:val="nil"/>
              <w:bottom w:val="single" w:sz="8" w:space="0" w:color="152935"/>
              <w:right w:val="single" w:sz="8" w:space="0" w:color="E0E0E0"/>
            </w:tcBorders>
            <w:shd w:val="clear" w:color="auto" w:fill="FFFFFF"/>
            <w:vAlign w:val="bottom"/>
          </w:tcPr>
          <w:p w:rsidR="008832AB" w:rsidRPr="008832AB" w:rsidRDefault="008832AB" w:rsidP="008832AB">
            <w:pPr>
              <w:autoSpaceDE w:val="0"/>
              <w:autoSpaceDN w:val="0"/>
              <w:adjustRightInd w:val="0"/>
              <w:spacing w:after="0" w:line="240" w:lineRule="auto"/>
              <w:ind w:left="60" w:right="60"/>
              <w:jc w:val="center"/>
              <w:rPr>
                <w:rFonts w:ascii="Humnst777 Cn BT" w:hAnsi="Humnst777 Cn BT"/>
                <w:noProof/>
                <w:color w:val="264A60"/>
                <w:sz w:val="20"/>
                <w:szCs w:val="24"/>
              </w:rPr>
            </w:pPr>
            <w:r w:rsidRPr="008832AB">
              <w:rPr>
                <w:rFonts w:ascii="Humnst777 Cn BT" w:hAnsi="Humnst777 Cn BT"/>
                <w:noProof/>
                <w:color w:val="264A60"/>
                <w:sz w:val="20"/>
                <w:szCs w:val="24"/>
              </w:rPr>
              <w:t>N</w:t>
            </w:r>
          </w:p>
        </w:tc>
        <w:tc>
          <w:tcPr>
            <w:tcW w:w="1070" w:type="dxa"/>
            <w:tcBorders>
              <w:top w:val="nil"/>
              <w:left w:val="single" w:sz="8" w:space="0" w:color="E0E0E0"/>
              <w:bottom w:val="single" w:sz="8" w:space="0" w:color="152935"/>
              <w:right w:val="single" w:sz="8" w:space="0" w:color="E0E0E0"/>
            </w:tcBorders>
            <w:shd w:val="clear" w:color="auto" w:fill="FFFFFF"/>
            <w:vAlign w:val="bottom"/>
          </w:tcPr>
          <w:p w:rsidR="008832AB" w:rsidRPr="008832AB" w:rsidRDefault="008832AB" w:rsidP="008832AB">
            <w:pPr>
              <w:autoSpaceDE w:val="0"/>
              <w:autoSpaceDN w:val="0"/>
              <w:adjustRightInd w:val="0"/>
              <w:spacing w:after="0" w:line="240" w:lineRule="auto"/>
              <w:ind w:left="60" w:right="60"/>
              <w:jc w:val="center"/>
              <w:rPr>
                <w:rFonts w:ascii="Humnst777 Cn BT" w:hAnsi="Humnst777 Cn BT"/>
                <w:noProof/>
                <w:color w:val="264A60"/>
                <w:sz w:val="20"/>
                <w:szCs w:val="24"/>
              </w:rPr>
            </w:pPr>
            <w:r w:rsidRPr="008832AB">
              <w:rPr>
                <w:rFonts w:ascii="Humnst777 Cn BT" w:hAnsi="Humnst777 Cn BT"/>
                <w:noProof/>
                <w:color w:val="264A60"/>
                <w:sz w:val="20"/>
                <w:szCs w:val="24"/>
              </w:rPr>
              <w:t>Minimum</w:t>
            </w:r>
          </w:p>
        </w:tc>
        <w:tc>
          <w:tcPr>
            <w:tcW w:w="1101" w:type="dxa"/>
            <w:tcBorders>
              <w:top w:val="nil"/>
              <w:left w:val="single" w:sz="8" w:space="0" w:color="E0E0E0"/>
              <w:bottom w:val="single" w:sz="8" w:space="0" w:color="152935"/>
              <w:right w:val="single" w:sz="8" w:space="0" w:color="E0E0E0"/>
            </w:tcBorders>
            <w:shd w:val="clear" w:color="auto" w:fill="FFFFFF"/>
            <w:vAlign w:val="bottom"/>
          </w:tcPr>
          <w:p w:rsidR="008832AB" w:rsidRPr="008832AB" w:rsidRDefault="008832AB" w:rsidP="008832AB">
            <w:pPr>
              <w:autoSpaceDE w:val="0"/>
              <w:autoSpaceDN w:val="0"/>
              <w:adjustRightInd w:val="0"/>
              <w:spacing w:after="0" w:line="240" w:lineRule="auto"/>
              <w:ind w:left="60" w:right="60"/>
              <w:jc w:val="center"/>
              <w:rPr>
                <w:rFonts w:ascii="Humnst777 Cn BT" w:hAnsi="Humnst777 Cn BT"/>
                <w:noProof/>
                <w:color w:val="264A60"/>
                <w:sz w:val="20"/>
                <w:szCs w:val="24"/>
              </w:rPr>
            </w:pPr>
            <w:r w:rsidRPr="008832AB">
              <w:rPr>
                <w:rFonts w:ascii="Humnst777 Cn BT" w:hAnsi="Humnst777 Cn BT"/>
                <w:noProof/>
                <w:color w:val="264A60"/>
                <w:sz w:val="20"/>
                <w:szCs w:val="24"/>
              </w:rPr>
              <w:t>Maximum</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8832AB" w:rsidRPr="008832AB" w:rsidRDefault="008832AB" w:rsidP="008832AB">
            <w:pPr>
              <w:autoSpaceDE w:val="0"/>
              <w:autoSpaceDN w:val="0"/>
              <w:adjustRightInd w:val="0"/>
              <w:spacing w:after="0" w:line="240" w:lineRule="auto"/>
              <w:ind w:left="60" w:right="60"/>
              <w:jc w:val="center"/>
              <w:rPr>
                <w:rFonts w:ascii="Humnst777 Cn BT" w:hAnsi="Humnst777 Cn BT"/>
                <w:noProof/>
                <w:color w:val="264A60"/>
                <w:sz w:val="20"/>
                <w:szCs w:val="24"/>
              </w:rPr>
            </w:pPr>
            <w:r w:rsidRPr="008832AB">
              <w:rPr>
                <w:rFonts w:ascii="Humnst777 Cn BT" w:hAnsi="Humnst777 Cn BT"/>
                <w:noProof/>
                <w:color w:val="264A60"/>
                <w:sz w:val="20"/>
                <w:szCs w:val="24"/>
              </w:rPr>
              <w:t>Mean</w:t>
            </w:r>
          </w:p>
        </w:tc>
        <w:tc>
          <w:tcPr>
            <w:tcW w:w="1437" w:type="dxa"/>
            <w:tcBorders>
              <w:top w:val="nil"/>
              <w:left w:val="single" w:sz="8" w:space="0" w:color="E0E0E0"/>
              <w:bottom w:val="single" w:sz="8" w:space="0" w:color="152935"/>
              <w:right w:val="nil"/>
            </w:tcBorders>
            <w:shd w:val="clear" w:color="auto" w:fill="FFFFFF"/>
            <w:vAlign w:val="bottom"/>
          </w:tcPr>
          <w:p w:rsidR="008832AB" w:rsidRPr="008832AB" w:rsidRDefault="008832AB" w:rsidP="008832AB">
            <w:pPr>
              <w:autoSpaceDE w:val="0"/>
              <w:autoSpaceDN w:val="0"/>
              <w:adjustRightInd w:val="0"/>
              <w:spacing w:after="0" w:line="240" w:lineRule="auto"/>
              <w:ind w:left="60" w:right="60"/>
              <w:jc w:val="center"/>
              <w:rPr>
                <w:rFonts w:ascii="Humnst777 Cn BT" w:hAnsi="Humnst777 Cn BT"/>
                <w:noProof/>
                <w:color w:val="264A60"/>
                <w:sz w:val="20"/>
                <w:szCs w:val="24"/>
              </w:rPr>
            </w:pPr>
            <w:r w:rsidRPr="008832AB">
              <w:rPr>
                <w:rFonts w:ascii="Humnst777 Cn BT" w:hAnsi="Humnst777 Cn BT"/>
                <w:noProof/>
                <w:color w:val="264A60"/>
                <w:sz w:val="20"/>
                <w:szCs w:val="24"/>
              </w:rPr>
              <w:t>Std. Deviation</w:t>
            </w:r>
          </w:p>
        </w:tc>
      </w:tr>
      <w:tr w:rsidR="008832AB" w:rsidRPr="008832AB" w:rsidTr="006D00A0">
        <w:trPr>
          <w:cantSplit/>
          <w:jc w:val="center"/>
        </w:trPr>
        <w:tc>
          <w:tcPr>
            <w:tcW w:w="1698" w:type="dxa"/>
            <w:tcBorders>
              <w:top w:val="single" w:sz="8" w:space="0" w:color="152935"/>
              <w:left w:val="nil"/>
              <w:bottom w:val="single" w:sz="8" w:space="0" w:color="AEAEAE"/>
              <w:right w:val="nil"/>
            </w:tcBorders>
            <w:shd w:val="clear" w:color="auto" w:fill="E0E0E0"/>
          </w:tcPr>
          <w:p w:rsidR="008832AB" w:rsidRPr="008832AB" w:rsidRDefault="008832AB" w:rsidP="008832AB">
            <w:pPr>
              <w:autoSpaceDE w:val="0"/>
              <w:autoSpaceDN w:val="0"/>
              <w:adjustRightInd w:val="0"/>
              <w:spacing w:after="0" w:line="240" w:lineRule="auto"/>
              <w:ind w:left="60" w:right="60"/>
              <w:rPr>
                <w:rFonts w:ascii="Humnst777 Cn BT" w:hAnsi="Humnst777 Cn BT"/>
                <w:noProof/>
                <w:color w:val="264A60"/>
                <w:sz w:val="20"/>
                <w:szCs w:val="24"/>
              </w:rPr>
            </w:pPr>
            <w:r w:rsidRPr="008832AB">
              <w:rPr>
                <w:rFonts w:ascii="Humnst777 Cn BT" w:hAnsi="Humnst777 Cn BT"/>
                <w:noProof/>
                <w:color w:val="264A60"/>
                <w:sz w:val="20"/>
                <w:szCs w:val="24"/>
              </w:rPr>
              <w:t>Ngain_Score</w:t>
            </w:r>
          </w:p>
        </w:tc>
        <w:tc>
          <w:tcPr>
            <w:tcW w:w="1024" w:type="dxa"/>
            <w:tcBorders>
              <w:top w:val="single" w:sz="8" w:space="0" w:color="152935"/>
              <w:left w:val="nil"/>
              <w:bottom w:val="single" w:sz="8" w:space="0" w:color="AEAEAE"/>
              <w:right w:val="single" w:sz="8" w:space="0" w:color="E0E0E0"/>
            </w:tcBorders>
            <w:shd w:val="clear" w:color="auto" w:fill="FFFFFF"/>
          </w:tcPr>
          <w:p w:rsidR="008832AB" w:rsidRPr="008832AB" w:rsidRDefault="008832AB" w:rsidP="008832AB">
            <w:pPr>
              <w:autoSpaceDE w:val="0"/>
              <w:autoSpaceDN w:val="0"/>
              <w:adjustRightInd w:val="0"/>
              <w:spacing w:after="0" w:line="240" w:lineRule="auto"/>
              <w:ind w:left="60" w:right="60"/>
              <w:jc w:val="right"/>
              <w:rPr>
                <w:rFonts w:ascii="Humnst777 Cn BT" w:hAnsi="Humnst777 Cn BT"/>
                <w:noProof/>
                <w:color w:val="010205"/>
                <w:sz w:val="20"/>
                <w:szCs w:val="24"/>
              </w:rPr>
            </w:pPr>
            <w:r w:rsidRPr="008832AB">
              <w:rPr>
                <w:rFonts w:ascii="Humnst777 Cn BT" w:hAnsi="Humnst777 Cn BT"/>
                <w:noProof/>
                <w:color w:val="010205"/>
                <w:sz w:val="20"/>
                <w:szCs w:val="24"/>
              </w:rPr>
              <w:t>25</w:t>
            </w:r>
          </w:p>
        </w:tc>
        <w:tc>
          <w:tcPr>
            <w:tcW w:w="1070" w:type="dxa"/>
            <w:tcBorders>
              <w:top w:val="single" w:sz="8" w:space="0" w:color="152935"/>
              <w:left w:val="single" w:sz="8" w:space="0" w:color="E0E0E0"/>
              <w:bottom w:val="single" w:sz="8" w:space="0" w:color="AEAEAE"/>
              <w:right w:val="single" w:sz="8" w:space="0" w:color="E0E0E0"/>
            </w:tcBorders>
            <w:shd w:val="clear" w:color="auto" w:fill="FFFFFF"/>
          </w:tcPr>
          <w:p w:rsidR="008832AB" w:rsidRPr="008832AB" w:rsidRDefault="008832AB" w:rsidP="008832AB">
            <w:pPr>
              <w:autoSpaceDE w:val="0"/>
              <w:autoSpaceDN w:val="0"/>
              <w:adjustRightInd w:val="0"/>
              <w:spacing w:after="0" w:line="240" w:lineRule="auto"/>
              <w:ind w:left="60" w:right="60"/>
              <w:jc w:val="right"/>
              <w:rPr>
                <w:rFonts w:ascii="Humnst777 Cn BT" w:hAnsi="Humnst777 Cn BT"/>
                <w:noProof/>
                <w:color w:val="010205"/>
                <w:sz w:val="20"/>
                <w:szCs w:val="24"/>
              </w:rPr>
            </w:pPr>
            <w:r w:rsidRPr="008832AB">
              <w:rPr>
                <w:rFonts w:ascii="Humnst777 Cn BT" w:hAnsi="Humnst777 Cn BT"/>
                <w:noProof/>
                <w:color w:val="010205"/>
                <w:sz w:val="20"/>
                <w:szCs w:val="24"/>
              </w:rPr>
              <w:t>-.25</w:t>
            </w:r>
          </w:p>
        </w:tc>
        <w:tc>
          <w:tcPr>
            <w:tcW w:w="1101" w:type="dxa"/>
            <w:tcBorders>
              <w:top w:val="single" w:sz="8" w:space="0" w:color="152935"/>
              <w:left w:val="single" w:sz="8" w:space="0" w:color="E0E0E0"/>
              <w:bottom w:val="single" w:sz="8" w:space="0" w:color="AEAEAE"/>
              <w:right w:val="single" w:sz="8" w:space="0" w:color="E0E0E0"/>
            </w:tcBorders>
            <w:shd w:val="clear" w:color="auto" w:fill="FFFFFF"/>
          </w:tcPr>
          <w:p w:rsidR="008832AB" w:rsidRPr="008832AB" w:rsidRDefault="008832AB" w:rsidP="008832AB">
            <w:pPr>
              <w:autoSpaceDE w:val="0"/>
              <w:autoSpaceDN w:val="0"/>
              <w:adjustRightInd w:val="0"/>
              <w:spacing w:after="0" w:line="240" w:lineRule="auto"/>
              <w:ind w:left="60" w:right="60"/>
              <w:jc w:val="right"/>
              <w:rPr>
                <w:rFonts w:ascii="Humnst777 Cn BT" w:hAnsi="Humnst777 Cn BT"/>
                <w:noProof/>
                <w:color w:val="010205"/>
                <w:sz w:val="20"/>
                <w:szCs w:val="24"/>
              </w:rPr>
            </w:pPr>
            <w:r w:rsidRPr="008832AB">
              <w:rPr>
                <w:rFonts w:ascii="Humnst777 Cn BT" w:hAnsi="Humnst777 Cn BT"/>
                <w:noProof/>
                <w:color w:val="010205"/>
                <w:sz w:val="20"/>
                <w:szCs w:val="24"/>
              </w:rPr>
              <w:t>1.00</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8832AB" w:rsidRPr="008832AB" w:rsidRDefault="008832AB" w:rsidP="008832AB">
            <w:pPr>
              <w:autoSpaceDE w:val="0"/>
              <w:autoSpaceDN w:val="0"/>
              <w:adjustRightInd w:val="0"/>
              <w:spacing w:after="0" w:line="240" w:lineRule="auto"/>
              <w:ind w:left="60" w:right="60"/>
              <w:jc w:val="right"/>
              <w:rPr>
                <w:rFonts w:ascii="Humnst777 Cn BT" w:hAnsi="Humnst777 Cn BT"/>
                <w:noProof/>
                <w:color w:val="010205"/>
                <w:sz w:val="20"/>
                <w:szCs w:val="24"/>
              </w:rPr>
            </w:pPr>
            <w:r w:rsidRPr="008832AB">
              <w:rPr>
                <w:rFonts w:ascii="Humnst777 Cn BT" w:hAnsi="Humnst777 Cn BT"/>
                <w:noProof/>
                <w:color w:val="010205"/>
                <w:sz w:val="20"/>
                <w:szCs w:val="24"/>
              </w:rPr>
              <w:t>.5773</w:t>
            </w:r>
          </w:p>
        </w:tc>
        <w:tc>
          <w:tcPr>
            <w:tcW w:w="1437" w:type="dxa"/>
            <w:tcBorders>
              <w:top w:val="single" w:sz="8" w:space="0" w:color="152935"/>
              <w:left w:val="single" w:sz="8" w:space="0" w:color="E0E0E0"/>
              <w:bottom w:val="single" w:sz="8" w:space="0" w:color="AEAEAE"/>
              <w:right w:val="nil"/>
            </w:tcBorders>
            <w:shd w:val="clear" w:color="auto" w:fill="FFFFFF"/>
          </w:tcPr>
          <w:p w:rsidR="008832AB" w:rsidRPr="008832AB" w:rsidRDefault="008832AB" w:rsidP="008832AB">
            <w:pPr>
              <w:autoSpaceDE w:val="0"/>
              <w:autoSpaceDN w:val="0"/>
              <w:adjustRightInd w:val="0"/>
              <w:spacing w:after="0" w:line="240" w:lineRule="auto"/>
              <w:ind w:left="60" w:right="60"/>
              <w:jc w:val="right"/>
              <w:rPr>
                <w:rFonts w:ascii="Humnst777 Cn BT" w:hAnsi="Humnst777 Cn BT"/>
                <w:noProof/>
                <w:color w:val="010205"/>
                <w:sz w:val="20"/>
                <w:szCs w:val="24"/>
              </w:rPr>
            </w:pPr>
            <w:r w:rsidRPr="008832AB">
              <w:rPr>
                <w:rFonts w:ascii="Humnst777 Cn BT" w:hAnsi="Humnst777 Cn BT"/>
                <w:noProof/>
                <w:color w:val="010205"/>
                <w:sz w:val="20"/>
                <w:szCs w:val="24"/>
              </w:rPr>
              <w:t>.32626</w:t>
            </w:r>
          </w:p>
        </w:tc>
      </w:tr>
      <w:tr w:rsidR="008832AB" w:rsidRPr="008832AB" w:rsidTr="006D00A0">
        <w:trPr>
          <w:cantSplit/>
          <w:jc w:val="center"/>
        </w:trPr>
        <w:tc>
          <w:tcPr>
            <w:tcW w:w="1698" w:type="dxa"/>
            <w:tcBorders>
              <w:top w:val="single" w:sz="8" w:space="0" w:color="AEAEAE"/>
              <w:left w:val="nil"/>
              <w:bottom w:val="single" w:sz="8" w:space="0" w:color="AEAEAE"/>
              <w:right w:val="nil"/>
            </w:tcBorders>
            <w:shd w:val="clear" w:color="auto" w:fill="E0E0E0"/>
          </w:tcPr>
          <w:p w:rsidR="008832AB" w:rsidRPr="008832AB" w:rsidRDefault="008832AB" w:rsidP="008832AB">
            <w:pPr>
              <w:autoSpaceDE w:val="0"/>
              <w:autoSpaceDN w:val="0"/>
              <w:adjustRightInd w:val="0"/>
              <w:spacing w:after="0" w:line="240" w:lineRule="auto"/>
              <w:ind w:left="60" w:right="60"/>
              <w:rPr>
                <w:rFonts w:ascii="Humnst777 Cn BT" w:hAnsi="Humnst777 Cn BT"/>
                <w:noProof/>
                <w:color w:val="264A60"/>
                <w:sz w:val="20"/>
                <w:szCs w:val="24"/>
              </w:rPr>
            </w:pPr>
            <w:r w:rsidRPr="008832AB">
              <w:rPr>
                <w:rFonts w:ascii="Humnst777 Cn BT" w:hAnsi="Humnst777 Cn BT"/>
                <w:noProof/>
                <w:color w:val="264A60"/>
                <w:sz w:val="20"/>
                <w:szCs w:val="24"/>
              </w:rPr>
              <w:t>Ngain_Persen</w:t>
            </w:r>
          </w:p>
        </w:tc>
        <w:tc>
          <w:tcPr>
            <w:tcW w:w="1024" w:type="dxa"/>
            <w:tcBorders>
              <w:top w:val="single" w:sz="8" w:space="0" w:color="AEAEAE"/>
              <w:left w:val="nil"/>
              <w:bottom w:val="single" w:sz="8" w:space="0" w:color="AEAEAE"/>
              <w:right w:val="single" w:sz="8" w:space="0" w:color="E0E0E0"/>
            </w:tcBorders>
            <w:shd w:val="clear" w:color="auto" w:fill="FFFFFF"/>
          </w:tcPr>
          <w:p w:rsidR="008832AB" w:rsidRPr="008832AB" w:rsidRDefault="008832AB" w:rsidP="008832AB">
            <w:pPr>
              <w:autoSpaceDE w:val="0"/>
              <w:autoSpaceDN w:val="0"/>
              <w:adjustRightInd w:val="0"/>
              <w:spacing w:after="0" w:line="240" w:lineRule="auto"/>
              <w:ind w:left="60" w:right="60"/>
              <w:jc w:val="right"/>
              <w:rPr>
                <w:rFonts w:ascii="Humnst777 Cn BT" w:hAnsi="Humnst777 Cn BT"/>
                <w:noProof/>
                <w:color w:val="010205"/>
                <w:sz w:val="20"/>
                <w:szCs w:val="24"/>
              </w:rPr>
            </w:pPr>
            <w:r w:rsidRPr="008832AB">
              <w:rPr>
                <w:rFonts w:ascii="Humnst777 Cn BT" w:hAnsi="Humnst777 Cn BT"/>
                <w:noProof/>
                <w:color w:val="010205"/>
                <w:sz w:val="20"/>
                <w:szCs w:val="24"/>
              </w:rPr>
              <w:t>25</w:t>
            </w:r>
          </w:p>
        </w:tc>
        <w:tc>
          <w:tcPr>
            <w:tcW w:w="1070" w:type="dxa"/>
            <w:tcBorders>
              <w:top w:val="single" w:sz="8" w:space="0" w:color="AEAEAE"/>
              <w:left w:val="single" w:sz="8" w:space="0" w:color="E0E0E0"/>
              <w:bottom w:val="single" w:sz="8" w:space="0" w:color="AEAEAE"/>
              <w:right w:val="single" w:sz="8" w:space="0" w:color="E0E0E0"/>
            </w:tcBorders>
            <w:shd w:val="clear" w:color="auto" w:fill="FFFFFF"/>
          </w:tcPr>
          <w:p w:rsidR="008832AB" w:rsidRPr="008832AB" w:rsidRDefault="008832AB" w:rsidP="008832AB">
            <w:pPr>
              <w:autoSpaceDE w:val="0"/>
              <w:autoSpaceDN w:val="0"/>
              <w:adjustRightInd w:val="0"/>
              <w:spacing w:after="0" w:line="240" w:lineRule="auto"/>
              <w:ind w:left="60" w:right="60"/>
              <w:jc w:val="right"/>
              <w:rPr>
                <w:rFonts w:ascii="Humnst777 Cn BT" w:hAnsi="Humnst777 Cn BT"/>
                <w:noProof/>
                <w:color w:val="010205"/>
                <w:sz w:val="20"/>
                <w:szCs w:val="24"/>
              </w:rPr>
            </w:pPr>
            <w:r w:rsidRPr="008832AB">
              <w:rPr>
                <w:rFonts w:ascii="Humnst777 Cn BT" w:hAnsi="Humnst777 Cn BT"/>
                <w:noProof/>
                <w:color w:val="010205"/>
                <w:sz w:val="20"/>
                <w:szCs w:val="24"/>
              </w:rPr>
              <w:t>-25.00</w:t>
            </w:r>
          </w:p>
        </w:tc>
        <w:tc>
          <w:tcPr>
            <w:tcW w:w="1101" w:type="dxa"/>
            <w:tcBorders>
              <w:top w:val="single" w:sz="8" w:space="0" w:color="AEAEAE"/>
              <w:left w:val="single" w:sz="8" w:space="0" w:color="E0E0E0"/>
              <w:bottom w:val="single" w:sz="8" w:space="0" w:color="AEAEAE"/>
              <w:right w:val="single" w:sz="8" w:space="0" w:color="E0E0E0"/>
            </w:tcBorders>
            <w:shd w:val="clear" w:color="auto" w:fill="FFFFFF"/>
          </w:tcPr>
          <w:p w:rsidR="008832AB" w:rsidRPr="008832AB" w:rsidRDefault="008832AB" w:rsidP="008832AB">
            <w:pPr>
              <w:autoSpaceDE w:val="0"/>
              <w:autoSpaceDN w:val="0"/>
              <w:adjustRightInd w:val="0"/>
              <w:spacing w:after="0" w:line="240" w:lineRule="auto"/>
              <w:ind w:left="60" w:right="60"/>
              <w:jc w:val="right"/>
              <w:rPr>
                <w:rFonts w:ascii="Humnst777 Cn BT" w:hAnsi="Humnst777 Cn BT"/>
                <w:noProof/>
                <w:color w:val="010205"/>
                <w:sz w:val="20"/>
                <w:szCs w:val="24"/>
              </w:rPr>
            </w:pPr>
            <w:r w:rsidRPr="008832AB">
              <w:rPr>
                <w:rFonts w:ascii="Humnst777 Cn BT" w:hAnsi="Humnst777 Cn BT"/>
                <w:noProof/>
                <w:color w:val="010205"/>
                <w:sz w:val="20"/>
                <w:szCs w:val="24"/>
              </w:rPr>
              <w:t>100.00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8832AB" w:rsidRPr="008832AB" w:rsidRDefault="008832AB" w:rsidP="008832AB">
            <w:pPr>
              <w:autoSpaceDE w:val="0"/>
              <w:autoSpaceDN w:val="0"/>
              <w:adjustRightInd w:val="0"/>
              <w:spacing w:after="0" w:line="240" w:lineRule="auto"/>
              <w:ind w:left="60" w:right="60"/>
              <w:jc w:val="right"/>
              <w:rPr>
                <w:rFonts w:ascii="Humnst777 Cn BT" w:hAnsi="Humnst777 Cn BT"/>
                <w:noProof/>
                <w:color w:val="010205"/>
                <w:sz w:val="20"/>
                <w:szCs w:val="24"/>
              </w:rPr>
            </w:pPr>
            <w:r w:rsidRPr="008832AB">
              <w:rPr>
                <w:rFonts w:ascii="Humnst777 Cn BT" w:hAnsi="Humnst777 Cn BT"/>
                <w:noProof/>
                <w:color w:val="010205"/>
                <w:sz w:val="20"/>
                <w:szCs w:val="24"/>
              </w:rPr>
              <w:t>57.7327</w:t>
            </w:r>
          </w:p>
        </w:tc>
        <w:tc>
          <w:tcPr>
            <w:tcW w:w="1437" w:type="dxa"/>
            <w:tcBorders>
              <w:top w:val="single" w:sz="8" w:space="0" w:color="AEAEAE"/>
              <w:left w:val="single" w:sz="8" w:space="0" w:color="E0E0E0"/>
              <w:bottom w:val="single" w:sz="8" w:space="0" w:color="AEAEAE"/>
              <w:right w:val="nil"/>
            </w:tcBorders>
            <w:shd w:val="clear" w:color="auto" w:fill="FFFFFF"/>
          </w:tcPr>
          <w:p w:rsidR="008832AB" w:rsidRPr="008832AB" w:rsidRDefault="008832AB" w:rsidP="008832AB">
            <w:pPr>
              <w:autoSpaceDE w:val="0"/>
              <w:autoSpaceDN w:val="0"/>
              <w:adjustRightInd w:val="0"/>
              <w:spacing w:after="0" w:line="240" w:lineRule="auto"/>
              <w:ind w:left="60" w:right="60"/>
              <w:jc w:val="right"/>
              <w:rPr>
                <w:rFonts w:ascii="Humnst777 Cn BT" w:hAnsi="Humnst777 Cn BT"/>
                <w:noProof/>
                <w:color w:val="010205"/>
                <w:sz w:val="20"/>
                <w:szCs w:val="24"/>
              </w:rPr>
            </w:pPr>
            <w:r w:rsidRPr="008832AB">
              <w:rPr>
                <w:rFonts w:ascii="Humnst777 Cn BT" w:hAnsi="Humnst777 Cn BT"/>
                <w:noProof/>
                <w:color w:val="010205"/>
                <w:sz w:val="20"/>
                <w:szCs w:val="24"/>
              </w:rPr>
              <w:t>32.62622</w:t>
            </w:r>
          </w:p>
        </w:tc>
      </w:tr>
      <w:tr w:rsidR="008832AB" w:rsidRPr="008832AB" w:rsidTr="006D00A0">
        <w:trPr>
          <w:cantSplit/>
          <w:jc w:val="center"/>
        </w:trPr>
        <w:tc>
          <w:tcPr>
            <w:tcW w:w="1698" w:type="dxa"/>
            <w:tcBorders>
              <w:top w:val="single" w:sz="8" w:space="0" w:color="AEAEAE"/>
              <w:left w:val="nil"/>
              <w:bottom w:val="single" w:sz="8" w:space="0" w:color="152935"/>
              <w:right w:val="nil"/>
            </w:tcBorders>
            <w:shd w:val="clear" w:color="auto" w:fill="E0E0E0"/>
          </w:tcPr>
          <w:p w:rsidR="008832AB" w:rsidRPr="008832AB" w:rsidRDefault="008832AB" w:rsidP="008832AB">
            <w:pPr>
              <w:autoSpaceDE w:val="0"/>
              <w:autoSpaceDN w:val="0"/>
              <w:adjustRightInd w:val="0"/>
              <w:spacing w:after="0" w:line="240" w:lineRule="auto"/>
              <w:ind w:left="60" w:right="60"/>
              <w:rPr>
                <w:rFonts w:ascii="Humnst777 Cn BT" w:hAnsi="Humnst777 Cn BT"/>
                <w:noProof/>
                <w:color w:val="264A60"/>
                <w:sz w:val="20"/>
                <w:szCs w:val="24"/>
              </w:rPr>
            </w:pPr>
            <w:r w:rsidRPr="008832AB">
              <w:rPr>
                <w:rFonts w:ascii="Humnst777 Cn BT" w:hAnsi="Humnst777 Cn BT"/>
                <w:noProof/>
                <w:color w:val="264A60"/>
                <w:sz w:val="20"/>
                <w:szCs w:val="24"/>
              </w:rPr>
              <w:t>Valid N (listwise)</w:t>
            </w:r>
          </w:p>
        </w:tc>
        <w:tc>
          <w:tcPr>
            <w:tcW w:w="1024" w:type="dxa"/>
            <w:tcBorders>
              <w:top w:val="single" w:sz="8" w:space="0" w:color="AEAEAE"/>
              <w:left w:val="nil"/>
              <w:bottom w:val="single" w:sz="8" w:space="0" w:color="152935"/>
              <w:right w:val="single" w:sz="8" w:space="0" w:color="E0E0E0"/>
            </w:tcBorders>
            <w:shd w:val="clear" w:color="auto" w:fill="FFFFFF"/>
          </w:tcPr>
          <w:p w:rsidR="008832AB" w:rsidRPr="008832AB" w:rsidRDefault="008832AB" w:rsidP="008832AB">
            <w:pPr>
              <w:autoSpaceDE w:val="0"/>
              <w:autoSpaceDN w:val="0"/>
              <w:adjustRightInd w:val="0"/>
              <w:spacing w:after="0" w:line="240" w:lineRule="auto"/>
              <w:ind w:left="60" w:right="60"/>
              <w:jc w:val="right"/>
              <w:rPr>
                <w:rFonts w:ascii="Humnst777 Cn BT" w:hAnsi="Humnst777 Cn BT"/>
                <w:noProof/>
                <w:color w:val="010205"/>
                <w:sz w:val="20"/>
                <w:szCs w:val="24"/>
              </w:rPr>
            </w:pPr>
            <w:r w:rsidRPr="008832AB">
              <w:rPr>
                <w:rFonts w:ascii="Humnst777 Cn BT" w:hAnsi="Humnst777 Cn BT"/>
                <w:noProof/>
                <w:color w:val="010205"/>
                <w:sz w:val="20"/>
                <w:szCs w:val="24"/>
              </w:rPr>
              <w:t>25</w:t>
            </w:r>
          </w:p>
        </w:tc>
        <w:tc>
          <w:tcPr>
            <w:tcW w:w="107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832AB" w:rsidRPr="008832AB" w:rsidRDefault="008832AB" w:rsidP="008832AB">
            <w:pPr>
              <w:autoSpaceDE w:val="0"/>
              <w:autoSpaceDN w:val="0"/>
              <w:adjustRightInd w:val="0"/>
              <w:spacing w:after="0" w:line="240" w:lineRule="auto"/>
              <w:rPr>
                <w:rFonts w:ascii="Humnst777 Cn BT" w:hAnsi="Humnst777 Cn BT"/>
                <w:noProof/>
                <w:sz w:val="20"/>
                <w:szCs w:val="24"/>
              </w:rPr>
            </w:pPr>
          </w:p>
        </w:tc>
        <w:tc>
          <w:tcPr>
            <w:tcW w:w="1101"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832AB" w:rsidRPr="008832AB" w:rsidRDefault="008832AB" w:rsidP="008832AB">
            <w:pPr>
              <w:autoSpaceDE w:val="0"/>
              <w:autoSpaceDN w:val="0"/>
              <w:adjustRightInd w:val="0"/>
              <w:spacing w:after="0" w:line="240" w:lineRule="auto"/>
              <w:rPr>
                <w:rFonts w:ascii="Humnst777 Cn BT" w:hAnsi="Humnst777 Cn BT"/>
                <w:noProof/>
                <w:sz w:val="20"/>
                <w:szCs w:val="24"/>
              </w:rPr>
            </w:pPr>
          </w:p>
        </w:tc>
        <w:tc>
          <w:tcPr>
            <w:tcW w:w="1024"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832AB" w:rsidRPr="008832AB" w:rsidRDefault="008832AB" w:rsidP="008832AB">
            <w:pPr>
              <w:autoSpaceDE w:val="0"/>
              <w:autoSpaceDN w:val="0"/>
              <w:adjustRightInd w:val="0"/>
              <w:spacing w:after="0" w:line="240" w:lineRule="auto"/>
              <w:rPr>
                <w:rFonts w:ascii="Humnst777 Cn BT" w:hAnsi="Humnst777 Cn BT"/>
                <w:noProof/>
                <w:sz w:val="20"/>
                <w:szCs w:val="24"/>
              </w:rPr>
            </w:pPr>
          </w:p>
        </w:tc>
        <w:tc>
          <w:tcPr>
            <w:tcW w:w="1437" w:type="dxa"/>
            <w:tcBorders>
              <w:top w:val="single" w:sz="8" w:space="0" w:color="AEAEAE"/>
              <w:left w:val="single" w:sz="8" w:space="0" w:color="E0E0E0"/>
              <w:bottom w:val="single" w:sz="8" w:space="0" w:color="152935"/>
              <w:right w:val="nil"/>
            </w:tcBorders>
            <w:shd w:val="clear" w:color="auto" w:fill="FFFFFF"/>
            <w:vAlign w:val="center"/>
          </w:tcPr>
          <w:p w:rsidR="008832AB" w:rsidRPr="008832AB" w:rsidRDefault="008832AB" w:rsidP="008832AB">
            <w:pPr>
              <w:autoSpaceDE w:val="0"/>
              <w:autoSpaceDN w:val="0"/>
              <w:adjustRightInd w:val="0"/>
              <w:spacing w:after="0" w:line="240" w:lineRule="auto"/>
              <w:rPr>
                <w:rFonts w:ascii="Humnst777 Cn BT" w:hAnsi="Humnst777 Cn BT"/>
                <w:noProof/>
                <w:sz w:val="20"/>
                <w:szCs w:val="24"/>
              </w:rPr>
            </w:pPr>
          </w:p>
        </w:tc>
      </w:tr>
    </w:tbl>
    <w:p w:rsidR="008832AB" w:rsidRDefault="008832AB" w:rsidP="008832AB">
      <w:pPr>
        <w:autoSpaceDE w:val="0"/>
        <w:autoSpaceDN w:val="0"/>
        <w:adjustRightInd w:val="0"/>
        <w:spacing w:after="0" w:line="240" w:lineRule="auto"/>
        <w:ind w:firstLine="720"/>
        <w:jc w:val="both"/>
        <w:rPr>
          <w:rFonts w:ascii="Humnst777 Cn BT" w:hAnsi="Humnst777 Cn BT"/>
          <w:noProof/>
          <w:sz w:val="24"/>
          <w:szCs w:val="24"/>
        </w:rPr>
        <w:sectPr w:rsidR="008832AB" w:rsidSect="008832AB">
          <w:type w:val="continuous"/>
          <w:pgSz w:w="11907" w:h="16839" w:code="9"/>
          <w:pgMar w:top="1134" w:right="1701" w:bottom="1134" w:left="1701" w:header="720" w:footer="720" w:gutter="0"/>
          <w:pgNumType w:start="2"/>
          <w:cols w:space="720"/>
          <w:docGrid w:linePitch="360"/>
        </w:sectPr>
      </w:pPr>
    </w:p>
    <w:p w:rsidR="008832AB" w:rsidRDefault="008832AB" w:rsidP="008832AB">
      <w:pPr>
        <w:autoSpaceDE w:val="0"/>
        <w:autoSpaceDN w:val="0"/>
        <w:adjustRightInd w:val="0"/>
        <w:spacing w:after="0" w:line="240" w:lineRule="auto"/>
        <w:ind w:firstLine="720"/>
        <w:jc w:val="both"/>
        <w:rPr>
          <w:rFonts w:ascii="Humnst777 Cn BT" w:hAnsi="Humnst777 Cn BT"/>
          <w:noProof/>
          <w:sz w:val="24"/>
          <w:szCs w:val="24"/>
          <w:lang w:val="en-US"/>
        </w:rPr>
      </w:pPr>
      <w:r w:rsidRPr="008832AB">
        <w:rPr>
          <w:rFonts w:ascii="Humnst777 Cn BT" w:hAnsi="Humnst777 Cn BT"/>
          <w:noProof/>
          <w:sz w:val="24"/>
          <w:szCs w:val="24"/>
        </w:rPr>
        <w:lastRenderedPageBreak/>
        <w:t xml:space="preserve">Pada Tabel 4. rekapitulasi hasil uji N-Gain Score yang menunjukkan bahwa nilai rata-rata N-Gain sebesar 0,5773 termasuk dalam kategori sedang, karena berada pada rentang (0,30 ≤ 0,70). Setelah diterapkan model PjBL berbasis literasi ilmiah peserta didik kelas VC SDN Jatingaleh 01 Semarang menunjukkan </w:t>
      </w:r>
      <w:r w:rsidRPr="008832AB">
        <w:rPr>
          <w:rFonts w:ascii="Humnst777 Cn BT" w:hAnsi="Humnst777 Cn BT"/>
          <w:noProof/>
          <w:sz w:val="24"/>
          <w:szCs w:val="24"/>
        </w:rPr>
        <w:lastRenderedPageBreak/>
        <w:t xml:space="preserve">adanya peningkatan hasil belajar terhadap materi Daerahku Kebanggaanku mata pelajaran IPAS sehingga menghasilkan penolakan hipotesis nol (H0) dan penerimaan hipotesis alternatif (Ha). Kesimpulan yang dapat diambil adalah bahwa rata-rata N-Gain sebesar 57% yang berarti menunjukkan adanya </w:t>
      </w:r>
      <w:r w:rsidRPr="008832AB">
        <w:rPr>
          <w:rFonts w:ascii="Humnst777 Cn BT" w:hAnsi="Humnst777 Cn BT"/>
          <w:noProof/>
          <w:sz w:val="24"/>
          <w:szCs w:val="24"/>
        </w:rPr>
        <w:lastRenderedPageBreak/>
        <w:t>peningkatan hasil belajar IPAS peserta didik kelas VC SDN Jatingaleh 01 setelah diterapkan model PjBL berbasis literasi ilmiah dengan kategori sedang.</w:t>
      </w:r>
    </w:p>
    <w:p w:rsidR="00F35A8C" w:rsidRPr="00F35A8C" w:rsidRDefault="00F35A8C" w:rsidP="00F35A8C">
      <w:pPr>
        <w:autoSpaceDE w:val="0"/>
        <w:autoSpaceDN w:val="0"/>
        <w:adjustRightInd w:val="0"/>
        <w:spacing w:after="0" w:line="240" w:lineRule="auto"/>
        <w:ind w:firstLine="720"/>
        <w:jc w:val="both"/>
        <w:rPr>
          <w:rFonts w:ascii="Humnst777 Cn BT" w:hAnsi="Humnst777 Cn BT"/>
          <w:noProof/>
          <w:sz w:val="24"/>
          <w:szCs w:val="24"/>
        </w:rPr>
      </w:pPr>
      <w:r w:rsidRPr="00F35A8C">
        <w:rPr>
          <w:rFonts w:ascii="Humnst777 Cn BT" w:hAnsi="Humnst777 Cn BT"/>
          <w:noProof/>
          <w:sz w:val="24"/>
          <w:szCs w:val="24"/>
        </w:rPr>
        <w:t>Aktivitas peserta didik selama proses pembelajaran melibatkan lebih dari sekedar mendengarkan dan mencatat. Menurut Paul B. Diedrich, aktivitas peserta didik dikategorikan ke dalam beberapa kelompok, antara lain 1) Aktivitas visual seperti membaca, melihat, dan mengamati. 2) Aktivitas lisan seperti percakapan, debat, dan wawancara. 3) Aktivitas menulis, 4) Aktivitas menggambar, 5) Aktivitas yang melibatkan keterampilan motorik seperti melakukan uji coba atau eksperimen, 6) Aktivitas mental seperti mengingat, menghafal, dan menganalisis, 7) Aktivitas emosional seperti rasa ingin tahu, kebahagiaan, kegembiraan, semangat, dan keberanian (Saputra, 2016). Berbagai aktivitas peserta didik sesuai dengan penerapan model PjBL berbasis literasi ilmiah yang sudah diterapkan. Peserta didik dapat secara efektif terlibat dalam membaca, melihat gambar, berdiskusi, dan membuat proyek.</w:t>
      </w:r>
    </w:p>
    <w:p w:rsidR="00F35A8C" w:rsidRPr="009C13E1" w:rsidRDefault="00F35A8C" w:rsidP="00F35A8C">
      <w:pPr>
        <w:autoSpaceDE w:val="0"/>
        <w:autoSpaceDN w:val="0"/>
        <w:adjustRightInd w:val="0"/>
        <w:spacing w:after="0" w:line="240" w:lineRule="auto"/>
        <w:ind w:firstLine="720"/>
        <w:jc w:val="both"/>
        <w:rPr>
          <w:rFonts w:ascii="Humnst777 Cn BT" w:hAnsi="Humnst777 Cn BT"/>
          <w:noProof/>
          <w:sz w:val="24"/>
          <w:szCs w:val="24"/>
          <w:lang w:val="en-US"/>
        </w:rPr>
      </w:pPr>
      <w:r w:rsidRPr="00F35A8C">
        <w:rPr>
          <w:rFonts w:ascii="Humnst777 Cn BT" w:hAnsi="Humnst777 Cn BT"/>
          <w:noProof/>
          <w:sz w:val="24"/>
          <w:szCs w:val="24"/>
        </w:rPr>
        <w:t xml:space="preserve">Indikator literasi ilmiah SD yang diprioritaskan oleh PISA adalah : </w:t>
      </w:r>
      <w:r w:rsidR="009C13E1">
        <w:rPr>
          <w:rFonts w:ascii="Humnst777 Cn BT" w:hAnsi="Humnst777 Cn BT"/>
          <w:noProof/>
          <w:sz w:val="24"/>
          <w:szCs w:val="24"/>
        </w:rPr>
        <w:fldChar w:fldCharType="begin" w:fldLock="1"/>
      </w:r>
      <w:r w:rsidR="009C13E1">
        <w:rPr>
          <w:rFonts w:ascii="Humnst777 Cn BT" w:hAnsi="Humnst777 Cn BT"/>
          <w:noProof/>
          <w:sz w:val="24"/>
          <w:szCs w:val="24"/>
        </w:rPr>
        <w:instrText xml:space="preserve">ADDIN CSL_CITATION {"citationItems":[{"id":"ITEM-1","itemData":{"DOI":"10.24042/jpifalbiruni.v4i2.91","ISSN":"2303-1832","abstract":"This research is a weak experiment research   which aims to describe the profile of students' literacy ability improvement through scientific study. The research design used is  one group pretest-posttest design  with the sample of the study amounted to 32 students of class VII in one of SMP Negeri in North Lampung regency in the academic year 2014/2015 selected by using  purposive sampling technique . The data collection technique was conducted by using science literacy test consisting of 22 items with four choices of answers. The data were analyzed by calculating the normalized average score (N-gain) score data to know the improvement of scientific literacy ability measured by using Microsoft Excel . The data were then analyzed statistically by testing the students' pretest  and  post - test  values   by performing normality test, homogeneity test, and paired sample t-test using  IBM SPSS Statistics 22 program. The average yield of N-gain obtained is 0.46 and is in the category of moderate increase. Hypothesis test result on t test is known significance level of 0,00; smaller than </w:instrText>
      </w:r>
      <w:r w:rsidR="009C13E1">
        <w:rPr>
          <w:rFonts w:ascii="Humnst777 Cn BT" w:hAnsi="Humnst777 Cn BT" w:hint="eastAsia"/>
          <w:noProof/>
          <w:sz w:val="24"/>
          <w:szCs w:val="24"/>
        </w:rPr>
        <w:instrText>α</w:instrText>
      </w:r>
      <w:r w:rsidR="009C13E1">
        <w:rPr>
          <w:rFonts w:ascii="Humnst777 Cn BT" w:hAnsi="Humnst777 Cn BT"/>
          <w:noProof/>
          <w:sz w:val="24"/>
          <w:szCs w:val="24"/>
        </w:rPr>
        <w:instrText xml:space="preserve"> = 0.05 (Sign 0.05) which means that Ho is rejected. The results of this test indicate that the ability of science literacy before and after students applied scientific study is not the same, or with other expression can be said that there is a significant difference between the ability of science literacy before and after the application of scientific learning. The results of this study indicate that scientific learning can improve the students' literacy skill profile on competency aspect and knowledge aspect on environmental pollution material.Penelitian ini merupakan penelitian weak experiment yang bertujuan untuk mendeskripsikan profil peningkatan kemampuan literasi sains siswa melalui pembelajaran saintifik. Desain penelitian yang digunakan adalah one group pretest-posttest design dengan sampel penelitian berjumlah 32 orang siswa kelas VII di salah satu SMP Negeri di Kabupaten Lampung Utara pada tahun ajaran 2014/2015 yang dipilih dengan menggunakan teknik purposive sampling. Teknik pengumpulan data dilakukan dengan menggunakan tes literasi sains yang terdiri dari 22 butir soal dengan empat pilihan jawaban. Data dianalisis dengan menghitung data skor rata-rata gain yang dinormalisasi (N-gain) untuk mengetahui peningkatan kemampuan literasi sains yang diukur dengan menggunakan Microsoft Excel. Data hasil penelitian kemudian dianalisis secara statistik dengan melakukan p…","author":[{"dropping-particle":"","family":"Asyhari","given":"Ardian","non-dropping-particle":"","parse-names":false,"suffix":""}],"container-title":"Jurnal Ilmiah Pendidikan Fisika Al-Biruni","id":"ITEM-1","issue":"2","issued":{"date-parts":[["2015"]]},"page":"179-191","title":"Profil Peningkatan Kemampuan Literasi Sains Siswa Melalui Pembelajaran Saintifik","type":"article-journal","volume":"4"},"uris":["http://www.mendeley.com/documents/?uuid=05d7d880-12d7-472f-ba0e-13a358ea352d"]}],"mendeley":{"formattedCitation":"(Asyhari, 2015)","plainTextFormattedCitation":"(Asyhari, 2015)","previouslyFormattedCitation":"(Asyhari, 2015)"},"properties":{"noteIndex":0},"schema":"https://github.com/citation-style-language/schema/raw/master/csl-citation.json"}</w:instrText>
      </w:r>
      <w:r w:rsidR="009C13E1">
        <w:rPr>
          <w:rFonts w:ascii="Humnst777 Cn BT" w:hAnsi="Humnst777 Cn BT"/>
          <w:noProof/>
          <w:sz w:val="24"/>
          <w:szCs w:val="24"/>
        </w:rPr>
        <w:fldChar w:fldCharType="separate"/>
      </w:r>
      <w:r w:rsidR="009C13E1" w:rsidRPr="009C13E1">
        <w:rPr>
          <w:rFonts w:ascii="Humnst777 Cn BT" w:hAnsi="Humnst777 Cn BT"/>
          <w:noProof/>
          <w:sz w:val="24"/>
          <w:szCs w:val="24"/>
        </w:rPr>
        <w:t>(Asyhari, 2015)</w:t>
      </w:r>
      <w:r w:rsidR="009C13E1">
        <w:rPr>
          <w:rFonts w:ascii="Humnst777 Cn BT" w:hAnsi="Humnst777 Cn BT"/>
          <w:noProof/>
          <w:sz w:val="24"/>
          <w:szCs w:val="24"/>
        </w:rPr>
        <w:fldChar w:fldCharType="end"/>
      </w:r>
    </w:p>
    <w:p w:rsidR="00F35A8C" w:rsidRPr="00F35A8C" w:rsidRDefault="00F35A8C" w:rsidP="00F35A8C">
      <w:pPr>
        <w:pStyle w:val="ListParagraph"/>
        <w:numPr>
          <w:ilvl w:val="0"/>
          <w:numId w:val="24"/>
        </w:numPr>
        <w:autoSpaceDE w:val="0"/>
        <w:autoSpaceDN w:val="0"/>
        <w:adjustRightInd w:val="0"/>
        <w:spacing w:line="240" w:lineRule="auto"/>
        <w:rPr>
          <w:rFonts w:ascii="Humnst777 Cn BT" w:hAnsi="Humnst777 Cn BT"/>
          <w:noProof/>
          <w:lang w:val="id-ID"/>
        </w:rPr>
      </w:pPr>
      <w:r w:rsidRPr="00F35A8C">
        <w:rPr>
          <w:rFonts w:ascii="Humnst777 Cn BT" w:hAnsi="Humnst777 Cn BT"/>
          <w:noProof/>
          <w:lang w:val="id-ID"/>
        </w:rPr>
        <w:t xml:space="preserve">Menjelaskan fakta ilmiah, </w:t>
      </w:r>
    </w:p>
    <w:p w:rsidR="00F35A8C" w:rsidRPr="00F35A8C" w:rsidRDefault="00F35A8C" w:rsidP="00F35A8C">
      <w:pPr>
        <w:pStyle w:val="ListParagraph"/>
        <w:numPr>
          <w:ilvl w:val="0"/>
          <w:numId w:val="24"/>
        </w:numPr>
        <w:autoSpaceDE w:val="0"/>
        <w:autoSpaceDN w:val="0"/>
        <w:adjustRightInd w:val="0"/>
        <w:spacing w:line="240" w:lineRule="auto"/>
        <w:rPr>
          <w:rFonts w:ascii="Humnst777 Cn BT" w:hAnsi="Humnst777 Cn BT"/>
          <w:noProof/>
          <w:lang w:val="id-ID"/>
        </w:rPr>
      </w:pPr>
      <w:r w:rsidRPr="00F35A8C">
        <w:rPr>
          <w:rFonts w:ascii="Humnst777 Cn BT" w:hAnsi="Humnst777 Cn BT"/>
          <w:noProof/>
          <w:lang w:val="id-ID"/>
        </w:rPr>
        <w:t xml:space="preserve">Merancang dan menjelaskan percobaan ilmiah, </w:t>
      </w:r>
    </w:p>
    <w:p w:rsidR="00F35A8C" w:rsidRPr="00F35A8C" w:rsidRDefault="00F35A8C" w:rsidP="00F35A8C">
      <w:pPr>
        <w:pStyle w:val="ListParagraph"/>
        <w:numPr>
          <w:ilvl w:val="0"/>
          <w:numId w:val="24"/>
        </w:numPr>
        <w:autoSpaceDE w:val="0"/>
        <w:autoSpaceDN w:val="0"/>
        <w:adjustRightInd w:val="0"/>
        <w:spacing w:line="240" w:lineRule="auto"/>
        <w:rPr>
          <w:rFonts w:ascii="Humnst777 Cn BT" w:hAnsi="Humnst777 Cn BT"/>
          <w:noProof/>
          <w:lang w:val="id-ID"/>
        </w:rPr>
      </w:pPr>
      <w:r w:rsidRPr="00F35A8C">
        <w:rPr>
          <w:rFonts w:ascii="Humnst777 Cn BT" w:hAnsi="Humnst777 Cn BT"/>
          <w:noProof/>
          <w:lang w:val="id-ID"/>
        </w:rPr>
        <w:t>Menafsirkan data dan bukti secara ilmiah.</w:t>
      </w:r>
    </w:p>
    <w:p w:rsidR="00F35A8C" w:rsidRPr="00F35A8C" w:rsidRDefault="00F35A8C" w:rsidP="00F35A8C">
      <w:pPr>
        <w:autoSpaceDE w:val="0"/>
        <w:autoSpaceDN w:val="0"/>
        <w:adjustRightInd w:val="0"/>
        <w:spacing w:after="0" w:line="240" w:lineRule="auto"/>
        <w:ind w:firstLine="720"/>
        <w:jc w:val="both"/>
        <w:rPr>
          <w:rFonts w:ascii="Humnst777 Cn BT" w:hAnsi="Humnst777 Cn BT"/>
          <w:noProof/>
          <w:sz w:val="24"/>
          <w:szCs w:val="24"/>
        </w:rPr>
      </w:pPr>
      <w:r w:rsidRPr="00F35A8C">
        <w:rPr>
          <w:rFonts w:ascii="Humnst777 Cn BT" w:hAnsi="Humnst777 Cn BT"/>
          <w:noProof/>
          <w:sz w:val="24"/>
          <w:szCs w:val="24"/>
        </w:rPr>
        <w:t xml:space="preserve">Dalam penerapan model </w:t>
      </w:r>
      <w:r w:rsidRPr="00F35A8C">
        <w:rPr>
          <w:rFonts w:ascii="Humnst777 Cn BT" w:hAnsi="Humnst777 Cn BT"/>
          <w:i/>
          <w:noProof/>
          <w:sz w:val="24"/>
          <w:szCs w:val="24"/>
        </w:rPr>
        <w:t>Project Based Learning</w:t>
      </w:r>
      <w:r w:rsidRPr="00F35A8C">
        <w:rPr>
          <w:rFonts w:ascii="Humnst777 Cn BT" w:hAnsi="Humnst777 Cn BT"/>
          <w:noProof/>
          <w:sz w:val="24"/>
          <w:szCs w:val="24"/>
        </w:rPr>
        <w:t xml:space="preserve"> (PjBL) berbasis literasi ilmiah melibatkan peserta didik dalam (1) Menjelaskan fakta ilmiah; peserta didik mampu menjelaskan fenomena alam dengan menggunakan konsep dan teori yang telah mereka pelajari yaitu dengan melakukan kegiatan menjelaskan kondisi geografis dan sumber daya alam yang beragam sehingga dapat mempengaruhi produk suatu daerah. (2) Merancang dan menjelaskan percobaan ilmiah; peserta didik mampu mengumpulkan, </w:t>
      </w:r>
      <w:r w:rsidRPr="00F35A8C">
        <w:rPr>
          <w:rFonts w:ascii="Humnst777 Cn BT" w:hAnsi="Humnst777 Cn BT"/>
          <w:noProof/>
          <w:sz w:val="24"/>
          <w:szCs w:val="24"/>
        </w:rPr>
        <w:lastRenderedPageBreak/>
        <w:t>menganalisis, dan menginterpretasikan data untuk mendukung penjelasan mereka tentang fenomena alam yaitu dengan melakukan kegiatan membuat grafik pemetaan produk lokal berdasarkan kondisi geografi dan SDA yang ada di suatu daerah, setelah itu melakukan promosi produk sesuai dengan kesukaan gaya belajar masing-masing kelompok. (3) Menafsirkan data dan bukti secara ilmiah; peserta didik melakukan kegiatan presentasi dengan menjelaskan hasil pembuatan projek yang dimulai dari menjelaskan, merancang, dan membuat.</w:t>
      </w:r>
    </w:p>
    <w:p w:rsidR="00F35A8C" w:rsidRPr="00F35A8C" w:rsidRDefault="00F35A8C" w:rsidP="00F35A8C">
      <w:pPr>
        <w:autoSpaceDE w:val="0"/>
        <w:autoSpaceDN w:val="0"/>
        <w:adjustRightInd w:val="0"/>
        <w:spacing w:after="0" w:line="240" w:lineRule="auto"/>
        <w:ind w:firstLine="720"/>
        <w:jc w:val="both"/>
        <w:rPr>
          <w:rFonts w:ascii="Humnst777 Cn BT" w:hAnsi="Humnst777 Cn BT"/>
          <w:noProof/>
          <w:sz w:val="24"/>
          <w:szCs w:val="24"/>
        </w:rPr>
      </w:pPr>
      <w:r w:rsidRPr="00F35A8C">
        <w:rPr>
          <w:rFonts w:ascii="Humnst777 Cn BT" w:hAnsi="Humnst777 Cn BT"/>
          <w:noProof/>
          <w:sz w:val="24"/>
          <w:szCs w:val="24"/>
        </w:rPr>
        <w:t xml:space="preserve"> Instrumen tes soal evaluasi yang disajikan berupa soal narasi yang membutuhkan literasi ilmiah untuk menemukan makna tersirat dalam bacaan. Peserta didik yang memiliki literasi membaca yang baik akan berdampak kemampuan dalam pemahaman dan literasi untuk meningkatkan hasil belajarnya. Pada pertemuan awal, peneliti memberikan pretest kepada peserta didik secara individu dan membagi kelompok yang terdiri dari 4 kelompok.</w:t>
      </w:r>
    </w:p>
    <w:p w:rsidR="00F35A8C" w:rsidRPr="00F35A8C" w:rsidRDefault="00F35A8C" w:rsidP="00F35A8C">
      <w:pPr>
        <w:autoSpaceDE w:val="0"/>
        <w:autoSpaceDN w:val="0"/>
        <w:adjustRightInd w:val="0"/>
        <w:spacing w:after="0" w:line="240" w:lineRule="auto"/>
        <w:ind w:firstLine="720"/>
        <w:jc w:val="both"/>
        <w:rPr>
          <w:rFonts w:ascii="Humnst777 Cn BT" w:hAnsi="Humnst777 Cn BT"/>
          <w:noProof/>
          <w:sz w:val="24"/>
          <w:szCs w:val="24"/>
        </w:rPr>
      </w:pPr>
      <w:r w:rsidRPr="00F35A8C">
        <w:rPr>
          <w:rFonts w:ascii="Humnst777 Cn BT" w:hAnsi="Humnst777 Cn BT"/>
          <w:noProof/>
          <w:sz w:val="24"/>
          <w:szCs w:val="24"/>
        </w:rPr>
        <w:t xml:space="preserve">Langkah awal dalam model PjBL berbasis literasi ilmiah yaitu memulai pembelajaran dengan pertanyaan-pertanyaan mendasar. Guru menetapkan tahapan pembelajaran dengan memberikan informasi kepada peserta didik tentang topik dan materi yang akan dibahas. Setelah itu, guru mengajukan pertanyaan dan meminta peserta didik menjawab dengan mengamati kejadian-kejadian atau fenomena dalam kehidupan sehari-hari. Pada tahap ini guru memberikan pertanyaan “Mengapa produk unggulan disetiap daerah itu berbeda?”, selanjutnya peserta didik menanggapi pertanyaan guru dengan menelaah dan belajar dari kejadian atau fenomena dalam kehidupan sehari-hari yaitu dengan melakukan kegiatan menjelaskan kondisi geografis dan sumber daya alam yang beragam sehingga dapat mempengaruhi produk suatu daerah dapat berbeda-beda. Peserta didik juga </w:t>
      </w:r>
      <w:r w:rsidRPr="00F35A8C">
        <w:rPr>
          <w:rFonts w:ascii="Humnst777 Cn BT" w:hAnsi="Humnst777 Cn BT"/>
          <w:noProof/>
          <w:sz w:val="24"/>
          <w:szCs w:val="24"/>
        </w:rPr>
        <w:lastRenderedPageBreak/>
        <w:t>diberikan kesempatan untuk bertanya terkait materi yang diberikan oleh guru. Dalam proses model</w:t>
      </w:r>
      <w:r w:rsidR="00617D51">
        <w:rPr>
          <w:rFonts w:ascii="Humnst777 Cn BT" w:hAnsi="Humnst777 Cn BT"/>
          <w:noProof/>
          <w:sz w:val="24"/>
          <w:szCs w:val="24"/>
        </w:rPr>
        <w:t xml:space="preserve"> </w:t>
      </w:r>
      <w:r w:rsidRPr="00F35A8C">
        <w:rPr>
          <w:rFonts w:ascii="Humnst777 Cn BT" w:hAnsi="Humnst777 Cn BT"/>
          <w:noProof/>
          <w:sz w:val="24"/>
          <w:szCs w:val="24"/>
        </w:rPr>
        <w:t>PjBL sintaks 1 membuat pertanyaan dasar terdapat kegiatan literasi ilmiah pada indikator menjelaskan fakta ilmiah yaitu peserta didik menjawab pertanyaan guru dengan menjelaskan kondisi geografis dan sumber daya alam yang beragam sehingga dapat mempengaruhi produk suatu daerah dapat berbeda-beda.</w:t>
      </w:r>
    </w:p>
    <w:p w:rsidR="00F35A8C" w:rsidRPr="00F35A8C" w:rsidRDefault="00F35A8C" w:rsidP="00F35A8C">
      <w:pPr>
        <w:autoSpaceDE w:val="0"/>
        <w:autoSpaceDN w:val="0"/>
        <w:adjustRightInd w:val="0"/>
        <w:spacing w:after="0" w:line="240" w:lineRule="auto"/>
        <w:ind w:firstLine="720"/>
        <w:jc w:val="both"/>
        <w:rPr>
          <w:rFonts w:ascii="Humnst777 Cn BT" w:hAnsi="Humnst777 Cn BT"/>
          <w:noProof/>
          <w:sz w:val="24"/>
          <w:szCs w:val="24"/>
        </w:rPr>
      </w:pPr>
      <w:r>
        <w:rPr>
          <w:rFonts w:ascii="Humnst777 Cn BT" w:hAnsi="Humnst777 Cn BT"/>
          <w:noProof/>
          <w:sz w:val="24"/>
          <w:szCs w:val="24"/>
        </w:rPr>
        <w:t>Langkah</w:t>
      </w:r>
      <w:r>
        <w:rPr>
          <w:rFonts w:ascii="Humnst777 Cn BT" w:hAnsi="Humnst777 Cn BT"/>
          <w:noProof/>
          <w:sz w:val="24"/>
          <w:szCs w:val="24"/>
          <w:lang w:val="en-US"/>
        </w:rPr>
        <w:t xml:space="preserve"> </w:t>
      </w:r>
      <w:r w:rsidRPr="00F35A8C">
        <w:rPr>
          <w:rFonts w:ascii="Humnst777 Cn BT" w:hAnsi="Humnst777 Cn BT"/>
          <w:noProof/>
          <w:sz w:val="24"/>
          <w:szCs w:val="24"/>
        </w:rPr>
        <w:t xml:space="preserve">kedua yaitu perencanaan. Guru membagikan LKPD kelompok kepada masing-masing kelompok kemudian menguraikan tujuan dari LKPD kelompok tersebut dan masing-masing berdiskusi memulai perencanaan proyek yang akan datang. Peserta didik membagi tugas kepada masing-masing anggota kelompok. Peserta didik berdiskusi terkait pemecahan proyek dengan mengumpulkan, menganalisis, dan menginterpretasikan data untuk mendukung penjelasan mereka tentang fenomena alam yaitu dengan melakukan kegiatan membuat grafik pemetaan produk lokal berdasarkan kondisi geografi dan SDA yang ada di suatu daerah, setelah itu melakukan kegiatan pembuatan proyek promosi produk sesuai dengan kesukaan gaya belajar masing-masing kelompok. Selanjutnya, perencanaan jadwal proyek dilakukan pada pertemuan kedua. Pada kegiatan ini, guru dan peserta didik membuat kesepakatan mengenai pekerjaan proyek dan tanggal jatuh tempo pengumpulan proyek. Dalam kegiatan ini terdapat kegiatan literasi ilmiah pada indikator menjelaskan fakta ilmiah yaitu peserta didik menjawab pertanyaan guru dengan menjelaskan kondisi geografis dan sumber daya alam yang beragam sehingga dapat mempengaruhi produk suatu daerah dapat berbeda-beda. Dalam proses model PjBL sintaks 2 perencanaan proyek terdapat kegiatan literasi ilmiah pada indikator merancang dan menjelaskan percobaan ilmiah yaitu peserta didik </w:t>
      </w:r>
      <w:r w:rsidRPr="00F35A8C">
        <w:rPr>
          <w:rFonts w:ascii="Humnst777 Cn BT" w:hAnsi="Humnst777 Cn BT"/>
          <w:noProof/>
          <w:sz w:val="24"/>
          <w:szCs w:val="24"/>
        </w:rPr>
        <w:lastRenderedPageBreak/>
        <w:t>dalam membuat proyek iklan produk unggulan daerah melakukan kegiatan membuat grafik pemetaan produk lokal berdasarkan kondisi geografi dan SDA yang ada di suatu daerah, setelah itu melakukan kegiatan pembuatan proyek promosi produk sesuai dengan kesukaan gaya belajar masing-masing kelompok.</w:t>
      </w:r>
    </w:p>
    <w:p w:rsidR="00F35A8C" w:rsidRPr="00F35A8C" w:rsidRDefault="00F35A8C" w:rsidP="00F35A8C">
      <w:pPr>
        <w:autoSpaceDE w:val="0"/>
        <w:autoSpaceDN w:val="0"/>
        <w:adjustRightInd w:val="0"/>
        <w:spacing w:after="0" w:line="240" w:lineRule="auto"/>
        <w:ind w:firstLine="720"/>
        <w:jc w:val="both"/>
        <w:rPr>
          <w:rFonts w:ascii="Humnst777 Cn BT" w:hAnsi="Humnst777 Cn BT"/>
          <w:noProof/>
          <w:sz w:val="24"/>
          <w:szCs w:val="24"/>
        </w:rPr>
      </w:pPr>
      <w:r w:rsidRPr="00F35A8C">
        <w:rPr>
          <w:rFonts w:ascii="Humnst777 Cn BT" w:hAnsi="Humnst777 Cn BT"/>
          <w:noProof/>
          <w:sz w:val="24"/>
          <w:szCs w:val="24"/>
        </w:rPr>
        <w:t xml:space="preserve">Langkah ketiga adalah melakukan monitoring proyek, Pada tahap ini, guru memantau aktivitas peserta didik selama penyelesaian proyek. Selain itu, guru juga membimbing peserta didik dalam penyelesaian proyek. Pada kegiatan ini, peserta didik mulai membuat proyek berdasarkan hasil analisis yang sudah dikerjakan untuk melakukan promosi pada suatu produk daerah. Peserta didik berdiskusi dan mencari informasi dari berbagai sumber untuk membuat proyek iklan produk unggulan daerah berdasarkan kesukaan belajar masing-masing kelompok. </w:t>
      </w:r>
    </w:p>
    <w:p w:rsidR="00F35A8C" w:rsidRPr="00F35A8C" w:rsidRDefault="00F35A8C" w:rsidP="00F35A8C">
      <w:pPr>
        <w:autoSpaceDE w:val="0"/>
        <w:autoSpaceDN w:val="0"/>
        <w:adjustRightInd w:val="0"/>
        <w:spacing w:after="0" w:line="240" w:lineRule="auto"/>
        <w:ind w:firstLine="720"/>
        <w:jc w:val="both"/>
        <w:rPr>
          <w:rFonts w:ascii="Humnst777 Cn BT" w:hAnsi="Humnst777 Cn BT"/>
          <w:noProof/>
          <w:sz w:val="24"/>
          <w:szCs w:val="24"/>
        </w:rPr>
      </w:pPr>
      <w:r w:rsidRPr="00F35A8C">
        <w:rPr>
          <w:rFonts w:ascii="Humnst777 Cn BT" w:hAnsi="Humnst777 Cn BT"/>
          <w:noProof/>
          <w:sz w:val="24"/>
          <w:szCs w:val="24"/>
        </w:rPr>
        <w:t>Langkah keempat yaitu evaluasi produk yang dilakukan. Setelah proyek selesai, masing-masing kelompok akan mempresentasikan hasil proyeknya beserta kegiatan yang telah dilakukan dimulai dari menjelaskan, merancang, dan membuat proyek. Dilanjutkan dengan pemberian feedback dan evaluasi dari guru terhadap proyek yang telah dibuat pada masing-masing kelompok. Peserta didik dari kelompok berbeda yang tidak mempresentasikan hasil proyeknya dapat mengajukan pertanyaan dan memberikan tanggapan terhadap pekerjaan teman sekelasnya.</w:t>
      </w:r>
      <w:r w:rsidR="00617D51">
        <w:rPr>
          <w:rFonts w:ascii="Humnst777 Cn BT" w:hAnsi="Humnst777 Cn BT"/>
          <w:noProof/>
          <w:sz w:val="24"/>
          <w:szCs w:val="24"/>
        </w:rPr>
        <w:t xml:space="preserve"> </w:t>
      </w:r>
      <w:r w:rsidRPr="00F35A8C">
        <w:rPr>
          <w:rFonts w:ascii="Humnst777 Cn BT" w:hAnsi="Humnst777 Cn BT"/>
          <w:noProof/>
          <w:sz w:val="24"/>
          <w:szCs w:val="24"/>
        </w:rPr>
        <w:t xml:space="preserve">Dalam proses model PjBL sintaks 4 evaluasi produk terdapat kegiatan literasi ilmiah pada indikator menafsirkan data dan bukti secara ilmiah yaitu peserta didik melakukan kegiatan presentasi dengan menjelaskan hasil pembuatan projek yang dimulai dari menjelaskan kondisi geografis dan SDA sehingga potensi produk unggulan disetiap daerah berbeda, merancang proyek dengan membuat grafik pemetaan produk lokal berdasarkan kondisi </w:t>
      </w:r>
      <w:r w:rsidRPr="00F35A8C">
        <w:rPr>
          <w:rFonts w:ascii="Humnst777 Cn BT" w:hAnsi="Humnst777 Cn BT"/>
          <w:noProof/>
          <w:sz w:val="24"/>
          <w:szCs w:val="24"/>
        </w:rPr>
        <w:lastRenderedPageBreak/>
        <w:t>geografis dan SDA pada suatu daerah, dan membuat proses pembuatan produk iklan berdasarkan kesukaan belajar dari masing-masing kelompok.</w:t>
      </w:r>
    </w:p>
    <w:p w:rsidR="00F35A8C" w:rsidRPr="00F35A8C" w:rsidRDefault="00F35A8C" w:rsidP="00F35A8C">
      <w:pPr>
        <w:autoSpaceDE w:val="0"/>
        <w:autoSpaceDN w:val="0"/>
        <w:adjustRightInd w:val="0"/>
        <w:spacing w:after="0" w:line="240" w:lineRule="auto"/>
        <w:ind w:firstLine="720"/>
        <w:jc w:val="both"/>
        <w:rPr>
          <w:rFonts w:ascii="Humnst777 Cn BT" w:hAnsi="Humnst777 Cn BT"/>
          <w:noProof/>
          <w:sz w:val="24"/>
          <w:szCs w:val="24"/>
        </w:rPr>
      </w:pPr>
      <w:r w:rsidRPr="00F35A8C">
        <w:rPr>
          <w:rFonts w:ascii="Humnst777 Cn BT" w:hAnsi="Humnst777 Cn BT"/>
          <w:noProof/>
          <w:sz w:val="24"/>
          <w:szCs w:val="24"/>
        </w:rPr>
        <w:t>Tahap terakhir yaitu evaluasi. Setelah proyek dievaluasi, guru memberikan umpan balik terhadap hasil kerja masing-masing kelompok. Peserta didik menyimpulkan tentang proyek yang telah diselesaikan.</w:t>
      </w:r>
    </w:p>
    <w:p w:rsidR="00F35A8C" w:rsidRPr="00F35A8C" w:rsidRDefault="00F35A8C" w:rsidP="00F35A8C">
      <w:pPr>
        <w:autoSpaceDE w:val="0"/>
        <w:autoSpaceDN w:val="0"/>
        <w:adjustRightInd w:val="0"/>
        <w:spacing w:after="0" w:line="240" w:lineRule="auto"/>
        <w:ind w:firstLine="720"/>
        <w:jc w:val="both"/>
        <w:rPr>
          <w:rFonts w:ascii="Humnst777 Cn BT" w:hAnsi="Humnst777 Cn BT"/>
          <w:noProof/>
          <w:sz w:val="24"/>
          <w:szCs w:val="24"/>
        </w:rPr>
      </w:pPr>
      <w:r w:rsidRPr="00F35A8C">
        <w:rPr>
          <w:rFonts w:ascii="Humnst777 Cn BT" w:hAnsi="Humnst777 Cn BT"/>
          <w:noProof/>
          <w:sz w:val="24"/>
          <w:szCs w:val="24"/>
        </w:rPr>
        <w:t xml:space="preserve">Tantangan dalam berbagai aktivitas guru dan peserta didik dalam kegiatan pembelajaran ini adalah peserta didik belum terbiasa dengan model PjBL berbasis literasi ilmiah. Pelaksanaan pembelajaran berjalan dengan baik. Kegiatan pembelajaran melibatkan peserta didik dalam berdiskusi, berpikir kritis, dan mengumpulkan informasi dari berbagai sumber. Menggunakan model pengajaran ini dapat membantu peserta didik meningkatkan pemahaman mereka tentang cara menarik kesimpulan yang kuat dan menggali informasi secara efektif. </w:t>
      </w:r>
    </w:p>
    <w:p w:rsidR="00F35A8C" w:rsidRPr="00F35A8C" w:rsidRDefault="00F35A8C" w:rsidP="00F35A8C">
      <w:pPr>
        <w:autoSpaceDE w:val="0"/>
        <w:autoSpaceDN w:val="0"/>
        <w:adjustRightInd w:val="0"/>
        <w:spacing w:after="0" w:line="240" w:lineRule="auto"/>
        <w:ind w:firstLine="720"/>
        <w:jc w:val="both"/>
        <w:rPr>
          <w:rFonts w:ascii="Humnst777 Cn BT" w:hAnsi="Humnst777 Cn BT"/>
          <w:noProof/>
          <w:sz w:val="24"/>
          <w:szCs w:val="24"/>
        </w:rPr>
      </w:pPr>
      <w:r w:rsidRPr="00F35A8C">
        <w:rPr>
          <w:rFonts w:ascii="Humnst777 Cn BT" w:hAnsi="Humnst777 Cn BT"/>
          <w:noProof/>
          <w:sz w:val="24"/>
          <w:szCs w:val="24"/>
        </w:rPr>
        <w:t xml:space="preserve">Berdasarkan hasil penelitian yang telah dilakukan, menunjukkan bahwa model </w:t>
      </w:r>
      <w:r w:rsidRPr="00F35A8C">
        <w:rPr>
          <w:rFonts w:ascii="Humnst777 Cn BT" w:hAnsi="Humnst777 Cn BT"/>
          <w:i/>
          <w:noProof/>
          <w:sz w:val="24"/>
          <w:szCs w:val="24"/>
        </w:rPr>
        <w:t>Project Based Learning</w:t>
      </w:r>
      <w:r w:rsidRPr="00F35A8C">
        <w:rPr>
          <w:rFonts w:ascii="Humnst777 Cn BT" w:hAnsi="Humnst777 Cn BT"/>
          <w:noProof/>
          <w:sz w:val="24"/>
          <w:szCs w:val="24"/>
        </w:rPr>
        <w:t xml:space="preserve"> (PjBL) berbasis literasi ilmiah memberikan pengaruh terhadap hasil belajar peserta didik. Hasil </w:t>
      </w:r>
      <w:r w:rsidRPr="00F35A8C">
        <w:rPr>
          <w:rFonts w:ascii="Humnst777 Cn BT" w:hAnsi="Humnst777 Cn BT"/>
          <w:i/>
          <w:noProof/>
          <w:sz w:val="24"/>
          <w:szCs w:val="24"/>
        </w:rPr>
        <w:t>post-test</w:t>
      </w:r>
      <w:r w:rsidRPr="00F35A8C">
        <w:rPr>
          <w:rFonts w:ascii="Humnst777 Cn BT" w:hAnsi="Humnst777 Cn BT"/>
          <w:noProof/>
          <w:sz w:val="24"/>
          <w:szCs w:val="24"/>
        </w:rPr>
        <w:t xml:space="preserve"> menunjukkan adanya peningkatan rata-rata ketika menggunakan model </w:t>
      </w:r>
      <w:r w:rsidRPr="00F35A8C">
        <w:rPr>
          <w:rFonts w:ascii="Humnst777 Cn BT" w:hAnsi="Humnst777 Cn BT"/>
          <w:i/>
          <w:noProof/>
          <w:sz w:val="24"/>
          <w:szCs w:val="24"/>
        </w:rPr>
        <w:t>Project Based Learning</w:t>
      </w:r>
      <w:r w:rsidRPr="00F35A8C">
        <w:rPr>
          <w:rFonts w:ascii="Humnst777 Cn BT" w:hAnsi="Humnst777 Cn BT"/>
          <w:noProof/>
          <w:sz w:val="24"/>
          <w:szCs w:val="24"/>
        </w:rPr>
        <w:t xml:space="preserve"> (PjBL) berbasis literasi ilmiah. Nilai rata-rata pada </w:t>
      </w:r>
      <w:r w:rsidRPr="00F35A8C">
        <w:rPr>
          <w:rFonts w:ascii="Humnst777 Cn BT" w:hAnsi="Humnst777 Cn BT"/>
          <w:i/>
          <w:noProof/>
          <w:sz w:val="24"/>
          <w:szCs w:val="24"/>
        </w:rPr>
        <w:t>pretest</w:t>
      </w:r>
      <w:r w:rsidRPr="00F35A8C">
        <w:rPr>
          <w:rFonts w:ascii="Humnst777 Cn BT" w:hAnsi="Humnst777 Cn BT"/>
          <w:noProof/>
          <w:sz w:val="24"/>
          <w:szCs w:val="24"/>
        </w:rPr>
        <w:t xml:space="preserve"> adalah 53,2 sedangkan nilai rata-rata pada </w:t>
      </w:r>
      <w:r w:rsidRPr="00F35A8C">
        <w:rPr>
          <w:rFonts w:ascii="Humnst777 Cn BT" w:hAnsi="Humnst777 Cn BT"/>
          <w:i/>
          <w:noProof/>
          <w:sz w:val="24"/>
          <w:szCs w:val="24"/>
        </w:rPr>
        <w:t>post-test</w:t>
      </w:r>
      <w:r w:rsidRPr="00F35A8C">
        <w:rPr>
          <w:rFonts w:ascii="Humnst777 Cn BT" w:hAnsi="Humnst777 Cn BT"/>
          <w:noProof/>
          <w:sz w:val="24"/>
          <w:szCs w:val="24"/>
        </w:rPr>
        <w:t xml:space="preserve"> adalah 81,16 yang berarti menunjukkan peningkatan nilai rata-rata sebesar 27,96. Pengaruh model </w:t>
      </w:r>
      <w:r w:rsidRPr="00F35A8C">
        <w:rPr>
          <w:rFonts w:ascii="Humnst777 Cn BT" w:hAnsi="Humnst777 Cn BT"/>
          <w:i/>
          <w:noProof/>
          <w:sz w:val="24"/>
          <w:szCs w:val="24"/>
        </w:rPr>
        <w:t>Project Based Learning</w:t>
      </w:r>
      <w:r w:rsidRPr="00F35A8C">
        <w:rPr>
          <w:rFonts w:ascii="Humnst777 Cn BT" w:hAnsi="Humnst777 Cn BT"/>
          <w:noProof/>
          <w:sz w:val="24"/>
          <w:szCs w:val="24"/>
        </w:rPr>
        <w:t xml:space="preserve"> (PjBL) berbasis literasi ilmiah tentang Daerahku Kebangaanku mata pelajaran IPAS Bab 7 didukung dengan analisis skor </w:t>
      </w:r>
      <w:r w:rsidRPr="00F35A8C">
        <w:rPr>
          <w:rFonts w:ascii="Humnst777 Cn BT" w:hAnsi="Humnst777 Cn BT"/>
          <w:i/>
          <w:noProof/>
          <w:sz w:val="24"/>
          <w:szCs w:val="24"/>
        </w:rPr>
        <w:t>pretest</w:t>
      </w:r>
      <w:r w:rsidRPr="00F35A8C">
        <w:rPr>
          <w:rFonts w:ascii="Humnst777 Cn BT" w:hAnsi="Humnst777 Cn BT"/>
          <w:noProof/>
          <w:sz w:val="24"/>
          <w:szCs w:val="24"/>
        </w:rPr>
        <w:t xml:space="preserve"> dan </w:t>
      </w:r>
      <w:r w:rsidRPr="00F35A8C">
        <w:rPr>
          <w:rFonts w:ascii="Humnst777 Cn BT" w:hAnsi="Humnst777 Cn BT"/>
          <w:i/>
          <w:noProof/>
          <w:sz w:val="24"/>
          <w:szCs w:val="24"/>
        </w:rPr>
        <w:t>posttest</w:t>
      </w:r>
      <w:r w:rsidRPr="00F35A8C">
        <w:rPr>
          <w:rFonts w:ascii="Humnst777 Cn BT" w:hAnsi="Humnst777 Cn BT"/>
          <w:noProof/>
          <w:sz w:val="24"/>
          <w:szCs w:val="24"/>
        </w:rPr>
        <w:t xml:space="preserve"> menggunakan uji </w:t>
      </w:r>
      <w:r w:rsidRPr="00F35A8C">
        <w:rPr>
          <w:rFonts w:ascii="Humnst777 Cn BT" w:hAnsi="Humnst777 Cn BT"/>
          <w:i/>
          <w:noProof/>
          <w:sz w:val="24"/>
          <w:szCs w:val="24"/>
        </w:rPr>
        <w:t>paired</w:t>
      </w:r>
      <w:r w:rsidRPr="00F35A8C">
        <w:rPr>
          <w:rFonts w:ascii="Humnst777 Cn BT" w:hAnsi="Humnst777 Cn BT"/>
          <w:noProof/>
          <w:sz w:val="24"/>
          <w:szCs w:val="24"/>
        </w:rPr>
        <w:t xml:space="preserve"> </w:t>
      </w:r>
      <w:r w:rsidRPr="00F35A8C">
        <w:rPr>
          <w:rFonts w:ascii="Humnst777 Cn BT" w:hAnsi="Humnst777 Cn BT"/>
          <w:i/>
          <w:noProof/>
          <w:sz w:val="24"/>
          <w:szCs w:val="24"/>
        </w:rPr>
        <w:t>sample t-test</w:t>
      </w:r>
      <w:r w:rsidRPr="00F35A8C">
        <w:rPr>
          <w:rFonts w:ascii="Humnst777 Cn BT" w:hAnsi="Humnst777 Cn BT"/>
          <w:noProof/>
          <w:sz w:val="24"/>
          <w:szCs w:val="24"/>
        </w:rPr>
        <w:t xml:space="preserve"> dengan taraf signifikansi 5%. Uji </w:t>
      </w:r>
      <w:r w:rsidRPr="00F35A8C">
        <w:rPr>
          <w:rFonts w:ascii="Humnst777 Cn BT" w:hAnsi="Humnst777 Cn BT"/>
          <w:i/>
          <w:noProof/>
          <w:sz w:val="24"/>
          <w:szCs w:val="24"/>
        </w:rPr>
        <w:t xml:space="preserve">paired sample t-test </w:t>
      </w:r>
      <w:r w:rsidRPr="00F35A8C">
        <w:rPr>
          <w:rFonts w:ascii="Humnst777 Cn BT" w:hAnsi="Humnst777 Cn BT"/>
          <w:noProof/>
          <w:sz w:val="24"/>
          <w:szCs w:val="24"/>
        </w:rPr>
        <w:t xml:space="preserve">yang dilakukan dengan SPSS 25.0 </w:t>
      </w:r>
      <w:r w:rsidRPr="00F35A8C">
        <w:rPr>
          <w:rFonts w:ascii="Humnst777 Cn BT" w:hAnsi="Humnst777 Cn BT"/>
          <w:i/>
          <w:noProof/>
          <w:sz w:val="24"/>
          <w:szCs w:val="24"/>
        </w:rPr>
        <w:t>for windows</w:t>
      </w:r>
      <w:r w:rsidRPr="00F35A8C">
        <w:rPr>
          <w:rFonts w:ascii="Humnst777 Cn BT" w:hAnsi="Humnst777 Cn BT"/>
          <w:noProof/>
          <w:sz w:val="24"/>
          <w:szCs w:val="24"/>
        </w:rPr>
        <w:t xml:space="preserve"> menghasilkan nilai signifikansi sebesar 0,000 yang menunjukkan bahwa model </w:t>
      </w:r>
      <w:r w:rsidRPr="00F35A8C">
        <w:rPr>
          <w:rFonts w:ascii="Humnst777 Cn BT" w:hAnsi="Humnst777 Cn BT"/>
          <w:i/>
          <w:noProof/>
          <w:sz w:val="24"/>
          <w:szCs w:val="24"/>
        </w:rPr>
        <w:t>Project Based Learning</w:t>
      </w:r>
      <w:r w:rsidRPr="00F35A8C">
        <w:rPr>
          <w:rFonts w:ascii="Humnst777 Cn BT" w:hAnsi="Humnst777 Cn BT"/>
          <w:noProof/>
          <w:sz w:val="24"/>
          <w:szCs w:val="24"/>
        </w:rPr>
        <w:t xml:space="preserve"> (PjBL) </w:t>
      </w:r>
      <w:r w:rsidRPr="00F35A8C">
        <w:rPr>
          <w:rFonts w:ascii="Humnst777 Cn BT" w:hAnsi="Humnst777 Cn BT"/>
          <w:noProof/>
          <w:sz w:val="24"/>
          <w:szCs w:val="24"/>
        </w:rPr>
        <w:lastRenderedPageBreak/>
        <w:t xml:space="preserve">berbasis literasi ilmiah dapat mempengaruhi hasil belajar peserta didik secara signifikan karena hipotesis nol (H0) ditolak yang mana nilai signifikansi kurang dari 0,05. Selanjutnya, hasil analisis uji N-gain score menunjukkan bahwa hasil data </w:t>
      </w:r>
      <w:r w:rsidRPr="00F35A8C">
        <w:rPr>
          <w:rFonts w:ascii="Humnst777 Cn BT" w:hAnsi="Humnst777 Cn BT"/>
          <w:i/>
          <w:noProof/>
          <w:sz w:val="24"/>
          <w:szCs w:val="24"/>
        </w:rPr>
        <w:t xml:space="preserve">pretest </w:t>
      </w:r>
      <w:r w:rsidRPr="00F35A8C">
        <w:rPr>
          <w:rFonts w:ascii="Humnst777 Cn BT" w:hAnsi="Humnst777 Cn BT"/>
          <w:noProof/>
          <w:sz w:val="24"/>
          <w:szCs w:val="24"/>
        </w:rPr>
        <w:t xml:space="preserve">dan </w:t>
      </w:r>
      <w:r w:rsidRPr="00F35A8C">
        <w:rPr>
          <w:rFonts w:ascii="Humnst777 Cn BT" w:hAnsi="Humnst777 Cn BT"/>
          <w:i/>
          <w:noProof/>
          <w:sz w:val="24"/>
          <w:szCs w:val="24"/>
        </w:rPr>
        <w:t xml:space="preserve">posttest </w:t>
      </w:r>
      <w:r w:rsidRPr="00F35A8C">
        <w:rPr>
          <w:rFonts w:ascii="Humnst777 Cn BT" w:hAnsi="Humnst777 Cn BT"/>
          <w:noProof/>
          <w:sz w:val="24"/>
          <w:szCs w:val="24"/>
        </w:rPr>
        <w:t>meningkatkan hasil belajar peserta didik kelas VC SDN Jatingaleh 01 dengan rata-rata skor sebesar 0,5773 dan peningkatan sebesar 57% yang dikategorikan sedang.</w:t>
      </w:r>
    </w:p>
    <w:p w:rsidR="00F35A8C" w:rsidRPr="00F35A8C" w:rsidRDefault="00F35A8C" w:rsidP="00F35A8C">
      <w:pPr>
        <w:autoSpaceDE w:val="0"/>
        <w:autoSpaceDN w:val="0"/>
        <w:adjustRightInd w:val="0"/>
        <w:spacing w:after="0" w:line="240" w:lineRule="auto"/>
        <w:ind w:firstLine="720"/>
        <w:jc w:val="both"/>
        <w:rPr>
          <w:rFonts w:ascii="Humnst777 Cn BT" w:hAnsi="Humnst777 Cn BT"/>
          <w:noProof/>
          <w:sz w:val="24"/>
          <w:szCs w:val="24"/>
        </w:rPr>
      </w:pPr>
      <w:r w:rsidRPr="00F35A8C">
        <w:rPr>
          <w:rFonts w:ascii="Humnst777 Cn BT" w:hAnsi="Humnst777 Cn BT"/>
          <w:noProof/>
          <w:sz w:val="24"/>
          <w:szCs w:val="24"/>
        </w:rPr>
        <w:t xml:space="preserve">Dalam penelitian ini, peneliti mengukur hasil belajar dengan memberikan tes berupa uraian sebanyak 5 soal pada </w:t>
      </w:r>
      <w:r w:rsidRPr="00F35A8C">
        <w:rPr>
          <w:rFonts w:ascii="Humnst777 Cn BT" w:hAnsi="Humnst777 Cn BT"/>
          <w:i/>
          <w:noProof/>
          <w:sz w:val="24"/>
          <w:szCs w:val="24"/>
        </w:rPr>
        <w:t xml:space="preserve">pretest </w:t>
      </w:r>
      <w:r w:rsidRPr="00F35A8C">
        <w:rPr>
          <w:rFonts w:ascii="Humnst777 Cn BT" w:hAnsi="Humnst777 Cn BT"/>
          <w:noProof/>
          <w:sz w:val="24"/>
          <w:szCs w:val="24"/>
        </w:rPr>
        <w:t xml:space="preserve">dan pilihan ganda 10 serta uraian 5 pada saat </w:t>
      </w:r>
      <w:r w:rsidRPr="00F35A8C">
        <w:rPr>
          <w:rFonts w:ascii="Humnst777 Cn BT" w:hAnsi="Humnst777 Cn BT"/>
          <w:i/>
          <w:noProof/>
          <w:sz w:val="24"/>
          <w:szCs w:val="24"/>
        </w:rPr>
        <w:t>posttest</w:t>
      </w:r>
      <w:r w:rsidR="00BF5647">
        <w:rPr>
          <w:rFonts w:ascii="Humnst777 Cn BT" w:hAnsi="Humnst777 Cn BT"/>
          <w:noProof/>
          <w:sz w:val="24"/>
          <w:szCs w:val="24"/>
        </w:rPr>
        <w:t xml:space="preserve">. </w:t>
      </w:r>
      <w:r w:rsidR="00BF5647">
        <w:rPr>
          <w:rFonts w:ascii="Humnst777 Cn BT" w:hAnsi="Humnst777 Cn BT"/>
          <w:noProof/>
          <w:sz w:val="24"/>
          <w:szCs w:val="24"/>
          <w:lang w:val="en-US"/>
        </w:rPr>
        <w:t>D</w:t>
      </w:r>
      <w:r w:rsidRPr="00F35A8C">
        <w:rPr>
          <w:rFonts w:ascii="Humnst777 Cn BT" w:hAnsi="Humnst777 Cn BT"/>
          <w:noProof/>
          <w:sz w:val="24"/>
          <w:szCs w:val="24"/>
        </w:rPr>
        <w:t xml:space="preserve">alam soal tes tersebut terdapat indikator dari hasil belajar ranah kognitif. Peserta didik mencapai tingkat pembelajaran yang lebih tinggi ketika menggunakan model </w:t>
      </w:r>
      <w:r w:rsidRPr="00F35A8C">
        <w:rPr>
          <w:rFonts w:ascii="Humnst777 Cn BT" w:hAnsi="Humnst777 Cn BT"/>
          <w:i/>
          <w:noProof/>
          <w:sz w:val="24"/>
          <w:szCs w:val="24"/>
        </w:rPr>
        <w:t>Project Based Learning</w:t>
      </w:r>
      <w:r w:rsidRPr="00F35A8C">
        <w:rPr>
          <w:rFonts w:ascii="Humnst777 Cn BT" w:hAnsi="Humnst777 Cn BT"/>
          <w:noProof/>
          <w:sz w:val="24"/>
          <w:szCs w:val="24"/>
        </w:rPr>
        <w:t xml:space="preserve"> (PjBL) berbasis literasi ilmiah. Sebelumnya, model pembelajaran yang digunakan adalah pembelajaran tradisional berbasis ceramah. Kehadiran model</w:t>
      </w:r>
      <w:r w:rsidR="00617D51">
        <w:rPr>
          <w:rFonts w:ascii="Humnst777 Cn BT" w:hAnsi="Humnst777 Cn BT"/>
          <w:noProof/>
          <w:sz w:val="24"/>
          <w:szCs w:val="24"/>
        </w:rPr>
        <w:t xml:space="preserve"> </w:t>
      </w:r>
      <w:r w:rsidRPr="00F35A8C">
        <w:rPr>
          <w:rFonts w:ascii="Humnst777 Cn BT" w:hAnsi="Humnst777 Cn BT"/>
          <w:i/>
          <w:noProof/>
          <w:sz w:val="24"/>
          <w:szCs w:val="24"/>
        </w:rPr>
        <w:t>Project Based Learning</w:t>
      </w:r>
      <w:r w:rsidRPr="00F35A8C">
        <w:rPr>
          <w:rFonts w:ascii="Humnst777 Cn BT" w:hAnsi="Humnst777 Cn BT"/>
          <w:noProof/>
          <w:sz w:val="24"/>
          <w:szCs w:val="24"/>
        </w:rPr>
        <w:t xml:space="preserve"> (PjBL) berbasis literasi ilmiah dapat menumbuhkan lingkungan belajar yang merangsang keingintahuan peserta didik untuk mencari informasi.</w:t>
      </w:r>
    </w:p>
    <w:p w:rsidR="00F35A8C" w:rsidRPr="00F35A8C" w:rsidRDefault="00F35A8C" w:rsidP="00F35A8C">
      <w:pPr>
        <w:autoSpaceDE w:val="0"/>
        <w:autoSpaceDN w:val="0"/>
        <w:adjustRightInd w:val="0"/>
        <w:spacing w:after="0" w:line="240" w:lineRule="auto"/>
        <w:ind w:firstLine="720"/>
        <w:jc w:val="both"/>
        <w:rPr>
          <w:rFonts w:ascii="Humnst777 Cn BT" w:hAnsi="Humnst777 Cn BT"/>
          <w:noProof/>
          <w:sz w:val="24"/>
          <w:szCs w:val="24"/>
        </w:rPr>
      </w:pPr>
      <w:r w:rsidRPr="00F35A8C">
        <w:rPr>
          <w:rFonts w:ascii="Humnst777 Cn BT" w:hAnsi="Humnst777 Cn BT"/>
          <w:noProof/>
          <w:sz w:val="24"/>
          <w:szCs w:val="24"/>
        </w:rPr>
        <w:t xml:space="preserve">Indikator yang digunakan dalam mengukur literasi ilmiah pada penelitian ini yaitu Aspek konten yang merujuk pada konsep-konsep kunci ilmiah yang diperlukan untuk memahami fenomena alam dan perubahan yang dilakukan alam melalui aktivitas manusia. Proses literasi ilmiah merujuk pada proses mental yang terlibat ketika menjawab suatu pertanyaan atau memecahkan masalah. Dengan menerapkan model PjBL berbasis literasi ilmiah peserta didik dalam mencari pengetahuan berlandaskan pada pemecahan masalah dalam kehidupan nyata. Selain itu, dalam tes pengukuran </w:t>
      </w:r>
      <w:r w:rsidRPr="00F35A8C">
        <w:rPr>
          <w:rFonts w:ascii="Humnst777 Cn BT" w:hAnsi="Humnst777 Cn BT"/>
          <w:i/>
          <w:noProof/>
          <w:sz w:val="24"/>
          <w:szCs w:val="24"/>
        </w:rPr>
        <w:t>pretest</w:t>
      </w:r>
      <w:r w:rsidRPr="00F35A8C">
        <w:rPr>
          <w:rFonts w:ascii="Humnst777 Cn BT" w:hAnsi="Humnst777 Cn BT"/>
          <w:noProof/>
          <w:sz w:val="24"/>
          <w:szCs w:val="24"/>
        </w:rPr>
        <w:t xml:space="preserve"> dan </w:t>
      </w:r>
      <w:r w:rsidRPr="00F35A8C">
        <w:rPr>
          <w:rFonts w:ascii="Humnst777 Cn BT" w:hAnsi="Humnst777 Cn BT"/>
          <w:i/>
          <w:noProof/>
          <w:sz w:val="24"/>
          <w:szCs w:val="24"/>
        </w:rPr>
        <w:t xml:space="preserve">posttest </w:t>
      </w:r>
      <w:r w:rsidRPr="00F35A8C">
        <w:rPr>
          <w:rFonts w:ascii="Humnst777 Cn BT" w:hAnsi="Humnst777 Cn BT"/>
          <w:noProof/>
          <w:sz w:val="24"/>
          <w:szCs w:val="24"/>
        </w:rPr>
        <w:t>diterapkan soal yang mengaitkan dengan fenomena sehari-hari yang memiliki bacaan panjang dan dibutuhkan kemampuan berliterasi agar dapat menjawab soal dengan benar.</w:t>
      </w:r>
    </w:p>
    <w:p w:rsidR="00F35A8C" w:rsidRPr="00F35A8C" w:rsidRDefault="00F35A8C" w:rsidP="00F35A8C">
      <w:pPr>
        <w:autoSpaceDE w:val="0"/>
        <w:autoSpaceDN w:val="0"/>
        <w:adjustRightInd w:val="0"/>
        <w:spacing w:after="0" w:line="240" w:lineRule="auto"/>
        <w:ind w:firstLine="720"/>
        <w:jc w:val="both"/>
        <w:rPr>
          <w:rFonts w:ascii="Humnst777 Cn BT" w:hAnsi="Humnst777 Cn BT"/>
          <w:noProof/>
          <w:sz w:val="24"/>
          <w:szCs w:val="24"/>
        </w:rPr>
      </w:pPr>
      <w:r w:rsidRPr="00F35A8C">
        <w:rPr>
          <w:rFonts w:ascii="Humnst777 Cn BT" w:hAnsi="Humnst777 Cn BT"/>
          <w:noProof/>
          <w:sz w:val="24"/>
          <w:szCs w:val="24"/>
        </w:rPr>
        <w:lastRenderedPageBreak/>
        <w:t xml:space="preserve">Hal ini sesuai dengan penelitian </w:t>
      </w:r>
      <w:r w:rsidR="009C13E1">
        <w:rPr>
          <w:rFonts w:ascii="Humnst777 Cn BT" w:hAnsi="Humnst777 Cn BT"/>
          <w:noProof/>
          <w:sz w:val="24"/>
          <w:szCs w:val="24"/>
        </w:rPr>
        <w:fldChar w:fldCharType="begin" w:fldLock="1"/>
      </w:r>
      <w:r w:rsidR="009C13E1">
        <w:rPr>
          <w:rFonts w:ascii="Humnst777 Cn BT" w:hAnsi="Humnst777 Cn BT"/>
          <w:noProof/>
          <w:sz w:val="24"/>
          <w:szCs w:val="24"/>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Kata","author":[{"dropping-particle":"","family":"Izzaty","given":"Rita Eka","non-dropping-particle":"","parse-names":false,"suffix":""},{"dropping-particle":"","family":"Astuti","given":"Budi","non-dropping-particle":"","parse-names":false,"suffix":""},{"dropping-particle":"","family":"Cholimah","given":"Nur","non-dropping-particle":"","parse-names":false,"suffix":""}],"container-title":"Angewandte Chemie International Edition, 6(11), 951–952.","id":"ITEM-1","issued":{"date-parts":[["2019"]]},"page":"5-24","title":"Analisa Kekuatan Sambungan Las SMAW Vertikal Horizontal Down Hard Pada Plate Baja Jis 3131 SPHC Dan Staunless Steel 201 Dengan Aplikasi Penyangga Piles Transfer Di Mesin Thermoforming (Stacking Unit )","type":"article-journal"},"uris":["http://www.mendeley.com/documents/?uuid=b7399ddf-9546-4186-b5f4-74f9c69f56f0"]}],"mendeley":{"formattedCitation":"(Izzaty et al., 2019)","manualFormatting":"Izzaty et al (2019)","plainTextFormattedCitation":"(Izzaty et al., 2019)","previouslyFormattedCitation":"(Izzaty et al., 2019)"},"properties":{"noteIndex":0},"schema":"https://github.com/citation-style-language/schema/raw/master/csl-citation.json"}</w:instrText>
      </w:r>
      <w:r w:rsidR="009C13E1">
        <w:rPr>
          <w:rFonts w:ascii="Humnst777 Cn BT" w:hAnsi="Humnst777 Cn BT"/>
          <w:noProof/>
          <w:sz w:val="24"/>
          <w:szCs w:val="24"/>
        </w:rPr>
        <w:fldChar w:fldCharType="separate"/>
      </w:r>
      <w:r w:rsidR="009C13E1">
        <w:rPr>
          <w:rFonts w:ascii="Humnst777 Cn BT" w:hAnsi="Humnst777 Cn BT"/>
          <w:noProof/>
          <w:sz w:val="24"/>
          <w:szCs w:val="24"/>
        </w:rPr>
        <w:t>Izzaty et al</w:t>
      </w:r>
      <w:r w:rsidR="009C13E1" w:rsidRPr="009C13E1">
        <w:rPr>
          <w:rFonts w:ascii="Humnst777 Cn BT" w:hAnsi="Humnst777 Cn BT"/>
          <w:noProof/>
          <w:sz w:val="24"/>
          <w:szCs w:val="24"/>
        </w:rPr>
        <w:t xml:space="preserve"> </w:t>
      </w:r>
      <w:r w:rsidR="009C13E1">
        <w:rPr>
          <w:rFonts w:ascii="Humnst777 Cn BT" w:hAnsi="Humnst777 Cn BT"/>
          <w:noProof/>
          <w:sz w:val="24"/>
          <w:szCs w:val="24"/>
          <w:lang w:val="en-US"/>
        </w:rPr>
        <w:t>(</w:t>
      </w:r>
      <w:r w:rsidR="009C13E1" w:rsidRPr="009C13E1">
        <w:rPr>
          <w:rFonts w:ascii="Humnst777 Cn BT" w:hAnsi="Humnst777 Cn BT"/>
          <w:noProof/>
          <w:sz w:val="24"/>
          <w:szCs w:val="24"/>
        </w:rPr>
        <w:t>2019)</w:t>
      </w:r>
      <w:r w:rsidR="009C13E1">
        <w:rPr>
          <w:rFonts w:ascii="Humnst777 Cn BT" w:hAnsi="Humnst777 Cn BT"/>
          <w:noProof/>
          <w:sz w:val="24"/>
          <w:szCs w:val="24"/>
        </w:rPr>
        <w:fldChar w:fldCharType="end"/>
      </w:r>
      <w:r w:rsidRPr="00F35A8C">
        <w:rPr>
          <w:rFonts w:ascii="Humnst777 Cn BT" w:hAnsi="Humnst777 Cn BT"/>
          <w:noProof/>
          <w:sz w:val="24"/>
          <w:szCs w:val="24"/>
        </w:rPr>
        <w:t xml:space="preserve"> yang berjudul “</w:t>
      </w:r>
      <w:r w:rsidRPr="00F35A8C">
        <w:rPr>
          <w:rFonts w:ascii="Humnst777 Cn BT" w:hAnsi="Humnst777 Cn BT"/>
          <w:i/>
          <w:noProof/>
          <w:sz w:val="24"/>
          <w:szCs w:val="24"/>
        </w:rPr>
        <w:t>Project Based Learning</w:t>
      </w:r>
      <w:r w:rsidRPr="00F35A8C">
        <w:rPr>
          <w:rFonts w:ascii="Humnst777 Cn BT" w:hAnsi="Humnst777 Cn BT"/>
          <w:noProof/>
          <w:sz w:val="24"/>
          <w:szCs w:val="24"/>
        </w:rPr>
        <w:t xml:space="preserve"> Berbasis Literasi Untuk Meningkatkan Hasil Belajar Tematik Pada Peserta Didik Kelas IV SDN 8 Bayuning” pada model PjBL berbasis literasi, peserta didik lebih cepat memahami pembelajaran ketika melakukannya sendiri dibandingkan dengan menerima ceramah atau membayangkan contoh kejadian alam.</w:t>
      </w:r>
    </w:p>
    <w:p w:rsidR="00D35B80" w:rsidRDefault="00F35A8C" w:rsidP="00D35B80">
      <w:pPr>
        <w:autoSpaceDE w:val="0"/>
        <w:autoSpaceDN w:val="0"/>
        <w:adjustRightInd w:val="0"/>
        <w:spacing w:after="0" w:line="240" w:lineRule="auto"/>
        <w:ind w:firstLine="720"/>
        <w:jc w:val="both"/>
        <w:rPr>
          <w:rFonts w:ascii="Humnst777 Cn BT" w:hAnsi="Humnst777 Cn BT"/>
          <w:noProof/>
          <w:sz w:val="24"/>
          <w:szCs w:val="24"/>
          <w:lang w:val="en-US"/>
        </w:rPr>
      </w:pPr>
      <w:r w:rsidRPr="00F35A8C">
        <w:rPr>
          <w:rFonts w:ascii="Humnst777 Cn BT" w:hAnsi="Humnst777 Cn BT"/>
          <w:noProof/>
          <w:sz w:val="24"/>
          <w:szCs w:val="24"/>
        </w:rPr>
        <w:t xml:space="preserve">Model </w:t>
      </w:r>
      <w:r w:rsidRPr="00F35A8C">
        <w:rPr>
          <w:rFonts w:ascii="Humnst777 Cn BT" w:hAnsi="Humnst777 Cn BT"/>
          <w:i/>
          <w:noProof/>
          <w:sz w:val="24"/>
          <w:szCs w:val="24"/>
        </w:rPr>
        <w:t>Project Based Learning</w:t>
      </w:r>
      <w:r w:rsidRPr="00F35A8C">
        <w:rPr>
          <w:rFonts w:ascii="Humnst777 Cn BT" w:hAnsi="Humnst777 Cn BT"/>
          <w:noProof/>
          <w:sz w:val="24"/>
          <w:szCs w:val="24"/>
        </w:rPr>
        <w:t xml:space="preserve"> (PjBL) berbasis literasi ilmiah berpengaruh terhadap hasil belajar peserta didik. Model </w:t>
      </w:r>
      <w:r w:rsidRPr="00F35A8C">
        <w:rPr>
          <w:rFonts w:ascii="Humnst777 Cn BT" w:hAnsi="Humnst777 Cn BT"/>
          <w:i/>
          <w:noProof/>
          <w:sz w:val="24"/>
          <w:szCs w:val="24"/>
        </w:rPr>
        <w:t>Project Based Learning</w:t>
      </w:r>
      <w:r w:rsidRPr="00F35A8C">
        <w:rPr>
          <w:rFonts w:ascii="Humnst777 Cn BT" w:hAnsi="Humnst777 Cn BT"/>
          <w:noProof/>
          <w:sz w:val="24"/>
          <w:szCs w:val="24"/>
        </w:rPr>
        <w:t xml:space="preserve"> (PjBL) berbasis literasi ilmiah membantu peserta didik menjadi lebih terlibat dan mandiri sepanjang proses pembelajaran dan hasil belajar peserta didik meningkat. Model </w:t>
      </w:r>
      <w:r w:rsidRPr="00F35A8C">
        <w:rPr>
          <w:rFonts w:ascii="Humnst777 Cn BT" w:hAnsi="Humnst777 Cn BT"/>
          <w:i/>
          <w:noProof/>
          <w:sz w:val="24"/>
          <w:szCs w:val="24"/>
        </w:rPr>
        <w:t>Project Based Learning</w:t>
      </w:r>
      <w:r w:rsidR="00D35B80">
        <w:rPr>
          <w:rFonts w:ascii="Humnst777 Cn BT" w:hAnsi="Humnst777 Cn BT"/>
          <w:noProof/>
          <w:sz w:val="24"/>
          <w:szCs w:val="24"/>
        </w:rPr>
        <w:t xml:space="preserve"> (PjBL) berbasi</w:t>
      </w:r>
      <w:r w:rsidR="00D35B80">
        <w:rPr>
          <w:rFonts w:ascii="Humnst777 Cn BT" w:hAnsi="Humnst777 Cn BT"/>
          <w:noProof/>
          <w:sz w:val="24"/>
          <w:szCs w:val="24"/>
          <w:lang w:val="en-US"/>
        </w:rPr>
        <w:t xml:space="preserve">s </w:t>
      </w:r>
      <w:r w:rsidR="00D35B80" w:rsidRPr="00F35A8C">
        <w:rPr>
          <w:rFonts w:ascii="Humnst777 Cn BT" w:hAnsi="Humnst777 Cn BT"/>
          <w:noProof/>
          <w:sz w:val="24"/>
          <w:szCs w:val="24"/>
        </w:rPr>
        <w:t xml:space="preserve">literasi ilmiah juga dapat dihubungkan dengan keterampilan abad 21, khususnya 4C yaitu kreativitas, kolaborasi, komunikasi, dan berpikir kritis. </w:t>
      </w:r>
      <w:r w:rsidR="00D35B80">
        <w:rPr>
          <w:rFonts w:ascii="Humnst777 Cn BT" w:hAnsi="Humnst777 Cn BT"/>
          <w:noProof/>
          <w:sz w:val="24"/>
          <w:szCs w:val="24"/>
        </w:rPr>
        <w:fldChar w:fldCharType="begin" w:fldLock="1"/>
      </w:r>
      <w:r w:rsidR="00D35B80">
        <w:rPr>
          <w:rFonts w:ascii="Humnst777 Cn BT" w:hAnsi="Humnst777 Cn BT"/>
          <w:noProof/>
          <w:sz w:val="24"/>
          <w:szCs w:val="24"/>
        </w:rPr>
        <w:instrText>ADDIN CSL_CITATION {"citationItems":[{"id":"ITEM-1","itemData":{"author":[{"dropping-particle":"","family":"Nurhayati, A. S., &amp; Harianti","given":"D.","non-dropping-particle":"","parse-names":false,"suffix":""}],"id":"ITEM-1","issued":{"date-parts":[["2010"]]},"publisher":"Kementerian Pendidikan dan Kebudayaan","title":"Model Pembelajaran Project Based Learning (PjBL)","type":"book"},"uris":["http://www.mendeley.com/documents/?uuid=9e0839d5-a35d-419f-8605-def3f9a62db7"]}],"mendeley":{"formattedCitation":"(Nurhayati, A. S., &amp; Harianti, 2010)","manualFormatting":"(Nurhayati &amp; Harianti, 2010)","plainTextFormattedCitation":"(Nurhayati, A. S., &amp; Harianti, 2010)","previouslyFormattedCitation":"(Nurhayati, A. S., &amp; Harianti, 2010)"},"properties":{"noteIndex":0},"schema":"https://github.com/citation-style-language/schema/raw/master/csl-citation.json"}</w:instrText>
      </w:r>
      <w:r w:rsidR="00D35B80">
        <w:rPr>
          <w:rFonts w:ascii="Humnst777 Cn BT" w:hAnsi="Humnst777 Cn BT"/>
          <w:noProof/>
          <w:sz w:val="24"/>
          <w:szCs w:val="24"/>
        </w:rPr>
        <w:fldChar w:fldCharType="separate"/>
      </w:r>
      <w:r w:rsidR="00D35B80">
        <w:rPr>
          <w:rFonts w:ascii="Humnst777 Cn BT" w:hAnsi="Humnst777 Cn BT"/>
          <w:noProof/>
          <w:sz w:val="24"/>
          <w:szCs w:val="24"/>
        </w:rPr>
        <w:t>(Nurhayati</w:t>
      </w:r>
      <w:r w:rsidR="00D35B80">
        <w:rPr>
          <w:rFonts w:ascii="Humnst777 Cn BT" w:hAnsi="Humnst777 Cn BT"/>
          <w:noProof/>
          <w:sz w:val="24"/>
          <w:szCs w:val="24"/>
          <w:lang w:val="en-US"/>
        </w:rPr>
        <w:t xml:space="preserve"> </w:t>
      </w:r>
      <w:r w:rsidR="00D35B80" w:rsidRPr="009C13E1">
        <w:rPr>
          <w:rFonts w:ascii="Humnst777 Cn BT" w:hAnsi="Humnst777 Cn BT"/>
          <w:noProof/>
          <w:sz w:val="24"/>
          <w:szCs w:val="24"/>
        </w:rPr>
        <w:t>&amp; Harianti, 2010)</w:t>
      </w:r>
      <w:r w:rsidR="00D35B80">
        <w:rPr>
          <w:rFonts w:ascii="Humnst777 Cn BT" w:hAnsi="Humnst777 Cn BT"/>
          <w:noProof/>
          <w:sz w:val="24"/>
          <w:szCs w:val="24"/>
        </w:rPr>
        <w:fldChar w:fldCharType="end"/>
      </w:r>
      <w:r w:rsidR="00D35B80" w:rsidRPr="00F35A8C">
        <w:rPr>
          <w:rFonts w:ascii="Humnst777 Cn BT" w:hAnsi="Humnst777 Cn BT"/>
          <w:noProof/>
          <w:sz w:val="24"/>
          <w:szCs w:val="24"/>
        </w:rPr>
        <w:t>.</w:t>
      </w:r>
    </w:p>
    <w:p w:rsidR="00D35B80" w:rsidRDefault="00D35B80" w:rsidP="00D35B80">
      <w:pPr>
        <w:autoSpaceDE w:val="0"/>
        <w:autoSpaceDN w:val="0"/>
        <w:adjustRightInd w:val="0"/>
        <w:spacing w:after="0" w:line="240" w:lineRule="auto"/>
        <w:jc w:val="both"/>
        <w:rPr>
          <w:rFonts w:ascii="Humnst777 Cn BT" w:hAnsi="Humnst777 Cn BT"/>
          <w:noProof/>
          <w:sz w:val="24"/>
          <w:szCs w:val="24"/>
          <w:lang w:val="en-US"/>
        </w:rPr>
      </w:pPr>
    </w:p>
    <w:p w:rsidR="00D35B80" w:rsidRPr="00D35B80" w:rsidRDefault="00D35B80" w:rsidP="00D35B80">
      <w:pPr>
        <w:autoSpaceDE w:val="0"/>
        <w:autoSpaceDN w:val="0"/>
        <w:adjustRightInd w:val="0"/>
        <w:spacing w:after="0" w:line="240" w:lineRule="auto"/>
        <w:jc w:val="both"/>
        <w:rPr>
          <w:rFonts w:ascii="Humnst777 Cn BT" w:hAnsi="Humnst777 Cn BT"/>
          <w:b/>
          <w:i/>
          <w:noProof/>
          <w:sz w:val="24"/>
          <w:szCs w:val="24"/>
          <w:lang w:val="en-US"/>
        </w:rPr>
      </w:pPr>
      <w:r w:rsidRPr="00D35B80">
        <w:rPr>
          <w:rFonts w:ascii="Humnst777 Cn BT" w:hAnsi="Humnst777 Cn BT"/>
          <w:b/>
          <w:noProof/>
          <w:sz w:val="24"/>
          <w:szCs w:val="24"/>
          <w:lang w:val="x-none"/>
        </w:rPr>
        <w:t>SIMPULAN</w:t>
      </w:r>
      <w:r w:rsidRPr="00D35B80">
        <w:rPr>
          <w:rFonts w:ascii="Humnst777 Cn BT" w:hAnsi="Humnst777 Cn BT"/>
          <w:noProof/>
          <w:sz w:val="24"/>
          <w:szCs w:val="24"/>
          <w:lang w:val="en-US"/>
        </w:rPr>
        <w:t xml:space="preserve"> </w:t>
      </w:r>
    </w:p>
    <w:p w:rsidR="00D35B80" w:rsidRPr="00D35B80" w:rsidRDefault="00D35B80" w:rsidP="00D35B80">
      <w:pPr>
        <w:autoSpaceDE w:val="0"/>
        <w:autoSpaceDN w:val="0"/>
        <w:adjustRightInd w:val="0"/>
        <w:spacing w:after="0" w:line="240" w:lineRule="auto"/>
        <w:ind w:firstLine="720"/>
        <w:jc w:val="both"/>
        <w:rPr>
          <w:rFonts w:ascii="Humnst777 Cn BT" w:hAnsi="Humnst777 Cn BT"/>
          <w:noProof/>
          <w:sz w:val="24"/>
          <w:szCs w:val="24"/>
          <w:lang w:val="en-US"/>
        </w:rPr>
      </w:pPr>
      <w:r w:rsidRPr="00D35B80">
        <w:rPr>
          <w:rFonts w:ascii="Humnst777 Cn BT" w:hAnsi="Humnst777 Cn BT"/>
          <w:noProof/>
          <w:sz w:val="24"/>
          <w:szCs w:val="24"/>
        </w:rPr>
        <w:t xml:space="preserve">Berdasarkan hasil penelitian bahwa model </w:t>
      </w:r>
      <w:r w:rsidRPr="00D35B80">
        <w:rPr>
          <w:rFonts w:ascii="Humnst777 Cn BT" w:hAnsi="Humnst777 Cn BT"/>
          <w:i/>
          <w:noProof/>
          <w:sz w:val="24"/>
          <w:szCs w:val="24"/>
        </w:rPr>
        <w:t>Project Based Learning</w:t>
      </w:r>
      <w:r w:rsidRPr="00D35B80">
        <w:rPr>
          <w:rFonts w:ascii="Humnst777 Cn BT" w:hAnsi="Humnst777 Cn BT"/>
          <w:noProof/>
          <w:sz w:val="24"/>
          <w:szCs w:val="24"/>
        </w:rPr>
        <w:t xml:space="preserve"> (PjBL) berbasis literasi ilmiah dapat meningkatkan hasil belajar peserta didik pada mata pelajaran IPAS. Hal ini dibuktikan dengan uji</w:t>
      </w:r>
      <w:r w:rsidRPr="00D35B80">
        <w:rPr>
          <w:rFonts w:ascii="Humnst777 Cn BT" w:hAnsi="Humnst777 Cn BT"/>
          <w:i/>
          <w:noProof/>
          <w:sz w:val="24"/>
          <w:szCs w:val="24"/>
        </w:rPr>
        <w:t xml:space="preserve"> paired</w:t>
      </w:r>
      <w:r w:rsidRPr="00D35B80">
        <w:rPr>
          <w:rFonts w:ascii="Humnst777 Cn BT" w:hAnsi="Humnst777 Cn BT"/>
          <w:noProof/>
          <w:sz w:val="24"/>
          <w:szCs w:val="24"/>
        </w:rPr>
        <w:t xml:space="preserve"> </w:t>
      </w:r>
      <w:r w:rsidRPr="00D35B80">
        <w:rPr>
          <w:rFonts w:ascii="Humnst777 Cn BT" w:hAnsi="Humnst777 Cn BT"/>
          <w:i/>
          <w:noProof/>
          <w:sz w:val="24"/>
          <w:szCs w:val="24"/>
        </w:rPr>
        <w:t>sample t-test</w:t>
      </w:r>
      <w:r w:rsidRPr="00D35B80">
        <w:rPr>
          <w:rFonts w:ascii="Humnst777 Cn BT" w:hAnsi="Humnst777 Cn BT"/>
          <w:noProof/>
          <w:sz w:val="24"/>
          <w:szCs w:val="24"/>
        </w:rPr>
        <w:t xml:space="preserve"> yang nilai signifikansinya (2-tailed) sebesar 0,000 </w:t>
      </w:r>
      <w:r w:rsidR="00BF5647">
        <w:rPr>
          <w:rFonts w:ascii="Humnst777 Cn BT" w:hAnsi="Humnst777 Cn BT"/>
          <w:noProof/>
          <w:sz w:val="24"/>
          <w:szCs w:val="24"/>
          <w:lang w:val="en-US"/>
        </w:rPr>
        <w:t>&lt;</w:t>
      </w:r>
      <w:r w:rsidRPr="00D35B80">
        <w:rPr>
          <w:rFonts w:ascii="Humnst777 Cn BT" w:hAnsi="Humnst777 Cn BT"/>
          <w:noProof/>
          <w:sz w:val="24"/>
          <w:szCs w:val="24"/>
        </w:rPr>
        <w:t xml:space="preserve"> 0,05. Oleh karena itu, hipotesis alternatif (H</w:t>
      </w:r>
      <w:r w:rsidRPr="00D35B80">
        <w:rPr>
          <w:rFonts w:ascii="Cambria Math" w:hAnsi="Cambria Math" w:cs="Cambria Math"/>
          <w:noProof/>
          <w:sz w:val="24"/>
          <w:szCs w:val="24"/>
        </w:rPr>
        <w:t>𝑎</w:t>
      </w:r>
      <w:r w:rsidRPr="00D35B80">
        <w:rPr>
          <w:rFonts w:ascii="Humnst777 Cn BT" w:hAnsi="Humnst777 Cn BT"/>
          <w:noProof/>
          <w:sz w:val="24"/>
          <w:szCs w:val="24"/>
        </w:rPr>
        <w:t xml:space="preserve">) ditolak dan hipotesis nol (H0) diterima. Nilai rata-rata N-gain Score sebesar 57.7327 termasuk dalam kategori cukup efektif atau sedang. Penerapan model pembelajaran </w:t>
      </w:r>
      <w:r w:rsidRPr="00D35B80">
        <w:rPr>
          <w:rFonts w:ascii="Humnst777 Cn BT" w:hAnsi="Humnst777 Cn BT"/>
          <w:i/>
          <w:noProof/>
          <w:sz w:val="24"/>
          <w:szCs w:val="24"/>
        </w:rPr>
        <w:t>Project Based Learning</w:t>
      </w:r>
      <w:r w:rsidRPr="00D35B80">
        <w:rPr>
          <w:rFonts w:ascii="Humnst777 Cn BT" w:hAnsi="Humnst777 Cn BT"/>
          <w:noProof/>
          <w:sz w:val="24"/>
          <w:szCs w:val="24"/>
        </w:rPr>
        <w:t xml:space="preserve"> (PjBL) berbasis literasi ilmiah memberikan alternatif yang efektif bagi pendidik untuk meningkatkan hasil belajar peserta didik. Model </w:t>
      </w:r>
      <w:r w:rsidRPr="00D35B80">
        <w:rPr>
          <w:rFonts w:ascii="Humnst777 Cn BT" w:hAnsi="Humnst777 Cn BT"/>
          <w:i/>
          <w:noProof/>
          <w:sz w:val="24"/>
          <w:szCs w:val="24"/>
        </w:rPr>
        <w:t>Project Based Learning</w:t>
      </w:r>
      <w:r w:rsidRPr="00D35B80">
        <w:rPr>
          <w:rFonts w:ascii="Humnst777 Cn BT" w:hAnsi="Humnst777 Cn BT"/>
          <w:noProof/>
          <w:sz w:val="24"/>
          <w:szCs w:val="24"/>
        </w:rPr>
        <w:t xml:space="preserve"> (PjBL) berbasis literasi ilmiah terbukti efektif meningkatkan hasil belajar peserta didik. Pendekatan ini sangat bermanfaat dalam mata pelajaran IPAS karena mendorong keterlibatan, kreativitas, dan kemandirian peserta didik, </w:t>
      </w:r>
      <w:r w:rsidRPr="00D35B80">
        <w:rPr>
          <w:rFonts w:ascii="Humnst777 Cn BT" w:hAnsi="Humnst777 Cn BT"/>
          <w:noProof/>
          <w:sz w:val="24"/>
          <w:szCs w:val="24"/>
        </w:rPr>
        <w:lastRenderedPageBreak/>
        <w:t xml:space="preserve">sehingga menjadikan proses pembelajaran lebih menarik dan efektif. Pembelajaran berbasis proyek bermanfaat karena memungkinkan siswa untuk terlibat langsung dengan materi pelajaran yang diajarkan, memberikan pengalaman langsung yang berharga </w:t>
      </w:r>
      <w:r w:rsidRPr="00D35B80">
        <w:rPr>
          <w:rFonts w:ascii="Humnst777 Cn BT" w:hAnsi="Humnst777 Cn BT"/>
          <w:noProof/>
          <w:sz w:val="24"/>
          <w:szCs w:val="24"/>
        </w:rPr>
        <w:fldChar w:fldCharType="begin" w:fldLock="1"/>
      </w:r>
      <w:r w:rsidRPr="00D35B80">
        <w:rPr>
          <w:rFonts w:ascii="Humnst777 Cn BT" w:hAnsi="Humnst777 Cn BT"/>
          <w:noProof/>
          <w:sz w:val="24"/>
          <w:szCs w:val="24"/>
        </w:rPr>
        <w:instrText>ADDIN CSL_CITATION {"citationItems":[{"id":"ITEM-1","itemData":{"author":[{"dropping-particle":"","family":"Nuvitalia","given":"Duwi","non-dropping-particle":"","parse-names":false,"suffix":""}],"container-title":"Prosiding Seminar Nasional Sains &amp; Pendidikan Sains IX","id":"ITEM-1","issued":{"date-parts":[["2014"]]},"title":"Pembelajaran Berbasis Proyek pada Mata Kuliah Fisika Lingkungan Untuk Menumbuhkan Kepedulian Pada Lingkungan","type":"article-journal"},"uris":["http://www.mendeley.com/documents/?uuid=847009ec-6519-4c6f-aae0-d3885627c2fa"]}],"mendeley":{"formattedCitation":"(Nuvitalia, 2014)","plainTextFormattedCitation":"(Nuvitalia, 2014)","previouslyFormattedCitation":"(Nuvitalia, 2014)"},"properties":{"noteIndex":0},"schema":"https://github.com/citation-style-language/schema/raw/master/csl-citation.json"}</w:instrText>
      </w:r>
      <w:r w:rsidRPr="00D35B80">
        <w:rPr>
          <w:rFonts w:ascii="Humnst777 Cn BT" w:hAnsi="Humnst777 Cn BT"/>
          <w:noProof/>
          <w:sz w:val="24"/>
          <w:szCs w:val="24"/>
        </w:rPr>
        <w:fldChar w:fldCharType="separate"/>
      </w:r>
      <w:r w:rsidRPr="00D35B80">
        <w:rPr>
          <w:rFonts w:ascii="Humnst777 Cn BT" w:hAnsi="Humnst777 Cn BT"/>
          <w:noProof/>
          <w:sz w:val="24"/>
          <w:szCs w:val="24"/>
        </w:rPr>
        <w:t>(Nuvitalia, 2014)</w:t>
      </w:r>
      <w:r w:rsidRPr="00D35B80">
        <w:rPr>
          <w:rFonts w:ascii="Humnst777 Cn BT" w:hAnsi="Humnst777 Cn BT"/>
          <w:noProof/>
          <w:sz w:val="24"/>
          <w:szCs w:val="24"/>
          <w:lang w:val="en-US"/>
        </w:rPr>
        <w:fldChar w:fldCharType="end"/>
      </w:r>
    </w:p>
    <w:p w:rsidR="006130D9" w:rsidRPr="00F35A8C" w:rsidRDefault="006130D9" w:rsidP="00F35A8C">
      <w:pPr>
        <w:widowControl w:val="0"/>
        <w:autoSpaceDE w:val="0"/>
        <w:autoSpaceDN w:val="0"/>
        <w:adjustRightInd w:val="0"/>
        <w:spacing w:after="0" w:line="240" w:lineRule="auto"/>
        <w:jc w:val="both"/>
        <w:rPr>
          <w:rFonts w:ascii="Humnst777 Cn BT" w:hAnsi="Humnst777 Cn BT"/>
          <w:bCs/>
          <w:spacing w:val="-5"/>
          <w:sz w:val="24"/>
          <w:szCs w:val="24"/>
          <w:lang w:val="en-US"/>
        </w:rPr>
      </w:pPr>
    </w:p>
    <w:p w:rsidR="006130D9" w:rsidRPr="00113712" w:rsidRDefault="006130D9" w:rsidP="00113712">
      <w:pPr>
        <w:autoSpaceDE w:val="0"/>
        <w:autoSpaceDN w:val="0"/>
        <w:adjustRightInd w:val="0"/>
        <w:spacing w:after="0" w:line="240" w:lineRule="auto"/>
        <w:jc w:val="both"/>
        <w:rPr>
          <w:rFonts w:ascii="Humnst777 Cn BT" w:hAnsi="Humnst777 Cn BT"/>
          <w:sz w:val="24"/>
          <w:szCs w:val="24"/>
          <w:lang w:val="en-US"/>
        </w:rPr>
      </w:pPr>
      <w:r w:rsidRPr="00113712">
        <w:rPr>
          <w:rFonts w:ascii="Humnst777 Cn BT" w:hAnsi="Humnst777 Cn BT"/>
          <w:b/>
          <w:bCs/>
          <w:color w:val="000000"/>
          <w:sz w:val="24"/>
          <w:szCs w:val="24"/>
          <w:lang w:val="en-US"/>
        </w:rPr>
        <w:t>UCAPAN TERIMA KASIH</w:t>
      </w:r>
    </w:p>
    <w:p w:rsidR="006130D9" w:rsidRDefault="00135963" w:rsidP="00D35B80">
      <w:pPr>
        <w:shd w:val="clear" w:color="auto" w:fill="FFFFFF"/>
        <w:spacing w:after="0" w:line="240" w:lineRule="auto"/>
        <w:ind w:firstLine="720"/>
        <w:jc w:val="both"/>
        <w:rPr>
          <w:rFonts w:ascii="Humnst777 Cn BT" w:hAnsi="Humnst777 Cn BT" w:cs="Arial"/>
          <w:sz w:val="24"/>
          <w:szCs w:val="24"/>
          <w:lang w:val="en-US"/>
        </w:rPr>
      </w:pPr>
      <w:r w:rsidRPr="00135963">
        <w:rPr>
          <w:rFonts w:ascii="Humnst777 Cn BT" w:hAnsi="Humnst777 Cn BT" w:cs="Arial"/>
          <w:sz w:val="24"/>
          <w:szCs w:val="24"/>
        </w:rPr>
        <w:t>Peneliti ingin menyampaikan ucapan terimakasih yang sangat dalam kepada semua yang telah membantu dalam menyukseskan penelitian ini. Peneliti juga mengucapkan terima kasih kepada para ahli dan praktisi pendidikan yang telah memberikan saran berharga dalam studi literature ini. Tidak lupa untuk mengucapkan terima kasih kepada rekan-rekan penilti dan keluarga yang telah memberikan dukungan moral dan motivasi selama proses penelitian ini berlangsung. Tanpa bantuan, dukungan, dan kerjasama dari semua pihak, penelitian ini tidak akan biasa berjalan dengan lancar. Semoga hasil dari peneliti</w:t>
      </w:r>
      <w:r>
        <w:rPr>
          <w:rFonts w:ascii="Humnst777 Cn BT" w:hAnsi="Humnst777 Cn BT" w:cs="Arial"/>
          <w:sz w:val="24"/>
          <w:szCs w:val="24"/>
        </w:rPr>
        <w:t>an ini dapat memberikan manfaat</w:t>
      </w:r>
      <w:r>
        <w:rPr>
          <w:rFonts w:ascii="Humnst777 Cn BT" w:hAnsi="Humnst777 Cn BT" w:cs="Arial"/>
          <w:sz w:val="24"/>
          <w:szCs w:val="24"/>
          <w:lang w:val="en-US"/>
        </w:rPr>
        <w:t xml:space="preserve"> </w:t>
      </w:r>
      <w:r w:rsidRPr="00135963">
        <w:rPr>
          <w:rFonts w:ascii="Humnst777 Cn BT" w:hAnsi="Humnst777 Cn BT" w:cs="Arial"/>
          <w:sz w:val="24"/>
          <w:szCs w:val="24"/>
        </w:rPr>
        <w:t>dan kontribusi positif, terutama d</w:t>
      </w:r>
      <w:r>
        <w:rPr>
          <w:rFonts w:ascii="Humnst777 Cn BT" w:hAnsi="Humnst777 Cn BT" w:cs="Arial"/>
          <w:sz w:val="24"/>
          <w:szCs w:val="24"/>
        </w:rPr>
        <w:t>alam penggunaan teknologi untuk</w:t>
      </w:r>
      <w:r w:rsidR="00D35B80">
        <w:rPr>
          <w:rFonts w:ascii="Humnst777 Cn BT" w:hAnsi="Humnst777 Cn BT" w:cs="Arial"/>
          <w:sz w:val="24"/>
          <w:szCs w:val="24"/>
          <w:lang w:val="en-US"/>
        </w:rPr>
        <w:t xml:space="preserve"> </w:t>
      </w:r>
      <w:r w:rsidRPr="00135963">
        <w:rPr>
          <w:rFonts w:ascii="Humnst777 Cn BT" w:hAnsi="Humnst777 Cn BT" w:cs="Arial"/>
          <w:sz w:val="24"/>
          <w:szCs w:val="24"/>
        </w:rPr>
        <w:t xml:space="preserve">meningkatkan </w:t>
      </w:r>
      <w:r>
        <w:rPr>
          <w:rFonts w:ascii="Humnst777 Cn BT" w:hAnsi="Humnst777 Cn BT" w:cs="Arial"/>
          <w:sz w:val="24"/>
          <w:szCs w:val="24"/>
          <w:lang w:val="en-US"/>
        </w:rPr>
        <w:t>literasi peserta didik</w:t>
      </w:r>
      <w:r w:rsidRPr="00135963">
        <w:rPr>
          <w:rFonts w:ascii="Humnst777 Cn BT" w:hAnsi="Humnst777 Cn BT" w:cs="Arial"/>
          <w:sz w:val="24"/>
          <w:szCs w:val="24"/>
        </w:rPr>
        <w:t xml:space="preserve"> di dunia pendidikan. Sekali lagi, terima kasih kepada semua yang telah turut serta dalam kesuksesan penelitian ini</w:t>
      </w:r>
    </w:p>
    <w:p w:rsidR="00135963" w:rsidRPr="00135963" w:rsidRDefault="00135963" w:rsidP="00135963">
      <w:pPr>
        <w:shd w:val="clear" w:color="auto" w:fill="FFFFFF"/>
        <w:spacing w:after="0" w:line="240" w:lineRule="auto"/>
        <w:ind w:firstLine="720"/>
        <w:jc w:val="both"/>
        <w:rPr>
          <w:rFonts w:ascii="Humnst777 Cn BT" w:eastAsia="Times New Roman" w:hAnsi="Humnst777 Cn BT"/>
          <w:b/>
          <w:color w:val="212121"/>
          <w:sz w:val="24"/>
          <w:szCs w:val="24"/>
          <w:lang w:val="en-US" w:eastAsia="id-ID"/>
        </w:rPr>
      </w:pPr>
    </w:p>
    <w:p w:rsidR="006130D9" w:rsidRPr="00113712" w:rsidRDefault="006130D9" w:rsidP="00113712">
      <w:pPr>
        <w:widowControl w:val="0"/>
        <w:autoSpaceDE w:val="0"/>
        <w:autoSpaceDN w:val="0"/>
        <w:adjustRightInd w:val="0"/>
        <w:spacing w:after="0" w:line="240" w:lineRule="auto"/>
        <w:rPr>
          <w:rFonts w:ascii="Humnst777 Cn BT" w:hAnsi="Humnst777 Cn BT"/>
          <w:b/>
          <w:bCs/>
          <w:sz w:val="24"/>
          <w:szCs w:val="24"/>
        </w:rPr>
      </w:pPr>
      <w:r w:rsidRPr="00113712">
        <w:rPr>
          <w:rFonts w:ascii="Humnst777 Cn BT" w:hAnsi="Humnst777 Cn BT"/>
          <w:b/>
          <w:bCs/>
          <w:spacing w:val="-1"/>
          <w:sz w:val="24"/>
          <w:szCs w:val="24"/>
        </w:rPr>
        <w:t>DA</w:t>
      </w:r>
      <w:r w:rsidRPr="00113712">
        <w:rPr>
          <w:rFonts w:ascii="Humnst777 Cn BT" w:hAnsi="Humnst777 Cn BT"/>
          <w:b/>
          <w:bCs/>
          <w:spacing w:val="-5"/>
          <w:sz w:val="24"/>
          <w:szCs w:val="24"/>
        </w:rPr>
        <w:t>F</w:t>
      </w:r>
      <w:r w:rsidRPr="00113712">
        <w:rPr>
          <w:rFonts w:ascii="Humnst777 Cn BT" w:hAnsi="Humnst777 Cn BT"/>
          <w:b/>
          <w:bCs/>
          <w:spacing w:val="2"/>
          <w:sz w:val="24"/>
          <w:szCs w:val="24"/>
        </w:rPr>
        <w:t>T</w:t>
      </w:r>
      <w:r w:rsidRPr="00113712">
        <w:rPr>
          <w:rFonts w:ascii="Humnst777 Cn BT" w:hAnsi="Humnst777 Cn BT"/>
          <w:b/>
          <w:bCs/>
          <w:spacing w:val="-1"/>
          <w:sz w:val="24"/>
          <w:szCs w:val="24"/>
        </w:rPr>
        <w:t>A</w:t>
      </w:r>
      <w:r w:rsidRPr="00113712">
        <w:rPr>
          <w:rFonts w:ascii="Humnst777 Cn BT" w:hAnsi="Humnst777 Cn BT"/>
          <w:b/>
          <w:bCs/>
          <w:sz w:val="24"/>
          <w:szCs w:val="24"/>
        </w:rPr>
        <w:t xml:space="preserve">R </w:t>
      </w:r>
      <w:r w:rsidRPr="00113712">
        <w:rPr>
          <w:rFonts w:ascii="Humnst777 Cn BT" w:hAnsi="Humnst777 Cn BT"/>
          <w:b/>
          <w:bCs/>
          <w:spacing w:val="-5"/>
          <w:sz w:val="24"/>
          <w:szCs w:val="24"/>
        </w:rPr>
        <w:t>P</w:t>
      </w:r>
      <w:r w:rsidRPr="00113712">
        <w:rPr>
          <w:rFonts w:ascii="Humnst777 Cn BT" w:hAnsi="Humnst777 Cn BT"/>
          <w:b/>
          <w:bCs/>
          <w:spacing w:val="-1"/>
          <w:sz w:val="24"/>
          <w:szCs w:val="24"/>
        </w:rPr>
        <w:t>U</w:t>
      </w:r>
      <w:r w:rsidRPr="00113712">
        <w:rPr>
          <w:rFonts w:ascii="Humnst777 Cn BT" w:hAnsi="Humnst777 Cn BT"/>
          <w:b/>
          <w:bCs/>
          <w:spacing w:val="2"/>
          <w:sz w:val="24"/>
          <w:szCs w:val="24"/>
        </w:rPr>
        <w:t>ST</w:t>
      </w:r>
      <w:r w:rsidRPr="00113712">
        <w:rPr>
          <w:rFonts w:ascii="Humnst777 Cn BT" w:hAnsi="Humnst777 Cn BT"/>
          <w:b/>
          <w:bCs/>
          <w:spacing w:val="-1"/>
          <w:sz w:val="24"/>
          <w:szCs w:val="24"/>
        </w:rPr>
        <w:t>A</w:t>
      </w:r>
      <w:r w:rsidRPr="00113712">
        <w:rPr>
          <w:rFonts w:ascii="Humnst777 Cn BT" w:hAnsi="Humnst777 Cn BT"/>
          <w:b/>
          <w:bCs/>
          <w:spacing w:val="1"/>
          <w:sz w:val="24"/>
          <w:szCs w:val="24"/>
        </w:rPr>
        <w:t>K</w:t>
      </w:r>
      <w:r w:rsidRPr="00113712">
        <w:rPr>
          <w:rFonts w:ascii="Humnst777 Cn BT" w:hAnsi="Humnst777 Cn BT"/>
          <w:b/>
          <w:bCs/>
          <w:sz w:val="24"/>
          <w:szCs w:val="24"/>
        </w:rPr>
        <w:t>A</w:t>
      </w:r>
      <w:r w:rsidR="00113712">
        <w:rPr>
          <w:rFonts w:ascii="Humnst777 Cn BT" w:hAnsi="Humnst777 Cn BT"/>
          <w:b/>
          <w:bCs/>
          <w:sz w:val="24"/>
          <w:szCs w:val="24"/>
          <w:lang w:val="en-US"/>
        </w:rPr>
        <w:t xml:space="preserve"> </w:t>
      </w:r>
    </w:p>
    <w:p w:rsidR="007708D6" w:rsidRPr="007708D6" w:rsidRDefault="009C13E1" w:rsidP="007708D6">
      <w:pPr>
        <w:widowControl w:val="0"/>
        <w:autoSpaceDE w:val="0"/>
        <w:autoSpaceDN w:val="0"/>
        <w:adjustRightInd w:val="0"/>
        <w:spacing w:after="0" w:line="240" w:lineRule="auto"/>
        <w:ind w:left="480" w:hanging="480"/>
        <w:jc w:val="both"/>
        <w:rPr>
          <w:rFonts w:ascii="Humnst777 Cn BT" w:hAnsi="Humnst777 Cn BT"/>
          <w:noProof/>
          <w:sz w:val="24"/>
          <w:szCs w:val="24"/>
        </w:rPr>
      </w:pPr>
      <w:r w:rsidRPr="007708D6">
        <w:rPr>
          <w:rFonts w:ascii="Humnst777 Cn BT" w:hAnsi="Humnst777 Cn BT"/>
          <w:bCs/>
          <w:sz w:val="24"/>
          <w:szCs w:val="24"/>
          <w:lang w:val="en-US"/>
        </w:rPr>
        <w:fldChar w:fldCharType="begin" w:fldLock="1"/>
      </w:r>
      <w:r w:rsidRPr="007708D6">
        <w:rPr>
          <w:rFonts w:ascii="Humnst777 Cn BT" w:hAnsi="Humnst777 Cn BT"/>
          <w:bCs/>
          <w:sz w:val="24"/>
          <w:szCs w:val="24"/>
          <w:lang w:val="en-US"/>
        </w:rPr>
        <w:instrText xml:space="preserve">ADDIN Mendeley Bibliography CSL_BIBLIOGRAPHY </w:instrText>
      </w:r>
      <w:r w:rsidRPr="007708D6">
        <w:rPr>
          <w:rFonts w:ascii="Humnst777 Cn BT" w:hAnsi="Humnst777 Cn BT"/>
          <w:bCs/>
          <w:sz w:val="24"/>
          <w:szCs w:val="24"/>
          <w:lang w:val="en-US"/>
        </w:rPr>
        <w:fldChar w:fldCharType="separate"/>
      </w:r>
      <w:r w:rsidR="007708D6" w:rsidRPr="007708D6">
        <w:rPr>
          <w:rFonts w:ascii="Humnst777 Cn BT" w:hAnsi="Humnst777 Cn BT"/>
          <w:noProof/>
          <w:sz w:val="24"/>
          <w:szCs w:val="24"/>
        </w:rPr>
        <w:t xml:space="preserve">Andi Amelia, Nurlina, &amp; A. Muafiah Nur. (2023). Penerapan Model Project Based Learning Berbasis Literasi Sains Terhadap Hasil Belajar Siswa di kelas V SD Paccinongan Unggulan Kab. Gowa. </w:t>
      </w:r>
      <w:r w:rsidR="007708D6" w:rsidRPr="007708D6">
        <w:rPr>
          <w:rFonts w:ascii="Humnst777 Cn BT" w:hAnsi="Humnst777 Cn BT"/>
          <w:i/>
          <w:iCs/>
          <w:noProof/>
          <w:sz w:val="24"/>
          <w:szCs w:val="24"/>
        </w:rPr>
        <w:t>COMPASS: Journal of Education and Counselling</w:t>
      </w:r>
      <w:r w:rsidR="007708D6" w:rsidRPr="007708D6">
        <w:rPr>
          <w:rFonts w:ascii="Humnst777 Cn BT" w:hAnsi="Humnst777 Cn BT"/>
          <w:noProof/>
          <w:sz w:val="24"/>
          <w:szCs w:val="24"/>
        </w:rPr>
        <w:t xml:space="preserve">, </w:t>
      </w:r>
      <w:r w:rsidR="007708D6" w:rsidRPr="007708D6">
        <w:rPr>
          <w:rFonts w:ascii="Humnst777 Cn BT" w:hAnsi="Humnst777 Cn BT"/>
          <w:i/>
          <w:iCs/>
          <w:noProof/>
          <w:sz w:val="24"/>
          <w:szCs w:val="24"/>
        </w:rPr>
        <w:t>1</w:t>
      </w:r>
      <w:r w:rsidR="007708D6" w:rsidRPr="007708D6">
        <w:rPr>
          <w:rFonts w:ascii="Humnst777 Cn BT" w:hAnsi="Humnst777 Cn BT"/>
          <w:noProof/>
          <w:sz w:val="24"/>
          <w:szCs w:val="24"/>
        </w:rPr>
        <w:t>(2), 281–286. https://doi.org/10.58738/compass.v1i2.395</w:t>
      </w:r>
    </w:p>
    <w:p w:rsidR="007708D6" w:rsidRPr="007708D6" w:rsidRDefault="007708D6" w:rsidP="007708D6">
      <w:pPr>
        <w:widowControl w:val="0"/>
        <w:autoSpaceDE w:val="0"/>
        <w:autoSpaceDN w:val="0"/>
        <w:adjustRightInd w:val="0"/>
        <w:spacing w:after="0" w:line="240" w:lineRule="auto"/>
        <w:ind w:left="480" w:hanging="480"/>
        <w:jc w:val="both"/>
        <w:rPr>
          <w:rFonts w:ascii="Humnst777 Cn BT" w:hAnsi="Humnst777 Cn BT"/>
          <w:noProof/>
          <w:sz w:val="24"/>
          <w:szCs w:val="24"/>
        </w:rPr>
      </w:pPr>
      <w:r w:rsidRPr="007708D6">
        <w:rPr>
          <w:rFonts w:ascii="Humnst777 Cn BT" w:hAnsi="Humnst777 Cn BT"/>
          <w:noProof/>
          <w:sz w:val="24"/>
          <w:szCs w:val="24"/>
        </w:rPr>
        <w:t xml:space="preserve">Anggreni, L. D., Jampel, I. N., &amp; Diputra, K. . (2020). Pengaruh Model Project Based Learning Berbantuan Penilaian Portofolio Terhadap Literasi Sains. </w:t>
      </w:r>
      <w:r w:rsidRPr="007708D6">
        <w:rPr>
          <w:rFonts w:ascii="Humnst777 Cn BT" w:hAnsi="Humnst777 Cn BT"/>
          <w:i/>
          <w:iCs/>
          <w:noProof/>
          <w:sz w:val="24"/>
          <w:szCs w:val="24"/>
        </w:rPr>
        <w:t>Mimbar Ilmu</w:t>
      </w:r>
      <w:r w:rsidRPr="007708D6">
        <w:rPr>
          <w:rFonts w:ascii="Humnst777 Cn BT" w:hAnsi="Humnst777 Cn BT"/>
          <w:noProof/>
          <w:sz w:val="24"/>
          <w:szCs w:val="24"/>
        </w:rPr>
        <w:t xml:space="preserve">, </w:t>
      </w:r>
      <w:r w:rsidRPr="007708D6">
        <w:rPr>
          <w:rFonts w:ascii="Humnst777 Cn BT" w:hAnsi="Humnst777 Cn BT"/>
          <w:i/>
          <w:iCs/>
          <w:noProof/>
          <w:sz w:val="24"/>
          <w:szCs w:val="24"/>
        </w:rPr>
        <w:t>25</w:t>
      </w:r>
      <w:r w:rsidRPr="007708D6">
        <w:rPr>
          <w:rFonts w:ascii="Humnst777 Cn BT" w:hAnsi="Humnst777 Cn BT"/>
          <w:noProof/>
          <w:sz w:val="24"/>
          <w:szCs w:val="24"/>
        </w:rPr>
        <w:t xml:space="preserve">(1), 41. </w:t>
      </w:r>
      <w:r w:rsidRPr="007708D6">
        <w:rPr>
          <w:rFonts w:ascii="Humnst777 Cn BT" w:hAnsi="Humnst777 Cn BT"/>
          <w:noProof/>
          <w:sz w:val="24"/>
          <w:szCs w:val="24"/>
        </w:rPr>
        <w:lastRenderedPageBreak/>
        <w:t>https://doi.org/10.23887/mi.v25i1.24475</w:t>
      </w:r>
    </w:p>
    <w:p w:rsidR="007708D6" w:rsidRPr="007708D6" w:rsidRDefault="007708D6" w:rsidP="007708D6">
      <w:pPr>
        <w:widowControl w:val="0"/>
        <w:autoSpaceDE w:val="0"/>
        <w:autoSpaceDN w:val="0"/>
        <w:adjustRightInd w:val="0"/>
        <w:spacing w:after="0" w:line="240" w:lineRule="auto"/>
        <w:ind w:left="480" w:hanging="480"/>
        <w:jc w:val="both"/>
        <w:rPr>
          <w:rFonts w:ascii="Humnst777 Cn BT" w:hAnsi="Humnst777 Cn BT"/>
          <w:noProof/>
          <w:sz w:val="24"/>
          <w:szCs w:val="24"/>
        </w:rPr>
      </w:pPr>
      <w:r w:rsidRPr="007708D6">
        <w:rPr>
          <w:rFonts w:ascii="Humnst777 Cn BT" w:hAnsi="Humnst777 Cn BT"/>
          <w:noProof/>
          <w:sz w:val="24"/>
          <w:szCs w:val="24"/>
        </w:rPr>
        <w:t xml:space="preserve">Arsa, D., Atmazaki, A., &amp; Juita, N. (2019). Literasi Awal Pada Anak Usia Dini Suku Anak Dalam Dharmasraya. </w:t>
      </w:r>
      <w:r w:rsidRPr="007708D6">
        <w:rPr>
          <w:rFonts w:ascii="Humnst777 Cn BT" w:hAnsi="Humnst777 Cn BT"/>
          <w:i/>
          <w:iCs/>
          <w:noProof/>
          <w:sz w:val="24"/>
          <w:szCs w:val="24"/>
        </w:rPr>
        <w:t>Jurnal Obsesi: Jurnal Pendidikan Anak Usia Dini</w:t>
      </w:r>
      <w:r w:rsidRPr="007708D6">
        <w:rPr>
          <w:rFonts w:ascii="Humnst777 Cn BT" w:hAnsi="Humnst777 Cn BT"/>
          <w:noProof/>
          <w:sz w:val="24"/>
          <w:szCs w:val="24"/>
        </w:rPr>
        <w:t xml:space="preserve">, </w:t>
      </w:r>
      <w:r w:rsidRPr="007708D6">
        <w:rPr>
          <w:rFonts w:ascii="Humnst777 Cn BT" w:hAnsi="Humnst777 Cn BT"/>
          <w:i/>
          <w:iCs/>
          <w:noProof/>
          <w:sz w:val="24"/>
          <w:szCs w:val="24"/>
        </w:rPr>
        <w:t>1</w:t>
      </w:r>
      <w:r w:rsidRPr="007708D6">
        <w:rPr>
          <w:rFonts w:ascii="Humnst777 Cn BT" w:hAnsi="Humnst777 Cn BT"/>
          <w:noProof/>
          <w:sz w:val="24"/>
          <w:szCs w:val="24"/>
        </w:rPr>
        <w:t>(3), 127–136.</w:t>
      </w:r>
    </w:p>
    <w:p w:rsidR="007708D6" w:rsidRPr="007708D6" w:rsidRDefault="007708D6" w:rsidP="007708D6">
      <w:pPr>
        <w:widowControl w:val="0"/>
        <w:autoSpaceDE w:val="0"/>
        <w:autoSpaceDN w:val="0"/>
        <w:adjustRightInd w:val="0"/>
        <w:spacing w:after="0" w:line="240" w:lineRule="auto"/>
        <w:ind w:left="480" w:hanging="480"/>
        <w:jc w:val="both"/>
        <w:rPr>
          <w:rFonts w:ascii="Humnst777 Cn BT" w:hAnsi="Humnst777 Cn BT"/>
          <w:noProof/>
          <w:sz w:val="24"/>
          <w:szCs w:val="24"/>
        </w:rPr>
      </w:pPr>
      <w:r w:rsidRPr="007708D6">
        <w:rPr>
          <w:rFonts w:ascii="Humnst777 Cn BT" w:hAnsi="Humnst777 Cn BT"/>
          <w:noProof/>
          <w:sz w:val="24"/>
          <w:szCs w:val="24"/>
        </w:rPr>
        <w:t xml:space="preserve">Asyhari, A. (2015). Profil Peningkatan Kemampuan Literasi Sains Siswa Melalui Pembelajaran Saintifik. </w:t>
      </w:r>
      <w:r w:rsidRPr="007708D6">
        <w:rPr>
          <w:rFonts w:ascii="Humnst777 Cn BT" w:hAnsi="Humnst777 Cn BT"/>
          <w:i/>
          <w:iCs/>
          <w:noProof/>
          <w:sz w:val="24"/>
          <w:szCs w:val="24"/>
        </w:rPr>
        <w:t>Jurnal Ilmiah Pendidikan Fisika Al-Biruni</w:t>
      </w:r>
      <w:r w:rsidRPr="007708D6">
        <w:rPr>
          <w:rFonts w:ascii="Humnst777 Cn BT" w:hAnsi="Humnst777 Cn BT"/>
          <w:noProof/>
          <w:sz w:val="24"/>
          <w:szCs w:val="24"/>
        </w:rPr>
        <w:t xml:space="preserve">, </w:t>
      </w:r>
      <w:r w:rsidRPr="007708D6">
        <w:rPr>
          <w:rFonts w:ascii="Humnst777 Cn BT" w:hAnsi="Humnst777 Cn BT"/>
          <w:i/>
          <w:iCs/>
          <w:noProof/>
          <w:sz w:val="24"/>
          <w:szCs w:val="24"/>
        </w:rPr>
        <w:t>4</w:t>
      </w:r>
      <w:r w:rsidRPr="007708D6">
        <w:rPr>
          <w:rFonts w:ascii="Humnst777 Cn BT" w:hAnsi="Humnst777 Cn BT"/>
          <w:noProof/>
          <w:sz w:val="24"/>
          <w:szCs w:val="24"/>
        </w:rPr>
        <w:t>(2), 179–191. https://doi.org/10.24042/jpifalbiruni.v4i2.91</w:t>
      </w:r>
    </w:p>
    <w:p w:rsidR="007708D6" w:rsidRPr="007708D6" w:rsidRDefault="007708D6" w:rsidP="007708D6">
      <w:pPr>
        <w:widowControl w:val="0"/>
        <w:autoSpaceDE w:val="0"/>
        <w:autoSpaceDN w:val="0"/>
        <w:adjustRightInd w:val="0"/>
        <w:spacing w:after="0" w:line="240" w:lineRule="auto"/>
        <w:ind w:left="480" w:hanging="480"/>
        <w:jc w:val="both"/>
        <w:rPr>
          <w:rFonts w:ascii="Humnst777 Cn BT" w:hAnsi="Humnst777 Cn BT"/>
          <w:noProof/>
          <w:sz w:val="24"/>
          <w:szCs w:val="24"/>
        </w:rPr>
      </w:pPr>
      <w:r w:rsidRPr="007708D6">
        <w:rPr>
          <w:rFonts w:ascii="Humnst777 Cn BT" w:hAnsi="Humnst777 Cn BT"/>
          <w:noProof/>
          <w:sz w:val="24"/>
          <w:szCs w:val="24"/>
        </w:rPr>
        <w:t xml:space="preserve">Azzahra, I., Aan Nurhasanah, &amp; Eli Hermawati. (2023). Implementasi Kurikulum Merdeka Pada Pembelajaran IPAS di SDN 4 Purwawinangun. </w:t>
      </w:r>
      <w:r w:rsidRPr="007708D6">
        <w:rPr>
          <w:rFonts w:ascii="Humnst777 Cn BT" w:hAnsi="Humnst777 Cn BT"/>
          <w:i/>
          <w:iCs/>
          <w:noProof/>
          <w:sz w:val="24"/>
          <w:szCs w:val="24"/>
        </w:rPr>
        <w:t>Didaktik</w:t>
      </w:r>
      <w:r w:rsidRPr="007708D6">
        <w:rPr>
          <w:rFonts w:ascii="Arial" w:hAnsi="Arial" w:cs="Arial"/>
          <w:i/>
          <w:iCs/>
          <w:noProof/>
          <w:sz w:val="24"/>
          <w:szCs w:val="24"/>
        </w:rPr>
        <w:t> </w:t>
      </w:r>
      <w:r w:rsidRPr="007708D6">
        <w:rPr>
          <w:rFonts w:ascii="Humnst777 Cn BT" w:hAnsi="Humnst777 Cn BT"/>
          <w:i/>
          <w:iCs/>
          <w:noProof/>
          <w:sz w:val="24"/>
          <w:szCs w:val="24"/>
        </w:rPr>
        <w:t>: Jurnal Ilmiah PGSD STKIP Subang</w:t>
      </w:r>
      <w:r w:rsidRPr="007708D6">
        <w:rPr>
          <w:rFonts w:ascii="Humnst777 Cn BT" w:hAnsi="Humnst777 Cn BT"/>
          <w:noProof/>
          <w:sz w:val="24"/>
          <w:szCs w:val="24"/>
        </w:rPr>
        <w:t xml:space="preserve">, </w:t>
      </w:r>
      <w:r w:rsidRPr="007708D6">
        <w:rPr>
          <w:rFonts w:ascii="Humnst777 Cn BT" w:hAnsi="Humnst777 Cn BT"/>
          <w:i/>
          <w:iCs/>
          <w:noProof/>
          <w:sz w:val="24"/>
          <w:szCs w:val="24"/>
        </w:rPr>
        <w:t>9</w:t>
      </w:r>
      <w:r w:rsidRPr="007708D6">
        <w:rPr>
          <w:rFonts w:ascii="Humnst777 Cn BT" w:hAnsi="Humnst777 Cn BT"/>
          <w:noProof/>
          <w:sz w:val="24"/>
          <w:szCs w:val="24"/>
        </w:rPr>
        <w:t>(2), 6230–6238. https://doi.org/10.36989/didaktik.v9i2.1270</w:t>
      </w:r>
    </w:p>
    <w:p w:rsidR="007708D6" w:rsidRPr="007708D6" w:rsidRDefault="007708D6" w:rsidP="007708D6">
      <w:pPr>
        <w:widowControl w:val="0"/>
        <w:autoSpaceDE w:val="0"/>
        <w:autoSpaceDN w:val="0"/>
        <w:adjustRightInd w:val="0"/>
        <w:spacing w:after="0" w:line="240" w:lineRule="auto"/>
        <w:ind w:left="480" w:hanging="480"/>
        <w:jc w:val="both"/>
        <w:rPr>
          <w:rFonts w:ascii="Humnst777 Cn BT" w:hAnsi="Humnst777 Cn BT"/>
          <w:noProof/>
          <w:sz w:val="24"/>
          <w:szCs w:val="24"/>
        </w:rPr>
      </w:pPr>
      <w:r w:rsidRPr="007708D6">
        <w:rPr>
          <w:rFonts w:ascii="Humnst777 Cn BT" w:hAnsi="Humnst777 Cn BT"/>
          <w:noProof/>
          <w:sz w:val="24"/>
          <w:szCs w:val="24"/>
        </w:rPr>
        <w:t xml:space="preserve">Baharuddin, M. R. (2022). Pelatihan dan Pendampingan Asesmen Kompetensi Minimum Bagi Guru SDN 03 Surutanga Kota Palopo. </w:t>
      </w:r>
      <w:r w:rsidRPr="007708D6">
        <w:rPr>
          <w:rFonts w:ascii="Humnst777 Cn BT" w:hAnsi="Humnst777 Cn BT"/>
          <w:i/>
          <w:iCs/>
          <w:noProof/>
          <w:sz w:val="24"/>
          <w:szCs w:val="24"/>
        </w:rPr>
        <w:t>Jurnal IPMAS</w:t>
      </w:r>
      <w:r w:rsidRPr="007708D6">
        <w:rPr>
          <w:rFonts w:ascii="Humnst777 Cn BT" w:hAnsi="Humnst777 Cn BT"/>
          <w:noProof/>
          <w:sz w:val="24"/>
          <w:szCs w:val="24"/>
        </w:rPr>
        <w:t xml:space="preserve">, </w:t>
      </w:r>
      <w:r w:rsidRPr="007708D6">
        <w:rPr>
          <w:rFonts w:ascii="Humnst777 Cn BT" w:hAnsi="Humnst777 Cn BT"/>
          <w:i/>
          <w:iCs/>
          <w:noProof/>
          <w:sz w:val="24"/>
          <w:szCs w:val="24"/>
        </w:rPr>
        <w:t>2</w:t>
      </w:r>
      <w:r w:rsidRPr="007708D6">
        <w:rPr>
          <w:rFonts w:ascii="Humnst777 Cn BT" w:hAnsi="Humnst777 Cn BT"/>
          <w:noProof/>
          <w:sz w:val="24"/>
          <w:szCs w:val="24"/>
        </w:rPr>
        <w:t>(April), 9–16. https://literasidigital.my.id/ipmas/article/view/57%0Ahttps://literasidigital.my.id/ipmas/article/download/57/99</w:t>
      </w:r>
    </w:p>
    <w:p w:rsidR="007708D6" w:rsidRPr="007708D6" w:rsidRDefault="007708D6" w:rsidP="007708D6">
      <w:pPr>
        <w:widowControl w:val="0"/>
        <w:autoSpaceDE w:val="0"/>
        <w:autoSpaceDN w:val="0"/>
        <w:adjustRightInd w:val="0"/>
        <w:spacing w:after="0" w:line="240" w:lineRule="auto"/>
        <w:ind w:left="480" w:hanging="480"/>
        <w:jc w:val="both"/>
        <w:rPr>
          <w:rFonts w:ascii="Humnst777 Cn BT" w:hAnsi="Humnst777 Cn BT"/>
          <w:noProof/>
          <w:sz w:val="24"/>
          <w:szCs w:val="24"/>
        </w:rPr>
      </w:pPr>
      <w:r w:rsidRPr="007708D6">
        <w:rPr>
          <w:rFonts w:ascii="Humnst777 Cn BT" w:hAnsi="Humnst777 Cn BT"/>
          <w:noProof/>
          <w:sz w:val="24"/>
          <w:szCs w:val="24"/>
        </w:rPr>
        <w:t xml:space="preserve">Brigita Manik, Wildan Khairul Umam, Fery Irawan, Meyeti Veronica, Misnawati Misnawati, Alifiah Nurachmana, &amp; Nirena Ade Christy. (2023). Taman Baca dan Belajar “Ransel Buku” Sebagai Aksi Nyata Menumbuhkan Kecintaan Anak Pada Buku dan Kegiatan Literasi. </w:t>
      </w:r>
      <w:r w:rsidRPr="007708D6">
        <w:rPr>
          <w:rFonts w:ascii="Humnst777 Cn BT" w:hAnsi="Humnst777 Cn BT"/>
          <w:i/>
          <w:iCs/>
          <w:noProof/>
          <w:sz w:val="24"/>
          <w:szCs w:val="24"/>
        </w:rPr>
        <w:t>Journal of Student Research</w:t>
      </w:r>
      <w:r w:rsidRPr="007708D6">
        <w:rPr>
          <w:rFonts w:ascii="Humnst777 Cn BT" w:hAnsi="Humnst777 Cn BT"/>
          <w:noProof/>
          <w:sz w:val="24"/>
          <w:szCs w:val="24"/>
        </w:rPr>
        <w:t xml:space="preserve">, </w:t>
      </w:r>
      <w:r w:rsidRPr="007708D6">
        <w:rPr>
          <w:rFonts w:ascii="Humnst777 Cn BT" w:hAnsi="Humnst777 Cn BT"/>
          <w:i/>
          <w:iCs/>
          <w:noProof/>
          <w:sz w:val="24"/>
          <w:szCs w:val="24"/>
        </w:rPr>
        <w:t>1</w:t>
      </w:r>
      <w:r w:rsidRPr="007708D6">
        <w:rPr>
          <w:rFonts w:ascii="Humnst777 Cn BT" w:hAnsi="Humnst777 Cn BT"/>
          <w:noProof/>
          <w:sz w:val="24"/>
          <w:szCs w:val="24"/>
        </w:rPr>
        <w:t>(1), 141–158. https://doi.org/10.55606/jsr.v1i1.961</w:t>
      </w:r>
    </w:p>
    <w:p w:rsidR="007708D6" w:rsidRPr="007708D6" w:rsidRDefault="007708D6" w:rsidP="007708D6">
      <w:pPr>
        <w:widowControl w:val="0"/>
        <w:autoSpaceDE w:val="0"/>
        <w:autoSpaceDN w:val="0"/>
        <w:adjustRightInd w:val="0"/>
        <w:spacing w:after="0" w:line="240" w:lineRule="auto"/>
        <w:ind w:left="480" w:hanging="480"/>
        <w:jc w:val="both"/>
        <w:rPr>
          <w:rFonts w:ascii="Humnst777 Cn BT" w:hAnsi="Humnst777 Cn BT"/>
          <w:noProof/>
          <w:sz w:val="24"/>
          <w:szCs w:val="24"/>
        </w:rPr>
      </w:pPr>
      <w:r w:rsidRPr="007708D6">
        <w:rPr>
          <w:rFonts w:ascii="Humnst777 Cn BT" w:hAnsi="Humnst777 Cn BT"/>
          <w:noProof/>
          <w:sz w:val="24"/>
          <w:szCs w:val="24"/>
        </w:rPr>
        <w:t xml:space="preserve">Dewi Astiti, N., Putu, L., Mahadewi, P., Suarjana, I. M., &amp; Kunci, K. (2021). Faktor yang Mempengaruhi Hasil Belajar IPA. </w:t>
      </w:r>
      <w:r w:rsidRPr="007708D6">
        <w:rPr>
          <w:rFonts w:ascii="Humnst777 Cn BT" w:hAnsi="Humnst777 Cn BT"/>
          <w:i/>
          <w:iCs/>
          <w:noProof/>
          <w:sz w:val="24"/>
          <w:szCs w:val="24"/>
        </w:rPr>
        <w:t>Jurnal Mimbar Ilmu</w:t>
      </w:r>
      <w:r w:rsidRPr="007708D6">
        <w:rPr>
          <w:rFonts w:ascii="Humnst777 Cn BT" w:hAnsi="Humnst777 Cn BT"/>
          <w:noProof/>
          <w:sz w:val="24"/>
          <w:szCs w:val="24"/>
        </w:rPr>
        <w:t xml:space="preserve">, </w:t>
      </w:r>
      <w:r w:rsidRPr="007708D6">
        <w:rPr>
          <w:rFonts w:ascii="Humnst777 Cn BT" w:hAnsi="Humnst777 Cn BT"/>
          <w:i/>
          <w:iCs/>
          <w:noProof/>
          <w:sz w:val="24"/>
          <w:szCs w:val="24"/>
        </w:rPr>
        <w:t>26</w:t>
      </w:r>
      <w:r w:rsidRPr="007708D6">
        <w:rPr>
          <w:rFonts w:ascii="Humnst777 Cn BT" w:hAnsi="Humnst777 Cn BT"/>
          <w:noProof/>
          <w:sz w:val="24"/>
          <w:szCs w:val="24"/>
        </w:rPr>
        <w:t>(2), 193–203. https://ejournal.undiksha.ac.id/index.php/MI</w:t>
      </w:r>
    </w:p>
    <w:p w:rsidR="007708D6" w:rsidRPr="007708D6" w:rsidRDefault="007708D6" w:rsidP="007708D6">
      <w:pPr>
        <w:widowControl w:val="0"/>
        <w:autoSpaceDE w:val="0"/>
        <w:autoSpaceDN w:val="0"/>
        <w:adjustRightInd w:val="0"/>
        <w:spacing w:after="0" w:line="240" w:lineRule="auto"/>
        <w:ind w:left="480" w:hanging="480"/>
        <w:jc w:val="both"/>
        <w:rPr>
          <w:rFonts w:ascii="Humnst777 Cn BT" w:hAnsi="Humnst777 Cn BT"/>
          <w:noProof/>
          <w:sz w:val="24"/>
          <w:szCs w:val="24"/>
        </w:rPr>
      </w:pPr>
      <w:r w:rsidRPr="007708D6">
        <w:rPr>
          <w:rFonts w:ascii="Humnst777 Cn BT" w:hAnsi="Humnst777 Cn BT"/>
          <w:noProof/>
          <w:sz w:val="24"/>
          <w:szCs w:val="24"/>
        </w:rPr>
        <w:t xml:space="preserve">Izati, S. N., Wahyudi, &amp; Sugiyarti, M. </w:t>
      </w:r>
      <w:r w:rsidRPr="007708D6">
        <w:rPr>
          <w:rFonts w:ascii="Humnst777 Cn BT" w:hAnsi="Humnst777 Cn BT"/>
          <w:noProof/>
          <w:sz w:val="24"/>
          <w:szCs w:val="24"/>
        </w:rPr>
        <w:lastRenderedPageBreak/>
        <w:t xml:space="preserve">(2018). Project Based Learning Berbasis Literasi untuk Meningkatkan Hasil Belajar Tematik. </w:t>
      </w:r>
      <w:r w:rsidRPr="007708D6">
        <w:rPr>
          <w:rFonts w:ascii="Humnst777 Cn BT" w:hAnsi="Humnst777 Cn BT"/>
          <w:i/>
          <w:iCs/>
          <w:noProof/>
          <w:sz w:val="24"/>
          <w:szCs w:val="24"/>
        </w:rPr>
        <w:t>Jurnal Pendidikan: Teori, Penelitian, Dan Pengembangan</w:t>
      </w:r>
      <w:r w:rsidRPr="007708D6">
        <w:rPr>
          <w:rFonts w:ascii="Humnst777 Cn BT" w:hAnsi="Humnst777 Cn BT"/>
          <w:noProof/>
          <w:sz w:val="24"/>
          <w:szCs w:val="24"/>
        </w:rPr>
        <w:t xml:space="preserve">, </w:t>
      </w:r>
      <w:r w:rsidRPr="007708D6">
        <w:rPr>
          <w:rFonts w:ascii="Humnst777 Cn BT" w:hAnsi="Humnst777 Cn BT"/>
          <w:i/>
          <w:iCs/>
          <w:noProof/>
          <w:sz w:val="24"/>
          <w:szCs w:val="24"/>
        </w:rPr>
        <w:t>3</w:t>
      </w:r>
      <w:r w:rsidRPr="007708D6">
        <w:rPr>
          <w:rFonts w:ascii="Humnst777 Cn BT" w:hAnsi="Humnst777 Cn BT"/>
          <w:noProof/>
          <w:sz w:val="24"/>
          <w:szCs w:val="24"/>
        </w:rPr>
        <w:t>(9), 1122–1127.</w:t>
      </w:r>
    </w:p>
    <w:p w:rsidR="007708D6" w:rsidRPr="007708D6" w:rsidRDefault="007708D6" w:rsidP="007708D6">
      <w:pPr>
        <w:widowControl w:val="0"/>
        <w:autoSpaceDE w:val="0"/>
        <w:autoSpaceDN w:val="0"/>
        <w:adjustRightInd w:val="0"/>
        <w:spacing w:after="0" w:line="240" w:lineRule="auto"/>
        <w:ind w:left="480" w:hanging="480"/>
        <w:jc w:val="both"/>
        <w:rPr>
          <w:rFonts w:ascii="Humnst777 Cn BT" w:hAnsi="Humnst777 Cn BT"/>
          <w:noProof/>
          <w:sz w:val="24"/>
          <w:szCs w:val="24"/>
        </w:rPr>
      </w:pPr>
      <w:r w:rsidRPr="007708D6">
        <w:rPr>
          <w:rFonts w:ascii="Humnst777 Cn BT" w:hAnsi="Humnst777 Cn BT"/>
          <w:noProof/>
          <w:sz w:val="24"/>
          <w:szCs w:val="24"/>
        </w:rPr>
        <w:t xml:space="preserve">Izzaty, R. E., Astuti, B., &amp; Cholimah, N. (2019). Analisa Kekuatan Sambungan Las SMAW Vertikal Horizontal Down Hard Pada Plate Baja Jis 3131 SPHC Dan Staunless Steel 201 Dengan Aplikasi Penyangga Piles Transfer Di Mesin Thermoforming (Stacking Unit ). </w:t>
      </w:r>
      <w:r w:rsidRPr="007708D6">
        <w:rPr>
          <w:rFonts w:ascii="Humnst777 Cn BT" w:hAnsi="Humnst777 Cn BT"/>
          <w:i/>
          <w:iCs/>
          <w:noProof/>
          <w:sz w:val="24"/>
          <w:szCs w:val="24"/>
        </w:rPr>
        <w:t>Angewandte Chemie International Edition, 6(11), 951–952.</w:t>
      </w:r>
      <w:r w:rsidRPr="007708D6">
        <w:rPr>
          <w:rFonts w:ascii="Humnst777 Cn BT" w:hAnsi="Humnst777 Cn BT"/>
          <w:noProof/>
          <w:sz w:val="24"/>
          <w:szCs w:val="24"/>
        </w:rPr>
        <w:t>, 5–24.</w:t>
      </w:r>
    </w:p>
    <w:p w:rsidR="007708D6" w:rsidRPr="007708D6" w:rsidRDefault="007708D6" w:rsidP="007708D6">
      <w:pPr>
        <w:widowControl w:val="0"/>
        <w:autoSpaceDE w:val="0"/>
        <w:autoSpaceDN w:val="0"/>
        <w:adjustRightInd w:val="0"/>
        <w:spacing w:after="0" w:line="240" w:lineRule="auto"/>
        <w:ind w:left="480" w:hanging="480"/>
        <w:jc w:val="both"/>
        <w:rPr>
          <w:rFonts w:ascii="Humnst777 Cn BT" w:hAnsi="Humnst777 Cn BT"/>
          <w:noProof/>
          <w:sz w:val="24"/>
          <w:szCs w:val="24"/>
        </w:rPr>
      </w:pPr>
      <w:r w:rsidRPr="007708D6">
        <w:rPr>
          <w:rFonts w:ascii="Humnst777 Cn BT" w:hAnsi="Humnst777 Cn BT"/>
          <w:noProof/>
          <w:sz w:val="24"/>
          <w:szCs w:val="24"/>
        </w:rPr>
        <w:t xml:space="preserve">Kemendikbudristek. (2022). </w:t>
      </w:r>
      <w:r w:rsidRPr="007708D6">
        <w:rPr>
          <w:rFonts w:ascii="Humnst777 Cn BT" w:hAnsi="Humnst777 Cn BT"/>
          <w:i/>
          <w:iCs/>
          <w:noProof/>
          <w:sz w:val="24"/>
          <w:szCs w:val="24"/>
        </w:rPr>
        <w:t>Salinan Peraturan Menteri Pendidikan, Kebudayaan, Riset, dan Teknologi Republik Indonesia Nomor 7 Tahun 2022 Tentang Standar Isi Pada Pendidikan Anak Usia Dini, Jenjang Pendidikan Dasar, dan Jenjang Pendidikan Menengah. Kementerian Pendidikan, Kebudayaan,</w:t>
      </w:r>
      <w:r w:rsidRPr="007708D6">
        <w:rPr>
          <w:rFonts w:ascii="Humnst777 Cn BT" w:hAnsi="Humnst777 Cn BT"/>
          <w:noProof/>
          <w:sz w:val="24"/>
          <w:szCs w:val="24"/>
        </w:rPr>
        <w:t>.</w:t>
      </w:r>
    </w:p>
    <w:p w:rsidR="007708D6" w:rsidRPr="007708D6" w:rsidRDefault="007708D6" w:rsidP="007708D6">
      <w:pPr>
        <w:widowControl w:val="0"/>
        <w:autoSpaceDE w:val="0"/>
        <w:autoSpaceDN w:val="0"/>
        <w:adjustRightInd w:val="0"/>
        <w:spacing w:after="0" w:line="240" w:lineRule="auto"/>
        <w:ind w:left="480" w:hanging="480"/>
        <w:jc w:val="both"/>
        <w:rPr>
          <w:rFonts w:ascii="Humnst777 Cn BT" w:hAnsi="Humnst777 Cn BT"/>
          <w:noProof/>
          <w:sz w:val="24"/>
          <w:szCs w:val="24"/>
        </w:rPr>
      </w:pPr>
      <w:r w:rsidRPr="007708D6">
        <w:rPr>
          <w:rFonts w:ascii="Humnst777 Cn BT" w:hAnsi="Humnst777 Cn BT"/>
          <w:noProof/>
          <w:sz w:val="24"/>
          <w:szCs w:val="24"/>
        </w:rPr>
        <w:t xml:space="preserve">Masruroh, A. N., &amp; Prasetyo, Z. K. (2018). Pengaruh E-Modul Berpendakatan Guided Inquiry Bermuatan Nature Of Science Terhadap Literasi Sains Siswa Effect Of E-Module With Guided Inquiry Approach Containing Nature Of Science To Student’s Science Literacy. </w:t>
      </w:r>
      <w:r w:rsidRPr="007708D6">
        <w:rPr>
          <w:rFonts w:ascii="Humnst777 Cn BT" w:hAnsi="Humnst777 Cn BT"/>
          <w:i/>
          <w:iCs/>
          <w:noProof/>
          <w:sz w:val="24"/>
          <w:szCs w:val="24"/>
        </w:rPr>
        <w:t>Jurnal Pendidikan IPA</w:t>
      </w:r>
      <w:r w:rsidRPr="007708D6">
        <w:rPr>
          <w:rFonts w:ascii="Humnst777 Cn BT" w:hAnsi="Humnst777 Cn BT"/>
          <w:noProof/>
          <w:sz w:val="24"/>
          <w:szCs w:val="24"/>
        </w:rPr>
        <w:t xml:space="preserve">, </w:t>
      </w:r>
      <w:r w:rsidRPr="007708D6">
        <w:rPr>
          <w:rFonts w:ascii="Humnst777 Cn BT" w:hAnsi="Humnst777 Cn BT"/>
          <w:i/>
          <w:iCs/>
          <w:noProof/>
          <w:sz w:val="24"/>
          <w:szCs w:val="24"/>
        </w:rPr>
        <w:t>3</w:t>
      </w:r>
      <w:r w:rsidRPr="007708D6">
        <w:rPr>
          <w:rFonts w:ascii="Humnst777 Cn BT" w:hAnsi="Humnst777 Cn BT"/>
          <w:noProof/>
          <w:sz w:val="24"/>
          <w:szCs w:val="24"/>
        </w:rPr>
        <w:t>, 165–171.</w:t>
      </w:r>
    </w:p>
    <w:p w:rsidR="007708D6" w:rsidRPr="007708D6" w:rsidRDefault="007708D6" w:rsidP="007708D6">
      <w:pPr>
        <w:widowControl w:val="0"/>
        <w:autoSpaceDE w:val="0"/>
        <w:autoSpaceDN w:val="0"/>
        <w:adjustRightInd w:val="0"/>
        <w:spacing w:after="0" w:line="240" w:lineRule="auto"/>
        <w:ind w:left="480" w:hanging="480"/>
        <w:jc w:val="both"/>
        <w:rPr>
          <w:rFonts w:ascii="Humnst777 Cn BT" w:hAnsi="Humnst777 Cn BT"/>
          <w:noProof/>
          <w:sz w:val="24"/>
          <w:szCs w:val="24"/>
        </w:rPr>
      </w:pPr>
      <w:r w:rsidRPr="007708D6">
        <w:rPr>
          <w:rFonts w:ascii="Humnst777 Cn BT" w:hAnsi="Humnst777 Cn BT"/>
          <w:noProof/>
          <w:sz w:val="24"/>
          <w:szCs w:val="24"/>
        </w:rPr>
        <w:t xml:space="preserve">Nurhayati, A. S., &amp; Harianti, D. (2010). </w:t>
      </w:r>
      <w:r w:rsidRPr="007708D6">
        <w:rPr>
          <w:rFonts w:ascii="Humnst777 Cn BT" w:hAnsi="Humnst777 Cn BT"/>
          <w:i/>
          <w:iCs/>
          <w:noProof/>
          <w:sz w:val="24"/>
          <w:szCs w:val="24"/>
        </w:rPr>
        <w:t>Model Pembelajaran Project Based Learning (PjBL)</w:t>
      </w:r>
      <w:r w:rsidRPr="007708D6">
        <w:rPr>
          <w:rFonts w:ascii="Humnst777 Cn BT" w:hAnsi="Humnst777 Cn BT"/>
          <w:noProof/>
          <w:sz w:val="24"/>
          <w:szCs w:val="24"/>
        </w:rPr>
        <w:t>. Kementerian Pendidikan dan Kebudayaan.</w:t>
      </w:r>
    </w:p>
    <w:p w:rsidR="007708D6" w:rsidRPr="007708D6" w:rsidRDefault="007708D6" w:rsidP="007708D6">
      <w:pPr>
        <w:widowControl w:val="0"/>
        <w:autoSpaceDE w:val="0"/>
        <w:autoSpaceDN w:val="0"/>
        <w:adjustRightInd w:val="0"/>
        <w:spacing w:after="0" w:line="240" w:lineRule="auto"/>
        <w:ind w:left="480" w:hanging="480"/>
        <w:jc w:val="both"/>
        <w:rPr>
          <w:rFonts w:ascii="Humnst777 Cn BT" w:hAnsi="Humnst777 Cn BT"/>
          <w:noProof/>
          <w:sz w:val="24"/>
          <w:szCs w:val="24"/>
        </w:rPr>
      </w:pPr>
      <w:r w:rsidRPr="007708D6">
        <w:rPr>
          <w:rFonts w:ascii="Humnst777 Cn BT" w:hAnsi="Humnst777 Cn BT"/>
          <w:noProof/>
          <w:sz w:val="24"/>
          <w:szCs w:val="24"/>
        </w:rPr>
        <w:t xml:space="preserve">Nuvitalia, D. (2014). Pembelajaran Berbasis Proyek pada Mata Kuliah Fisika Lingkungan Untuk Menumbuhkan Kepedulian Pada Lingkungan. </w:t>
      </w:r>
      <w:r w:rsidRPr="007708D6">
        <w:rPr>
          <w:rFonts w:ascii="Humnst777 Cn BT" w:hAnsi="Humnst777 Cn BT"/>
          <w:i/>
          <w:iCs/>
          <w:noProof/>
          <w:sz w:val="24"/>
          <w:szCs w:val="24"/>
        </w:rPr>
        <w:t>Prosiding Seminar Nasional Sains &amp; Pendidikan Sains IX</w:t>
      </w:r>
      <w:r w:rsidRPr="007708D6">
        <w:rPr>
          <w:rFonts w:ascii="Humnst777 Cn BT" w:hAnsi="Humnst777 Cn BT"/>
          <w:noProof/>
          <w:sz w:val="24"/>
          <w:szCs w:val="24"/>
        </w:rPr>
        <w:t>.</w:t>
      </w:r>
    </w:p>
    <w:p w:rsidR="007708D6" w:rsidRPr="007708D6" w:rsidRDefault="007708D6" w:rsidP="007708D6">
      <w:pPr>
        <w:widowControl w:val="0"/>
        <w:autoSpaceDE w:val="0"/>
        <w:autoSpaceDN w:val="0"/>
        <w:adjustRightInd w:val="0"/>
        <w:spacing w:after="0" w:line="240" w:lineRule="auto"/>
        <w:ind w:left="480" w:hanging="480"/>
        <w:jc w:val="both"/>
        <w:rPr>
          <w:rFonts w:ascii="Humnst777 Cn BT" w:hAnsi="Humnst777 Cn BT"/>
          <w:noProof/>
          <w:sz w:val="24"/>
          <w:szCs w:val="24"/>
        </w:rPr>
      </w:pPr>
      <w:r w:rsidRPr="007708D6">
        <w:rPr>
          <w:rFonts w:ascii="Humnst777 Cn BT" w:hAnsi="Humnst777 Cn BT"/>
          <w:noProof/>
          <w:sz w:val="24"/>
          <w:szCs w:val="24"/>
        </w:rPr>
        <w:t xml:space="preserve">Pratiwi, S. N., Cari, C., &amp; Aminah, N. S. (2019). Pembelajaran IPA abad 21 dengan Literasi Sains Siswa. </w:t>
      </w:r>
      <w:r w:rsidRPr="007708D6">
        <w:rPr>
          <w:rFonts w:ascii="Humnst777 Cn BT" w:hAnsi="Humnst777 Cn BT"/>
          <w:i/>
          <w:iCs/>
          <w:noProof/>
          <w:sz w:val="24"/>
          <w:szCs w:val="24"/>
        </w:rPr>
        <w:t>Jurnal Materi Dan Pembelajaran …</w:t>
      </w:r>
      <w:r w:rsidRPr="007708D6">
        <w:rPr>
          <w:rFonts w:ascii="Humnst777 Cn BT" w:hAnsi="Humnst777 Cn BT"/>
          <w:noProof/>
          <w:sz w:val="24"/>
          <w:szCs w:val="24"/>
        </w:rPr>
        <w:t xml:space="preserve">, </w:t>
      </w:r>
      <w:r w:rsidRPr="007708D6">
        <w:rPr>
          <w:rFonts w:ascii="Humnst777 Cn BT" w:hAnsi="Humnst777 Cn BT"/>
          <w:i/>
          <w:iCs/>
          <w:noProof/>
          <w:sz w:val="24"/>
          <w:szCs w:val="24"/>
        </w:rPr>
        <w:t>9</w:t>
      </w:r>
      <w:r w:rsidRPr="007708D6">
        <w:rPr>
          <w:rFonts w:ascii="Humnst777 Cn BT" w:hAnsi="Humnst777 Cn BT"/>
          <w:noProof/>
          <w:sz w:val="24"/>
          <w:szCs w:val="24"/>
        </w:rPr>
        <w:t xml:space="preserve">, 34–42. </w:t>
      </w:r>
      <w:r w:rsidRPr="007708D6">
        <w:rPr>
          <w:rFonts w:ascii="Humnst777 Cn BT" w:hAnsi="Humnst777 Cn BT"/>
          <w:noProof/>
          <w:sz w:val="24"/>
          <w:szCs w:val="24"/>
        </w:rPr>
        <w:lastRenderedPageBreak/>
        <w:t>https://jurnal.uns.ac.id/jmpf/article/view/31612%0Ahttps://jurnal.uns.ac.id/jmpf/article/download/31612/21184</w:t>
      </w:r>
    </w:p>
    <w:p w:rsidR="007708D6" w:rsidRPr="007708D6" w:rsidRDefault="007708D6" w:rsidP="007708D6">
      <w:pPr>
        <w:widowControl w:val="0"/>
        <w:autoSpaceDE w:val="0"/>
        <w:autoSpaceDN w:val="0"/>
        <w:adjustRightInd w:val="0"/>
        <w:spacing w:after="0" w:line="240" w:lineRule="auto"/>
        <w:ind w:left="480" w:hanging="480"/>
        <w:jc w:val="both"/>
        <w:rPr>
          <w:rFonts w:ascii="Humnst777 Cn BT" w:hAnsi="Humnst777 Cn BT"/>
          <w:noProof/>
          <w:sz w:val="24"/>
          <w:szCs w:val="24"/>
        </w:rPr>
      </w:pPr>
      <w:r w:rsidRPr="007708D6">
        <w:rPr>
          <w:rFonts w:ascii="Humnst777 Cn BT" w:hAnsi="Humnst777 Cn BT"/>
          <w:noProof/>
          <w:sz w:val="24"/>
          <w:szCs w:val="24"/>
        </w:rPr>
        <w:t xml:space="preserve">Sholikhah, E. M., Agustiningsih, &amp; Mahmudi, K. (2024). Pengaruh Model Project Based Learning (PjBL) Berbantuan Media Round Whelss terhadap Hasil Belajar Siswa Kelas IV di UPTD Sekolah Dasar. </w:t>
      </w:r>
      <w:r w:rsidRPr="007708D6">
        <w:rPr>
          <w:rFonts w:ascii="Humnst777 Cn BT" w:hAnsi="Humnst777 Cn BT"/>
          <w:i/>
          <w:iCs/>
          <w:noProof/>
          <w:sz w:val="24"/>
          <w:szCs w:val="24"/>
        </w:rPr>
        <w:t>Jurnal Basicedu</w:t>
      </w:r>
      <w:r w:rsidRPr="007708D6">
        <w:rPr>
          <w:rFonts w:ascii="Humnst777 Cn BT" w:hAnsi="Humnst777 Cn BT"/>
          <w:noProof/>
          <w:sz w:val="24"/>
          <w:szCs w:val="24"/>
        </w:rPr>
        <w:t xml:space="preserve">, </w:t>
      </w:r>
      <w:r w:rsidRPr="007708D6">
        <w:rPr>
          <w:rFonts w:ascii="Humnst777 Cn BT" w:hAnsi="Humnst777 Cn BT"/>
          <w:i/>
          <w:iCs/>
          <w:noProof/>
          <w:sz w:val="24"/>
          <w:szCs w:val="24"/>
        </w:rPr>
        <w:t>8</w:t>
      </w:r>
      <w:r w:rsidRPr="007708D6">
        <w:rPr>
          <w:rFonts w:ascii="Humnst777 Cn BT" w:hAnsi="Humnst777 Cn BT"/>
          <w:noProof/>
          <w:sz w:val="24"/>
          <w:szCs w:val="24"/>
        </w:rPr>
        <w:t>(2), 1168–1177. https://journal.uii.ac.id/ajie/article/view/971</w:t>
      </w:r>
    </w:p>
    <w:p w:rsidR="007708D6" w:rsidRPr="007708D6" w:rsidRDefault="007708D6" w:rsidP="007708D6">
      <w:pPr>
        <w:widowControl w:val="0"/>
        <w:autoSpaceDE w:val="0"/>
        <w:autoSpaceDN w:val="0"/>
        <w:adjustRightInd w:val="0"/>
        <w:spacing w:after="0" w:line="240" w:lineRule="auto"/>
        <w:ind w:left="480" w:hanging="480"/>
        <w:jc w:val="both"/>
        <w:rPr>
          <w:rFonts w:ascii="Humnst777 Cn BT" w:hAnsi="Humnst777 Cn BT"/>
          <w:noProof/>
          <w:sz w:val="24"/>
          <w:szCs w:val="24"/>
        </w:rPr>
      </w:pPr>
      <w:r w:rsidRPr="007708D6">
        <w:rPr>
          <w:rFonts w:ascii="Humnst777 Cn BT" w:hAnsi="Humnst777 Cn BT"/>
          <w:noProof/>
          <w:sz w:val="24"/>
          <w:szCs w:val="24"/>
        </w:rPr>
        <w:t xml:space="preserve">Slameto. (2010). </w:t>
      </w:r>
      <w:r w:rsidRPr="007708D6">
        <w:rPr>
          <w:rFonts w:ascii="Humnst777 Cn BT" w:hAnsi="Humnst777 Cn BT"/>
          <w:i/>
          <w:iCs/>
          <w:noProof/>
          <w:sz w:val="24"/>
          <w:szCs w:val="24"/>
        </w:rPr>
        <w:t>Belajar dan Faktor-faktor yang Mempengaruhinya</w:t>
      </w:r>
      <w:r w:rsidRPr="007708D6">
        <w:rPr>
          <w:rFonts w:ascii="Humnst777 Cn BT" w:hAnsi="Humnst777 Cn BT"/>
          <w:noProof/>
          <w:sz w:val="24"/>
          <w:szCs w:val="24"/>
        </w:rPr>
        <w:t>. PT.Asdi Mahasatya.</w:t>
      </w:r>
    </w:p>
    <w:p w:rsidR="007708D6" w:rsidRPr="007708D6" w:rsidRDefault="007708D6" w:rsidP="007708D6">
      <w:pPr>
        <w:widowControl w:val="0"/>
        <w:autoSpaceDE w:val="0"/>
        <w:autoSpaceDN w:val="0"/>
        <w:adjustRightInd w:val="0"/>
        <w:spacing w:after="0" w:line="240" w:lineRule="auto"/>
        <w:ind w:left="480" w:hanging="480"/>
        <w:jc w:val="both"/>
        <w:rPr>
          <w:rFonts w:ascii="Humnst777 Cn BT" w:hAnsi="Humnst777 Cn BT"/>
          <w:noProof/>
          <w:sz w:val="24"/>
          <w:szCs w:val="24"/>
        </w:rPr>
      </w:pPr>
      <w:r w:rsidRPr="007708D6">
        <w:rPr>
          <w:rFonts w:ascii="Humnst777 Cn BT" w:hAnsi="Humnst777 Cn BT"/>
          <w:noProof/>
          <w:sz w:val="24"/>
          <w:szCs w:val="24"/>
        </w:rPr>
        <w:t xml:space="preserve">Sugiyono. (2017). </w:t>
      </w:r>
      <w:r w:rsidRPr="007708D6">
        <w:rPr>
          <w:rFonts w:ascii="Humnst777 Cn BT" w:hAnsi="Humnst777 Cn BT"/>
          <w:i/>
          <w:iCs/>
          <w:noProof/>
          <w:sz w:val="24"/>
          <w:szCs w:val="24"/>
        </w:rPr>
        <w:t>Metode Penelitian Pendidikan Pendekatan Kuantitatif, Kualitatif, dan R &amp; D.</w:t>
      </w:r>
      <w:r w:rsidRPr="007708D6">
        <w:rPr>
          <w:rFonts w:ascii="Humnst777 Cn BT" w:hAnsi="Humnst777 Cn BT"/>
          <w:noProof/>
          <w:sz w:val="24"/>
          <w:szCs w:val="24"/>
        </w:rPr>
        <w:t xml:space="preserve"> Alpabeta.</w:t>
      </w:r>
    </w:p>
    <w:p w:rsidR="007708D6" w:rsidRPr="007708D6" w:rsidRDefault="007708D6" w:rsidP="007708D6">
      <w:pPr>
        <w:widowControl w:val="0"/>
        <w:autoSpaceDE w:val="0"/>
        <w:autoSpaceDN w:val="0"/>
        <w:adjustRightInd w:val="0"/>
        <w:spacing w:after="0" w:line="240" w:lineRule="auto"/>
        <w:ind w:left="480" w:hanging="480"/>
        <w:jc w:val="both"/>
        <w:rPr>
          <w:rFonts w:ascii="Humnst777 Cn BT" w:hAnsi="Humnst777 Cn BT"/>
          <w:noProof/>
          <w:sz w:val="24"/>
          <w:szCs w:val="24"/>
        </w:rPr>
      </w:pPr>
      <w:r w:rsidRPr="007708D6">
        <w:rPr>
          <w:rFonts w:ascii="Humnst777 Cn BT" w:hAnsi="Humnst777 Cn BT"/>
          <w:noProof/>
          <w:sz w:val="24"/>
          <w:szCs w:val="24"/>
        </w:rPr>
        <w:t xml:space="preserve">Sugiyono. (2022). </w:t>
      </w:r>
      <w:r w:rsidRPr="007708D6">
        <w:rPr>
          <w:rFonts w:ascii="Humnst777 Cn BT" w:hAnsi="Humnst777 Cn BT"/>
          <w:i/>
          <w:iCs/>
          <w:noProof/>
          <w:sz w:val="24"/>
          <w:szCs w:val="24"/>
        </w:rPr>
        <w:t>Metode Penelitian Kuantitatif, Kualitatif, Dan R&amp;D</w:t>
      </w:r>
      <w:r w:rsidRPr="007708D6">
        <w:rPr>
          <w:rFonts w:ascii="Humnst777 Cn BT" w:hAnsi="Humnst777 Cn BT"/>
          <w:noProof/>
          <w:sz w:val="24"/>
          <w:szCs w:val="24"/>
        </w:rPr>
        <w:t>. Alfabeta.</w:t>
      </w:r>
    </w:p>
    <w:p w:rsidR="007708D6" w:rsidRPr="007708D6" w:rsidRDefault="007708D6" w:rsidP="007708D6">
      <w:pPr>
        <w:widowControl w:val="0"/>
        <w:autoSpaceDE w:val="0"/>
        <w:autoSpaceDN w:val="0"/>
        <w:adjustRightInd w:val="0"/>
        <w:spacing w:after="0" w:line="240" w:lineRule="auto"/>
        <w:ind w:left="480" w:hanging="480"/>
        <w:jc w:val="both"/>
        <w:rPr>
          <w:rFonts w:ascii="Humnst777 Cn BT" w:hAnsi="Humnst777 Cn BT"/>
          <w:noProof/>
          <w:sz w:val="24"/>
          <w:szCs w:val="24"/>
        </w:rPr>
      </w:pPr>
      <w:r w:rsidRPr="007708D6">
        <w:rPr>
          <w:rFonts w:ascii="Humnst777 Cn BT" w:hAnsi="Humnst777 Cn BT"/>
          <w:noProof/>
          <w:sz w:val="24"/>
          <w:szCs w:val="24"/>
        </w:rPr>
        <w:lastRenderedPageBreak/>
        <w:t xml:space="preserve">Taupik, R. P., &amp; Fitria, Y. (2021). Pengaruh Model Pembelajaran Project Based Learning terhadap Pencapaian Hasil Belajar IPA Siswa Sekolah Dasar. </w:t>
      </w:r>
      <w:r w:rsidRPr="007708D6">
        <w:rPr>
          <w:rFonts w:ascii="Humnst777 Cn BT" w:hAnsi="Humnst777 Cn BT"/>
          <w:i/>
          <w:iCs/>
          <w:noProof/>
          <w:sz w:val="24"/>
          <w:szCs w:val="24"/>
        </w:rPr>
        <w:t>Jurnal Basicedu</w:t>
      </w:r>
      <w:r w:rsidRPr="007708D6">
        <w:rPr>
          <w:rFonts w:ascii="Humnst777 Cn BT" w:hAnsi="Humnst777 Cn BT"/>
          <w:noProof/>
          <w:sz w:val="24"/>
          <w:szCs w:val="24"/>
        </w:rPr>
        <w:t xml:space="preserve">, </w:t>
      </w:r>
      <w:r w:rsidRPr="007708D6">
        <w:rPr>
          <w:rFonts w:ascii="Humnst777 Cn BT" w:hAnsi="Humnst777 Cn BT"/>
          <w:i/>
          <w:iCs/>
          <w:noProof/>
          <w:sz w:val="24"/>
          <w:szCs w:val="24"/>
        </w:rPr>
        <w:t>5</w:t>
      </w:r>
      <w:r w:rsidRPr="007708D6">
        <w:rPr>
          <w:rFonts w:ascii="Humnst777 Cn BT" w:hAnsi="Humnst777 Cn BT"/>
          <w:noProof/>
          <w:sz w:val="24"/>
          <w:szCs w:val="24"/>
        </w:rPr>
        <w:t>(3), 1525–1531. https://doi.org/10.31004/basicedu.v5i3.958</w:t>
      </w:r>
    </w:p>
    <w:p w:rsidR="007708D6" w:rsidRPr="007708D6" w:rsidRDefault="007708D6" w:rsidP="007708D6">
      <w:pPr>
        <w:widowControl w:val="0"/>
        <w:autoSpaceDE w:val="0"/>
        <w:autoSpaceDN w:val="0"/>
        <w:adjustRightInd w:val="0"/>
        <w:spacing w:after="0" w:line="240" w:lineRule="auto"/>
        <w:ind w:left="480" w:hanging="480"/>
        <w:jc w:val="both"/>
        <w:rPr>
          <w:rFonts w:ascii="Humnst777 Cn BT" w:hAnsi="Humnst777 Cn BT"/>
          <w:noProof/>
          <w:sz w:val="24"/>
          <w:szCs w:val="24"/>
        </w:rPr>
      </w:pPr>
      <w:r w:rsidRPr="007708D6">
        <w:rPr>
          <w:rFonts w:ascii="Humnst777 Cn BT" w:hAnsi="Humnst777 Cn BT"/>
          <w:noProof/>
          <w:sz w:val="24"/>
          <w:szCs w:val="24"/>
        </w:rPr>
        <w:t xml:space="preserve">Wijanarko, A. G., Supardi, K. I., &amp; Marwoto, P. (2017). Keefektifan Model Project Based Learning Terbimbing untuk Meningkatkan Keterampilan Proses Sains dan Hasil Belajar IPA. </w:t>
      </w:r>
      <w:r w:rsidRPr="007708D6">
        <w:rPr>
          <w:rFonts w:ascii="Humnst777 Cn BT" w:hAnsi="Humnst777 Cn BT"/>
          <w:i/>
          <w:iCs/>
          <w:noProof/>
          <w:sz w:val="24"/>
          <w:szCs w:val="24"/>
        </w:rPr>
        <w:t>Journal of Primary Education</w:t>
      </w:r>
      <w:r w:rsidRPr="007708D6">
        <w:rPr>
          <w:rFonts w:ascii="Humnst777 Cn BT" w:hAnsi="Humnst777 Cn BT"/>
          <w:noProof/>
          <w:sz w:val="24"/>
          <w:szCs w:val="24"/>
        </w:rPr>
        <w:t xml:space="preserve">, </w:t>
      </w:r>
      <w:r w:rsidRPr="007708D6">
        <w:rPr>
          <w:rFonts w:ascii="Humnst777 Cn BT" w:hAnsi="Humnst777 Cn BT"/>
          <w:i/>
          <w:iCs/>
          <w:noProof/>
          <w:sz w:val="24"/>
          <w:szCs w:val="24"/>
        </w:rPr>
        <w:t>6</w:t>
      </w:r>
      <w:r w:rsidRPr="007708D6">
        <w:rPr>
          <w:rFonts w:ascii="Humnst777 Cn BT" w:hAnsi="Humnst777 Cn BT"/>
          <w:noProof/>
          <w:sz w:val="24"/>
          <w:szCs w:val="24"/>
        </w:rPr>
        <w:t>(2), 120–125.</w:t>
      </w:r>
    </w:p>
    <w:p w:rsidR="007708D6" w:rsidRPr="007708D6" w:rsidRDefault="007708D6" w:rsidP="007708D6">
      <w:pPr>
        <w:widowControl w:val="0"/>
        <w:autoSpaceDE w:val="0"/>
        <w:autoSpaceDN w:val="0"/>
        <w:adjustRightInd w:val="0"/>
        <w:spacing w:after="0" w:line="240" w:lineRule="auto"/>
        <w:ind w:left="480" w:hanging="480"/>
        <w:jc w:val="both"/>
        <w:rPr>
          <w:rFonts w:ascii="Humnst777 Cn BT" w:hAnsi="Humnst777 Cn BT"/>
          <w:noProof/>
          <w:sz w:val="24"/>
        </w:rPr>
      </w:pPr>
      <w:r w:rsidRPr="007708D6">
        <w:rPr>
          <w:rFonts w:ascii="Humnst777 Cn BT" w:hAnsi="Humnst777 Cn BT"/>
          <w:noProof/>
          <w:sz w:val="24"/>
          <w:szCs w:val="24"/>
        </w:rPr>
        <w:t xml:space="preserve">Yuliati, Y., &amp; Saputra, D. S. (2019). Pembelajaran sains di era revolusi industri 4.0. </w:t>
      </w:r>
      <w:r w:rsidRPr="007708D6">
        <w:rPr>
          <w:rFonts w:ascii="Humnst777 Cn BT" w:hAnsi="Humnst777 Cn BT"/>
          <w:i/>
          <w:iCs/>
          <w:noProof/>
          <w:sz w:val="24"/>
          <w:szCs w:val="24"/>
        </w:rPr>
        <w:t>Jurnal Cakrawala Pendas</w:t>
      </w:r>
      <w:r w:rsidRPr="007708D6">
        <w:rPr>
          <w:rFonts w:ascii="Humnst777 Cn BT" w:hAnsi="Humnst777 Cn BT"/>
          <w:noProof/>
          <w:sz w:val="24"/>
          <w:szCs w:val="24"/>
        </w:rPr>
        <w:t xml:space="preserve">, </w:t>
      </w:r>
      <w:r w:rsidRPr="007708D6">
        <w:rPr>
          <w:rFonts w:ascii="Humnst777 Cn BT" w:hAnsi="Humnst777 Cn BT"/>
          <w:i/>
          <w:iCs/>
          <w:noProof/>
          <w:sz w:val="24"/>
          <w:szCs w:val="24"/>
        </w:rPr>
        <w:t>2</w:t>
      </w:r>
      <w:r w:rsidRPr="007708D6">
        <w:rPr>
          <w:rFonts w:ascii="Humnst777 Cn BT" w:hAnsi="Humnst777 Cn BT"/>
          <w:noProof/>
          <w:sz w:val="24"/>
          <w:szCs w:val="24"/>
        </w:rPr>
        <w:t>, 5.</w:t>
      </w:r>
    </w:p>
    <w:p w:rsidR="006130D9" w:rsidRPr="00113712" w:rsidRDefault="009C13E1" w:rsidP="007708D6">
      <w:pPr>
        <w:widowControl w:val="0"/>
        <w:autoSpaceDE w:val="0"/>
        <w:autoSpaceDN w:val="0"/>
        <w:adjustRightInd w:val="0"/>
        <w:spacing w:after="0" w:line="240" w:lineRule="auto"/>
        <w:ind w:left="480" w:hanging="480"/>
        <w:jc w:val="both"/>
        <w:rPr>
          <w:rFonts w:ascii="Humnst777 Cn BT" w:hAnsi="Humnst777 Cn BT"/>
          <w:bCs/>
          <w:sz w:val="24"/>
          <w:szCs w:val="24"/>
          <w:lang w:val="en-US"/>
        </w:rPr>
      </w:pPr>
      <w:r w:rsidRPr="007708D6">
        <w:rPr>
          <w:rFonts w:ascii="Humnst777 Cn BT" w:hAnsi="Humnst777 Cn BT"/>
          <w:bCs/>
          <w:sz w:val="24"/>
          <w:szCs w:val="24"/>
          <w:lang w:val="en-US"/>
        </w:rPr>
        <w:fldChar w:fldCharType="end"/>
      </w:r>
    </w:p>
    <w:p w:rsidR="00113712" w:rsidRDefault="00113712" w:rsidP="00113712">
      <w:pPr>
        <w:pStyle w:val="EndNoteBibliography"/>
        <w:ind w:left="720" w:hanging="720"/>
        <w:rPr>
          <w:rFonts w:ascii="Humnst777 Cn BT" w:hAnsi="Humnst777 Cn BT"/>
          <w:szCs w:val="24"/>
        </w:rPr>
      </w:pPr>
    </w:p>
    <w:p w:rsidR="00113712" w:rsidRDefault="00113712" w:rsidP="00113712">
      <w:pPr>
        <w:pStyle w:val="EndNoteBibliography"/>
        <w:ind w:left="720" w:hanging="720"/>
        <w:rPr>
          <w:rFonts w:ascii="Humnst777 Cn BT" w:hAnsi="Humnst777 Cn BT"/>
          <w:szCs w:val="24"/>
        </w:rPr>
        <w:sectPr w:rsidR="00113712" w:rsidSect="0050099B">
          <w:type w:val="continuous"/>
          <w:pgSz w:w="11907" w:h="16839" w:code="9"/>
          <w:pgMar w:top="1134" w:right="1701" w:bottom="1134" w:left="1701" w:header="720" w:footer="720" w:gutter="0"/>
          <w:pgNumType w:start="3"/>
          <w:cols w:num="2" w:space="720"/>
          <w:docGrid w:linePitch="360"/>
        </w:sectPr>
      </w:pPr>
    </w:p>
    <w:p w:rsidR="00113712" w:rsidRPr="009C13E1" w:rsidRDefault="00113712" w:rsidP="00113712">
      <w:pPr>
        <w:spacing w:after="0" w:line="240" w:lineRule="auto"/>
        <w:jc w:val="both"/>
        <w:rPr>
          <w:rFonts w:ascii="Humnst777 Cn BT" w:hAnsi="Humnst777 Cn BT"/>
          <w:sz w:val="24"/>
          <w:szCs w:val="24"/>
          <w:lang w:val="en-US"/>
        </w:rPr>
      </w:pPr>
    </w:p>
    <w:sectPr w:rsidR="00113712" w:rsidRPr="009C13E1" w:rsidSect="00113712">
      <w:type w:val="continuous"/>
      <w:pgSz w:w="11907" w:h="16839" w:code="9"/>
      <w:pgMar w:top="1134" w:right="1701" w:bottom="1134" w:left="1701"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AFE" w:rsidRDefault="00AA4AFE" w:rsidP="00E84E4B">
      <w:pPr>
        <w:spacing w:after="0" w:line="240" w:lineRule="auto"/>
      </w:pPr>
      <w:r>
        <w:separator/>
      </w:r>
    </w:p>
  </w:endnote>
  <w:endnote w:type="continuationSeparator" w:id="0">
    <w:p w:rsidR="00AA4AFE" w:rsidRDefault="00AA4AFE" w:rsidP="00E84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panose1 w:val="00000000000000000000"/>
    <w:charset w:val="00"/>
    <w:family w:val="roman"/>
    <w:notTrueType/>
    <w:pitch w:val="variable"/>
    <w:sig w:usb0="00000007" w:usb1="00000001" w:usb2="00000000" w:usb3="00000000" w:csb0="00000093" w:csb1="00000000"/>
  </w:font>
  <w:font w:name="Adobe Song Std L">
    <w:panose1 w:val="00000000000000000000"/>
    <w:charset w:val="80"/>
    <w:family w:val="roman"/>
    <w:notTrueType/>
    <w:pitch w:val="variable"/>
    <w:sig w:usb0="00000207" w:usb1="0A0F1810" w:usb2="00000016" w:usb3="00000000" w:csb0="00060007" w:csb1="00000000"/>
  </w:font>
  <w:font w:name="Adobe Devanagari">
    <w:panose1 w:val="00000000000000000000"/>
    <w:charset w:val="00"/>
    <w:family w:val="roman"/>
    <w:notTrueType/>
    <w:pitch w:val="variable"/>
    <w:sig w:usb0="A00080E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dobe Fan Heiti Std B">
    <w:panose1 w:val="00000000000000000000"/>
    <w:charset w:val="80"/>
    <w:family w:val="swiss"/>
    <w:notTrueType/>
    <w:pitch w:val="variable"/>
    <w:sig w:usb0="00000203" w:usb1="1A0F1900" w:usb2="00000016" w:usb3="00000000" w:csb0="00120005" w:csb1="00000000"/>
  </w:font>
  <w:font w:name="Chaparral Pro Light">
    <w:panose1 w:val="00000000000000000000"/>
    <w:charset w:val="00"/>
    <w:family w:val="roman"/>
    <w:notTrueType/>
    <w:pitch w:val="variable"/>
    <w:sig w:usb0="00000007" w:usb1="00000001" w:usb2="00000000" w:usb3="00000000" w:csb0="00000093" w:csb1="00000000"/>
  </w:font>
  <w:font w:name="Bernard MT Condensed">
    <w:panose1 w:val="02050806060905020404"/>
    <w:charset w:val="00"/>
    <w:family w:val="roman"/>
    <w:pitch w:val="variable"/>
    <w:sig w:usb0="00000003" w:usb1="00000000" w:usb2="00000000" w:usb3="00000000" w:csb0="00000001" w:csb1="00000000"/>
  </w:font>
  <w:font w:name="Humnst777 Cn BT">
    <w:panose1 w:val="020B0506030504020204"/>
    <w:charset w:val="00"/>
    <w:family w:val="swiss"/>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C5A" w:rsidRPr="00EC353B" w:rsidRDefault="00E12C5A">
    <w:pPr>
      <w:pStyle w:val="Footer"/>
      <w:rPr>
        <w:rFonts w:ascii="Bernard MT Condensed" w:hAnsi="Bernard MT Condensed"/>
        <w:noProof/>
        <w:sz w:val="24"/>
        <w:szCs w:val="24"/>
      </w:rPr>
    </w:pPr>
    <w:r w:rsidRPr="00EC353B">
      <w:rPr>
        <w:rFonts w:ascii="Bernard MT Condensed" w:hAnsi="Bernard MT Condensed"/>
        <w:sz w:val="24"/>
        <w:szCs w:val="24"/>
      </w:rPr>
      <w:fldChar w:fldCharType="begin"/>
    </w:r>
    <w:r w:rsidRPr="00EC353B">
      <w:rPr>
        <w:rFonts w:ascii="Bernard MT Condensed" w:hAnsi="Bernard MT Condensed"/>
        <w:sz w:val="24"/>
        <w:szCs w:val="24"/>
      </w:rPr>
      <w:instrText xml:space="preserve"> PAGE   \* MERGEFORMAT </w:instrText>
    </w:r>
    <w:r w:rsidRPr="00EC353B">
      <w:rPr>
        <w:rFonts w:ascii="Bernard MT Condensed" w:hAnsi="Bernard MT Condensed"/>
        <w:sz w:val="24"/>
        <w:szCs w:val="24"/>
      </w:rPr>
      <w:fldChar w:fldCharType="separate"/>
    </w:r>
    <w:r w:rsidR="00DE33B7">
      <w:rPr>
        <w:rFonts w:ascii="Bernard MT Condensed" w:hAnsi="Bernard MT Condensed"/>
        <w:noProof/>
        <w:sz w:val="24"/>
        <w:szCs w:val="24"/>
      </w:rPr>
      <w:t>2</w:t>
    </w:r>
    <w:r w:rsidRPr="00EC353B">
      <w:rPr>
        <w:rFonts w:ascii="Bernard MT Condensed" w:hAnsi="Bernard MT Condensed"/>
        <w:noProof/>
        <w:sz w:val="24"/>
        <w:szCs w:val="24"/>
      </w:rPr>
      <w:fldChar w:fldCharType="end"/>
    </w:r>
  </w:p>
  <w:p w:rsidR="00E12C5A" w:rsidRDefault="00E12C5A">
    <w:pPr>
      <w:pStyle w:val="Footer"/>
    </w:pPr>
  </w:p>
  <w:p w:rsidR="00E12C5A" w:rsidRDefault="00E12C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C5A" w:rsidRPr="001B6DDF" w:rsidRDefault="00E12C5A" w:rsidP="001B6DDF">
    <w:pPr>
      <w:pStyle w:val="Footer"/>
      <w:rPr>
        <w:rFonts w:ascii="Times New Roman" w:hAnsi="Times New Roman"/>
        <w:sz w:val="24"/>
        <w:szCs w:val="24"/>
      </w:rPr>
    </w:pPr>
    <w:r w:rsidRPr="001B6DDF">
      <w:rPr>
        <w:rFonts w:ascii="Times New Roman" w:hAnsi="Times New Roman"/>
        <w:sz w:val="24"/>
        <w:szCs w:val="24"/>
      </w:rPr>
      <w:fldChar w:fldCharType="begin"/>
    </w:r>
    <w:r w:rsidRPr="001B6DDF">
      <w:rPr>
        <w:rFonts w:ascii="Times New Roman" w:hAnsi="Times New Roman"/>
        <w:sz w:val="24"/>
        <w:szCs w:val="24"/>
      </w:rPr>
      <w:instrText xml:space="preserve"> PAGE   \* MERGEFORMAT </w:instrText>
    </w:r>
    <w:r w:rsidRPr="001B6DDF">
      <w:rPr>
        <w:rFonts w:ascii="Times New Roman" w:hAnsi="Times New Roman"/>
        <w:sz w:val="24"/>
        <w:szCs w:val="24"/>
      </w:rPr>
      <w:fldChar w:fldCharType="separate"/>
    </w:r>
    <w:r w:rsidR="00716581">
      <w:rPr>
        <w:rFonts w:ascii="Times New Roman" w:hAnsi="Times New Roman"/>
        <w:noProof/>
        <w:sz w:val="24"/>
        <w:szCs w:val="24"/>
      </w:rPr>
      <w:t>3</w:t>
    </w:r>
    <w:r w:rsidRPr="001B6DDF">
      <w:rPr>
        <w:rFonts w:ascii="Times New Roman" w:hAnsi="Times New Roman"/>
        <w:noProof/>
        <w:sz w:val="24"/>
        <w:szCs w:val="24"/>
      </w:rPr>
      <w:fldChar w:fldCharType="end"/>
    </w:r>
  </w:p>
  <w:p w:rsidR="00E12C5A" w:rsidRDefault="00E12C5A" w:rsidP="001B6DDF">
    <w:pPr>
      <w:pStyle w:val="Footer"/>
      <w:tabs>
        <w:tab w:val="clear" w:pos="4680"/>
        <w:tab w:val="clear" w:pos="9360"/>
        <w:tab w:val="left" w:pos="1120"/>
      </w:tabs>
      <w:rPr>
        <w:rFonts w:ascii="Times New Roman" w:hAnsi="Times New Roman"/>
        <w:sz w:val="24"/>
        <w:szCs w:val="24"/>
      </w:rPr>
    </w:pPr>
  </w:p>
  <w:p w:rsidR="00E12C5A" w:rsidRPr="001B6DDF" w:rsidRDefault="00E12C5A" w:rsidP="001B6DDF">
    <w:pPr>
      <w:pStyle w:val="Footer"/>
      <w:tabs>
        <w:tab w:val="clear" w:pos="4680"/>
        <w:tab w:val="clear" w:pos="9360"/>
        <w:tab w:val="left" w:pos="1120"/>
      </w:tabs>
      <w:rPr>
        <w:rFonts w:ascii="Times New Roman" w:hAnsi="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C5A" w:rsidRPr="009E6090" w:rsidRDefault="00E74E8A" w:rsidP="00EC353B">
    <w:pPr>
      <w:pStyle w:val="Footer"/>
      <w:jc w:val="both"/>
      <w:rPr>
        <w:rFonts w:ascii="Bernard MT Condensed" w:hAnsi="Bernard MT Condensed"/>
        <w:sz w:val="24"/>
        <w:szCs w:val="24"/>
        <w:lang w:val="en-US"/>
      </w:rPr>
    </w:pPr>
    <w:r>
      <w:rPr>
        <w:noProof/>
        <w:lang w:val="en-US" w:eastAsia="en-US"/>
      </w:rPr>
      <w:drawing>
        <wp:inline distT="0" distB="0" distL="0" distR="0" wp14:anchorId="422E07AE" wp14:editId="7AE96F35">
          <wp:extent cx="5434965" cy="826770"/>
          <wp:effectExtent l="0" t="0" r="0" b="0"/>
          <wp:docPr id="6" name="Gambar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ambar 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4965" cy="826770"/>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D64" w:rsidRDefault="007B6D64">
    <w:pPr>
      <w:pStyle w:val="Footer"/>
      <w:jc w:val="right"/>
    </w:pPr>
  </w:p>
  <w:p w:rsidR="00F83767" w:rsidRPr="007B6D64" w:rsidRDefault="00F83767" w:rsidP="000662B9">
    <w:pPr>
      <w:pStyle w:val="Footer"/>
      <w:rPr>
        <w:rFonts w:ascii="Bernard MT Condensed" w:hAnsi="Bernard MT Condensed"/>
        <w:noProof/>
        <w:sz w:val="24"/>
        <w:szCs w:val="24"/>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767" w:rsidRPr="009C13E1" w:rsidRDefault="00F83767" w:rsidP="0050099B">
    <w:pPr>
      <w:pStyle w:val="Footer"/>
      <w:jc w:val="right"/>
      <w:rPr>
        <w:rFonts w:ascii="Bernard MT Condensed" w:hAnsi="Bernard MT Condensed"/>
        <w:noProof/>
        <w:sz w:val="24"/>
        <w:szCs w:val="24"/>
        <w:lang w:val="en-U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913" w:rsidRDefault="00C50913">
    <w:pPr>
      <w:pStyle w:val="Footer"/>
    </w:pPr>
  </w:p>
  <w:p w:rsidR="00C50913" w:rsidRPr="006130D9" w:rsidRDefault="00C50913" w:rsidP="000662B9">
    <w:pPr>
      <w:pStyle w:val="Footer"/>
      <w:rPr>
        <w:rFonts w:ascii="Bernard MT Condensed" w:hAnsi="Bernard MT Condensed"/>
        <w:noProof/>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AFE" w:rsidRDefault="00AA4AFE" w:rsidP="00E84E4B">
      <w:pPr>
        <w:spacing w:after="0" w:line="240" w:lineRule="auto"/>
      </w:pPr>
      <w:r>
        <w:separator/>
      </w:r>
    </w:p>
  </w:footnote>
  <w:footnote w:type="continuationSeparator" w:id="0">
    <w:p w:rsidR="00AA4AFE" w:rsidRDefault="00AA4AFE" w:rsidP="00E84E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913" w:rsidRPr="006130D9" w:rsidRDefault="00C50913" w:rsidP="00C50913">
    <w:pPr>
      <w:pStyle w:val="Header"/>
      <w:tabs>
        <w:tab w:val="clear" w:pos="4680"/>
        <w:tab w:val="clear" w:pos="9360"/>
      </w:tabs>
      <w:jc w:val="right"/>
      <w:rPr>
        <w:rFonts w:ascii="Chaparral Pro Light" w:hAnsi="Chaparral Pro Light"/>
        <w:i/>
        <w:sz w:val="24"/>
        <w:szCs w:val="24"/>
        <w:lang w:val="en-US"/>
      </w:rPr>
    </w:pPr>
    <w:r w:rsidRPr="006130D9">
      <w:rPr>
        <w:rFonts w:ascii="Chaparral Pro Light" w:hAnsi="Chaparral Pro Light"/>
        <w:sz w:val="24"/>
        <w:szCs w:val="24"/>
      </w:rPr>
      <w:t>PeTeKa (Jurnal Penelitian Tindakan Kelas dan Pengembangan Pembelajaran)</w:t>
    </w:r>
  </w:p>
  <w:p w:rsidR="00F83767" w:rsidRPr="00C50913" w:rsidRDefault="00C50913" w:rsidP="00C50913">
    <w:pPr>
      <w:pStyle w:val="Header"/>
      <w:jc w:val="right"/>
      <w:rPr>
        <w:rFonts w:ascii="Chaparral Pro Light" w:hAnsi="Chaparral Pro Light"/>
        <w:sz w:val="24"/>
        <w:szCs w:val="24"/>
        <w:lang w:val="en-US"/>
      </w:rPr>
    </w:pPr>
    <w:r w:rsidRPr="006130D9">
      <w:rPr>
        <w:rFonts w:ascii="Chaparral Pro Light" w:hAnsi="Chaparral Pro Light"/>
        <w:sz w:val="24"/>
        <w:szCs w:val="24"/>
        <w:lang w:val="en-US"/>
      </w:rPr>
      <w:t xml:space="preserve">Volume </w:t>
    </w:r>
    <w:r>
      <w:rPr>
        <w:rFonts w:ascii="Chaparral Pro Light" w:hAnsi="Chaparral Pro Light"/>
        <w:sz w:val="24"/>
        <w:szCs w:val="24"/>
        <w:lang w:val="en-US"/>
      </w:rPr>
      <w:t>7</w:t>
    </w:r>
    <w:r w:rsidRPr="006130D9">
      <w:rPr>
        <w:rFonts w:ascii="Chaparral Pro Light" w:hAnsi="Chaparral Pro Light"/>
        <w:sz w:val="24"/>
        <w:szCs w:val="24"/>
        <w:lang w:val="en-US"/>
      </w:rPr>
      <w:t xml:space="preserve"> Nomor </w:t>
    </w:r>
    <w:r>
      <w:rPr>
        <w:rFonts w:ascii="Chaparral Pro Light" w:hAnsi="Chaparral Pro Light"/>
        <w:sz w:val="24"/>
        <w:szCs w:val="24"/>
        <w:lang w:val="en-US"/>
      </w:rPr>
      <w:t>1</w:t>
    </w:r>
    <w:r w:rsidRPr="006130D9">
      <w:rPr>
        <w:rFonts w:ascii="Chaparral Pro Light" w:hAnsi="Chaparral Pro Light"/>
        <w:sz w:val="24"/>
        <w:szCs w:val="24"/>
        <w:lang w:val="en-US"/>
      </w:rPr>
      <w:t xml:space="preserve"> Tahun 202</w:t>
    </w:r>
    <w:r>
      <w:rPr>
        <w:rFonts w:ascii="Chaparral Pro Light" w:hAnsi="Chaparral Pro Light"/>
        <w:sz w:val="24"/>
        <w:szCs w:val="24"/>
        <w:lang w:val="en-US"/>
      </w:rPr>
      <w:t>4</w:t>
    </w:r>
    <w:r w:rsidRPr="006130D9">
      <w:rPr>
        <w:rFonts w:ascii="Chaparral Pro Light" w:hAnsi="Chaparral Pro Light"/>
        <w:sz w:val="24"/>
        <w:szCs w:val="24"/>
        <w:lang w:val="en-US"/>
      </w:rPr>
      <w:t xml:space="preserve"> Hal </w:t>
    </w:r>
    <w:r>
      <w:rPr>
        <w:rFonts w:ascii="Chaparral Pro Light" w:hAnsi="Chaparral Pro Light"/>
        <w:sz w:val="24"/>
        <w:szCs w:val="24"/>
        <w:lang w:val="en-US"/>
      </w:rPr>
      <w:t>x</w:t>
    </w:r>
    <w:r w:rsidRPr="006130D9">
      <w:rPr>
        <w:rFonts w:ascii="Chaparral Pro Light" w:hAnsi="Chaparral Pro Light"/>
        <w:sz w:val="24"/>
        <w:szCs w:val="24"/>
        <w:lang w:val="en-US"/>
      </w:rPr>
      <w:t>-</w:t>
    </w:r>
    <w:r>
      <w:rPr>
        <w:rFonts w:ascii="Chaparral Pro Light" w:hAnsi="Chaparral Pro Light"/>
        <w:sz w:val="24"/>
        <w:szCs w:val="24"/>
        <w:lang w:val="en-US"/>
      </w:rPr>
      <w:t>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8D4" w:rsidRPr="006130D9" w:rsidRDefault="004368D4" w:rsidP="004368D4">
    <w:pPr>
      <w:pStyle w:val="Header"/>
      <w:tabs>
        <w:tab w:val="clear" w:pos="4680"/>
        <w:tab w:val="clear" w:pos="9360"/>
      </w:tabs>
      <w:jc w:val="right"/>
      <w:rPr>
        <w:rFonts w:ascii="Chaparral Pro Light" w:hAnsi="Chaparral Pro Light"/>
        <w:i/>
        <w:sz w:val="24"/>
        <w:szCs w:val="24"/>
        <w:lang w:val="en-US"/>
      </w:rPr>
    </w:pPr>
    <w:r w:rsidRPr="006130D9">
      <w:rPr>
        <w:rFonts w:ascii="Chaparral Pro Light" w:hAnsi="Chaparral Pro Light"/>
        <w:sz w:val="24"/>
        <w:szCs w:val="24"/>
      </w:rPr>
      <w:t>PeTeKa (Jurnal Penelitian Tindakan Kelas dan Pengembangan Pembelajaran)</w:t>
    </w:r>
  </w:p>
  <w:p w:rsidR="007052D0" w:rsidRPr="00C50913" w:rsidRDefault="004368D4" w:rsidP="00C50913">
    <w:pPr>
      <w:pStyle w:val="Header"/>
      <w:jc w:val="right"/>
      <w:rPr>
        <w:rFonts w:ascii="Chaparral Pro Light" w:hAnsi="Chaparral Pro Light"/>
        <w:sz w:val="24"/>
        <w:szCs w:val="24"/>
        <w:lang w:val="en-US"/>
      </w:rPr>
    </w:pPr>
    <w:r w:rsidRPr="006130D9">
      <w:rPr>
        <w:rFonts w:ascii="Chaparral Pro Light" w:hAnsi="Chaparral Pro Light"/>
        <w:sz w:val="24"/>
        <w:szCs w:val="24"/>
        <w:lang w:val="en-US"/>
      </w:rPr>
      <w:t xml:space="preserve">Volume </w:t>
    </w:r>
    <w:r w:rsidR="006130D9">
      <w:rPr>
        <w:rFonts w:ascii="Chaparral Pro Light" w:hAnsi="Chaparral Pro Light"/>
        <w:sz w:val="24"/>
        <w:szCs w:val="24"/>
        <w:lang w:val="en-US"/>
      </w:rPr>
      <w:t>7</w:t>
    </w:r>
    <w:r w:rsidRPr="006130D9">
      <w:rPr>
        <w:rFonts w:ascii="Chaparral Pro Light" w:hAnsi="Chaparral Pro Light"/>
        <w:sz w:val="24"/>
        <w:szCs w:val="24"/>
        <w:lang w:val="en-US"/>
      </w:rPr>
      <w:t xml:space="preserve"> Nomor </w:t>
    </w:r>
    <w:r w:rsidR="006130D9">
      <w:rPr>
        <w:rFonts w:ascii="Chaparral Pro Light" w:hAnsi="Chaparral Pro Light"/>
        <w:sz w:val="24"/>
        <w:szCs w:val="24"/>
        <w:lang w:val="en-US"/>
      </w:rPr>
      <w:t>1</w:t>
    </w:r>
    <w:r w:rsidRPr="006130D9">
      <w:rPr>
        <w:rFonts w:ascii="Chaparral Pro Light" w:hAnsi="Chaparral Pro Light"/>
        <w:sz w:val="24"/>
        <w:szCs w:val="24"/>
        <w:lang w:val="en-US"/>
      </w:rPr>
      <w:t xml:space="preserve"> Tahun 202</w:t>
    </w:r>
    <w:r w:rsidR="006130D9">
      <w:rPr>
        <w:rFonts w:ascii="Chaparral Pro Light" w:hAnsi="Chaparral Pro Light"/>
        <w:sz w:val="24"/>
        <w:szCs w:val="24"/>
        <w:lang w:val="en-US"/>
      </w:rPr>
      <w:t>4</w:t>
    </w:r>
    <w:r w:rsidRPr="006130D9">
      <w:rPr>
        <w:rFonts w:ascii="Chaparral Pro Light" w:hAnsi="Chaparral Pro Light"/>
        <w:sz w:val="24"/>
        <w:szCs w:val="24"/>
        <w:lang w:val="en-US"/>
      </w:rPr>
      <w:t xml:space="preserve"> Hal </w:t>
    </w:r>
    <w:r w:rsidR="006130D9">
      <w:rPr>
        <w:rFonts w:ascii="Chaparral Pro Light" w:hAnsi="Chaparral Pro Light"/>
        <w:sz w:val="24"/>
        <w:szCs w:val="24"/>
        <w:lang w:val="en-US"/>
      </w:rPr>
      <w:t>x</w:t>
    </w:r>
    <w:r w:rsidRPr="006130D9">
      <w:rPr>
        <w:rFonts w:ascii="Chaparral Pro Light" w:hAnsi="Chaparral Pro Light"/>
        <w:sz w:val="24"/>
        <w:szCs w:val="24"/>
        <w:lang w:val="en-US"/>
      </w:rPr>
      <w:t>-</w:t>
    </w:r>
    <w:r w:rsidR="006130D9">
      <w:rPr>
        <w:rFonts w:ascii="Chaparral Pro Light" w:hAnsi="Chaparral Pro Light"/>
        <w:sz w:val="24"/>
        <w:szCs w:val="24"/>
        <w:lang w:val="en-US"/>
      </w:rPr>
      <w:t>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C5A" w:rsidRDefault="00E74E8A" w:rsidP="00883A28">
    <w:pPr>
      <w:pStyle w:val="Header"/>
      <w:tabs>
        <w:tab w:val="clear" w:pos="4680"/>
        <w:tab w:val="clear" w:pos="9360"/>
        <w:tab w:val="left" w:pos="5245"/>
      </w:tabs>
      <w:rPr>
        <w:rFonts w:ascii="Times New Roman" w:hAnsi="Times New Roman"/>
        <w:color w:val="FF0000"/>
        <w:sz w:val="24"/>
        <w:szCs w:val="24"/>
        <w:u w:val="single"/>
      </w:rPr>
    </w:pPr>
    <w:r>
      <w:rPr>
        <w:rFonts w:ascii="Times New Roman" w:hAnsi="Times New Roman"/>
        <w:noProof/>
        <w:color w:val="FF0000"/>
        <w:sz w:val="24"/>
        <w:szCs w:val="24"/>
        <w:u w:val="single"/>
        <w:lang w:val="en-US" w:eastAsia="en-US"/>
      </w:rPr>
      <w:drawing>
        <wp:inline distT="0" distB="0" distL="0" distR="0">
          <wp:extent cx="5413375" cy="855980"/>
          <wp:effectExtent l="0" t="0" r="0" b="1270"/>
          <wp:docPr id="1" name="Gambar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ambar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3375" cy="855980"/>
                  </a:xfrm>
                  <a:prstGeom prst="rect">
                    <a:avLst/>
                  </a:prstGeom>
                  <a:noFill/>
                  <a:ln>
                    <a:noFill/>
                  </a:ln>
                </pic:spPr>
              </pic:pic>
            </a:graphicData>
          </a:graphic>
        </wp:inline>
      </w:drawing>
    </w:r>
  </w:p>
  <w:p w:rsidR="00EE5FCA" w:rsidRPr="00483940" w:rsidRDefault="00EE5FCA" w:rsidP="00883A28">
    <w:pPr>
      <w:pStyle w:val="Header"/>
      <w:tabs>
        <w:tab w:val="clear" w:pos="4680"/>
        <w:tab w:val="clear" w:pos="9360"/>
        <w:tab w:val="left" w:pos="5245"/>
      </w:tabs>
      <w:rPr>
        <w:rFonts w:ascii="Times New Roman" w:hAnsi="Times New Roman"/>
        <w:color w:val="FF0000"/>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195F"/>
    <w:multiLevelType w:val="hybridMultilevel"/>
    <w:tmpl w:val="01440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453FF"/>
    <w:multiLevelType w:val="hybridMultilevel"/>
    <w:tmpl w:val="B8BEF5CC"/>
    <w:lvl w:ilvl="0" w:tplc="04090015">
      <w:start w:val="1"/>
      <w:numFmt w:val="upperLetter"/>
      <w:lvlText w:val="%1."/>
      <w:lvlJc w:val="left"/>
      <w:pPr>
        <w:ind w:left="1429" w:hanging="360"/>
      </w:pPr>
    </w:lvl>
    <w:lvl w:ilvl="1" w:tplc="04090011">
      <w:start w:val="1"/>
      <w:numFmt w:val="decimal"/>
      <w:lvlText w:val="%2)"/>
      <w:lvlJc w:val="left"/>
      <w:pPr>
        <w:ind w:left="2524" w:hanging="735"/>
      </w:pPr>
      <w:rPr>
        <w:rFonts w:hint="default"/>
      </w:rPr>
    </w:lvl>
    <w:lvl w:ilvl="2" w:tplc="146A917A">
      <w:start w:val="1"/>
      <w:numFmt w:val="decimal"/>
      <w:lvlText w:val="%3."/>
      <w:lvlJc w:val="left"/>
      <w:pPr>
        <w:ind w:left="3424" w:hanging="735"/>
      </w:pPr>
      <w:rPr>
        <w:rFonts w:hint="default"/>
      </w:rPr>
    </w:lvl>
    <w:lvl w:ilvl="3" w:tplc="F3384210">
      <w:start w:val="1"/>
      <w:numFmt w:val="lowerLetter"/>
      <w:lvlText w:val="%4."/>
      <w:lvlJc w:val="left"/>
      <w:pPr>
        <w:ind w:left="3964" w:hanging="735"/>
      </w:pPr>
      <w:rPr>
        <w:rFonts w:hint="default"/>
      </w:rPr>
    </w:lvl>
    <w:lvl w:ilvl="4" w:tplc="0BF053A4">
      <w:start w:val="1"/>
      <w:numFmt w:val="lowerLetter"/>
      <w:lvlText w:val="%5)"/>
      <w:lvlJc w:val="left"/>
      <w:pPr>
        <w:ind w:left="4309" w:hanging="360"/>
      </w:pPr>
      <w:rPr>
        <w:rFonts w:hint="default"/>
      </w:rPr>
    </w:lvl>
    <w:lvl w:ilvl="5" w:tplc="132A71EA">
      <w:start w:val="1"/>
      <w:numFmt w:val="decimal"/>
      <w:lvlText w:val="(%6)"/>
      <w:lvlJc w:val="left"/>
      <w:pPr>
        <w:ind w:left="5404" w:hanging="555"/>
      </w:pPr>
      <w:rPr>
        <w:rFonts w:hint="default"/>
      </w:r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A5C67D7"/>
    <w:multiLevelType w:val="hybridMultilevel"/>
    <w:tmpl w:val="C428B328"/>
    <w:lvl w:ilvl="0" w:tplc="04090017">
      <w:start w:val="1"/>
      <w:numFmt w:val="lowerLetter"/>
      <w:lvlText w:val="%1)"/>
      <w:lvlJc w:val="left"/>
      <w:pPr>
        <w:ind w:left="3589" w:hanging="360"/>
      </w:pPr>
    </w:lvl>
    <w:lvl w:ilvl="1" w:tplc="04090019" w:tentative="1">
      <w:start w:val="1"/>
      <w:numFmt w:val="lowerLetter"/>
      <w:lvlText w:val="%2."/>
      <w:lvlJc w:val="left"/>
      <w:pPr>
        <w:ind w:left="4309" w:hanging="360"/>
      </w:pPr>
    </w:lvl>
    <w:lvl w:ilvl="2" w:tplc="0409001B" w:tentative="1">
      <w:start w:val="1"/>
      <w:numFmt w:val="lowerRoman"/>
      <w:lvlText w:val="%3."/>
      <w:lvlJc w:val="right"/>
      <w:pPr>
        <w:ind w:left="5029" w:hanging="180"/>
      </w:pPr>
    </w:lvl>
    <w:lvl w:ilvl="3" w:tplc="0409000F" w:tentative="1">
      <w:start w:val="1"/>
      <w:numFmt w:val="decimal"/>
      <w:lvlText w:val="%4."/>
      <w:lvlJc w:val="left"/>
      <w:pPr>
        <w:ind w:left="5749" w:hanging="360"/>
      </w:pPr>
    </w:lvl>
    <w:lvl w:ilvl="4" w:tplc="04090019" w:tentative="1">
      <w:start w:val="1"/>
      <w:numFmt w:val="lowerLetter"/>
      <w:lvlText w:val="%5."/>
      <w:lvlJc w:val="left"/>
      <w:pPr>
        <w:ind w:left="6469" w:hanging="360"/>
      </w:pPr>
    </w:lvl>
    <w:lvl w:ilvl="5" w:tplc="0409001B" w:tentative="1">
      <w:start w:val="1"/>
      <w:numFmt w:val="lowerRoman"/>
      <w:lvlText w:val="%6."/>
      <w:lvlJc w:val="right"/>
      <w:pPr>
        <w:ind w:left="7189" w:hanging="180"/>
      </w:pPr>
    </w:lvl>
    <w:lvl w:ilvl="6" w:tplc="0409000F" w:tentative="1">
      <w:start w:val="1"/>
      <w:numFmt w:val="decimal"/>
      <w:lvlText w:val="%7."/>
      <w:lvlJc w:val="left"/>
      <w:pPr>
        <w:ind w:left="7909" w:hanging="360"/>
      </w:pPr>
    </w:lvl>
    <w:lvl w:ilvl="7" w:tplc="04090019" w:tentative="1">
      <w:start w:val="1"/>
      <w:numFmt w:val="lowerLetter"/>
      <w:lvlText w:val="%8."/>
      <w:lvlJc w:val="left"/>
      <w:pPr>
        <w:ind w:left="8629" w:hanging="360"/>
      </w:pPr>
    </w:lvl>
    <w:lvl w:ilvl="8" w:tplc="0409001B" w:tentative="1">
      <w:start w:val="1"/>
      <w:numFmt w:val="lowerRoman"/>
      <w:lvlText w:val="%9."/>
      <w:lvlJc w:val="right"/>
      <w:pPr>
        <w:ind w:left="9349" w:hanging="180"/>
      </w:pPr>
    </w:lvl>
  </w:abstractNum>
  <w:abstractNum w:abstractNumId="4">
    <w:nsid w:val="1AAC7378"/>
    <w:multiLevelType w:val="hybridMultilevel"/>
    <w:tmpl w:val="37B0EB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CD05BC"/>
    <w:multiLevelType w:val="hybridMultilevel"/>
    <w:tmpl w:val="4C50FE6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20A46717"/>
    <w:multiLevelType w:val="hybridMultilevel"/>
    <w:tmpl w:val="7B1A12FC"/>
    <w:lvl w:ilvl="0" w:tplc="146A917A">
      <w:start w:val="1"/>
      <w:numFmt w:val="decimal"/>
      <w:lvlText w:val="%1."/>
      <w:lvlJc w:val="left"/>
      <w:pPr>
        <w:ind w:left="3708" w:hanging="73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222D4278"/>
    <w:multiLevelType w:val="hybridMultilevel"/>
    <w:tmpl w:val="345C174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2533505A"/>
    <w:multiLevelType w:val="hybridMultilevel"/>
    <w:tmpl w:val="B7B2A2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422F08"/>
    <w:multiLevelType w:val="hybridMultilevel"/>
    <w:tmpl w:val="0F2441CA"/>
    <w:lvl w:ilvl="0" w:tplc="1AD8430E">
      <w:start w:val="1"/>
      <w:numFmt w:val="upperLetter"/>
      <w:lvlText w:val="%1."/>
      <w:lvlJc w:val="left"/>
      <w:pPr>
        <w:ind w:left="1444" w:hanging="735"/>
      </w:pPr>
      <w:rPr>
        <w:rFonts w:hint="default"/>
      </w:rPr>
    </w:lvl>
    <w:lvl w:ilvl="1" w:tplc="04090011">
      <w:start w:val="1"/>
      <w:numFmt w:val="decimal"/>
      <w:lvlText w:val="%2)"/>
      <w:lvlJc w:val="left"/>
      <w:pPr>
        <w:ind w:left="2164" w:hanging="735"/>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38635D09"/>
    <w:multiLevelType w:val="hybridMultilevel"/>
    <w:tmpl w:val="FCEC8F88"/>
    <w:lvl w:ilvl="0" w:tplc="D4D6C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7F04CC"/>
    <w:multiLevelType w:val="hybridMultilevel"/>
    <w:tmpl w:val="8E24708E"/>
    <w:lvl w:ilvl="0" w:tplc="04090015">
      <w:start w:val="1"/>
      <w:numFmt w:val="upperLetter"/>
      <w:lvlText w:val="%1."/>
      <w:lvlJc w:val="left"/>
      <w:pPr>
        <w:ind w:left="1429" w:hanging="360"/>
      </w:pPr>
    </w:lvl>
    <w:lvl w:ilvl="1" w:tplc="04090011">
      <w:start w:val="1"/>
      <w:numFmt w:val="decimal"/>
      <w:lvlText w:val="%2)"/>
      <w:lvlJc w:val="left"/>
      <w:pPr>
        <w:ind w:left="2524" w:hanging="735"/>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3F21147C"/>
    <w:multiLevelType w:val="hybridMultilevel"/>
    <w:tmpl w:val="1B168EFA"/>
    <w:lvl w:ilvl="0" w:tplc="1B5A8F72">
      <w:start w:val="1"/>
      <w:numFmt w:val="decimal"/>
      <w:lvlText w:val="%1."/>
      <w:lvlJc w:val="left"/>
      <w:pPr>
        <w:ind w:left="3593" w:hanging="735"/>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43002698"/>
    <w:multiLevelType w:val="hybridMultilevel"/>
    <w:tmpl w:val="78780FC6"/>
    <w:lvl w:ilvl="0" w:tplc="456EDAE8">
      <w:start w:val="1"/>
      <w:numFmt w:val="upperLetter"/>
      <w:lvlText w:val="%1."/>
      <w:lvlJc w:val="left"/>
      <w:pPr>
        <w:ind w:left="1444" w:hanging="7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4EAF5CC7"/>
    <w:multiLevelType w:val="hybridMultilevel"/>
    <w:tmpl w:val="250ED24E"/>
    <w:lvl w:ilvl="0" w:tplc="456EDAE8">
      <w:start w:val="1"/>
      <w:numFmt w:val="upperLetter"/>
      <w:lvlText w:val="%1."/>
      <w:lvlJc w:val="left"/>
      <w:pPr>
        <w:ind w:left="2153" w:hanging="735"/>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54424112"/>
    <w:multiLevelType w:val="hybridMultilevel"/>
    <w:tmpl w:val="328ED7E2"/>
    <w:lvl w:ilvl="0" w:tplc="66704988">
      <w:start w:val="1"/>
      <w:numFmt w:val="lowerLetter"/>
      <w:lvlText w:val="%1."/>
      <w:lvlJc w:val="left"/>
      <w:pPr>
        <w:ind w:left="1444" w:hanging="7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5C934754"/>
    <w:multiLevelType w:val="hybridMultilevel"/>
    <w:tmpl w:val="1F208CDE"/>
    <w:lvl w:ilvl="0" w:tplc="B90A2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8463CD"/>
    <w:multiLevelType w:val="hybridMultilevel"/>
    <w:tmpl w:val="0E9AB058"/>
    <w:lvl w:ilvl="0" w:tplc="04090011">
      <w:start w:val="1"/>
      <w:numFmt w:val="decimal"/>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nsid w:val="61703FA8"/>
    <w:multiLevelType w:val="hybridMultilevel"/>
    <w:tmpl w:val="C374D6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4D51FC"/>
    <w:multiLevelType w:val="hybridMultilevel"/>
    <w:tmpl w:val="EDCE7DF2"/>
    <w:lvl w:ilvl="0" w:tplc="146A917A">
      <w:start w:val="1"/>
      <w:numFmt w:val="decimal"/>
      <w:lvlText w:val="%1."/>
      <w:lvlJc w:val="left"/>
      <w:pPr>
        <w:ind w:left="3708" w:hanging="73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6BE446D6"/>
    <w:multiLevelType w:val="hybridMultilevel"/>
    <w:tmpl w:val="37B4778E"/>
    <w:lvl w:ilvl="0" w:tplc="04090015">
      <w:start w:val="1"/>
      <w:numFmt w:val="upperLetter"/>
      <w:lvlText w:val="%1."/>
      <w:lvlJc w:val="left"/>
      <w:pPr>
        <w:ind w:left="1429" w:hanging="360"/>
      </w:pPr>
    </w:lvl>
    <w:lvl w:ilvl="1" w:tplc="318293D4">
      <w:start w:val="1"/>
      <w:numFmt w:val="decimal"/>
      <w:lvlText w:val="%2."/>
      <w:lvlJc w:val="left"/>
      <w:pPr>
        <w:ind w:left="2524" w:hanging="735"/>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6DAC2C0F"/>
    <w:multiLevelType w:val="hybridMultilevel"/>
    <w:tmpl w:val="130C0EDA"/>
    <w:lvl w:ilvl="0" w:tplc="86607AB4">
      <w:start w:val="1"/>
      <w:numFmt w:val="decimal"/>
      <w:lvlText w:val="%1)"/>
      <w:lvlJc w:val="left"/>
      <w:pPr>
        <w:ind w:left="1069" w:hanging="360"/>
      </w:pPr>
      <w:rPr>
        <w:rFonts w:hint="default"/>
      </w:rPr>
    </w:lvl>
    <w:lvl w:ilvl="1" w:tplc="88D26550">
      <w:start w:val="1"/>
      <w:numFmt w:val="lowerLetter"/>
      <w:lvlText w:val="%2)"/>
      <w:lvlJc w:val="left"/>
      <w:pPr>
        <w:ind w:left="1789" w:hanging="360"/>
      </w:pPr>
      <w:rPr>
        <w:rFonts w:hint="default"/>
      </w:rPr>
    </w:lvl>
    <w:lvl w:ilvl="2" w:tplc="4C7EE6FE">
      <w:start w:val="1"/>
      <w:numFmt w:val="decimal"/>
      <w:lvlText w:val="(%3)"/>
      <w:lvlJc w:val="left"/>
      <w:pPr>
        <w:ind w:left="2749" w:hanging="420"/>
      </w:pPr>
      <w:rPr>
        <w:rFonts w:hint="default"/>
      </w:rPr>
    </w:lvl>
    <w:lvl w:ilvl="3" w:tplc="03900F50">
      <w:start w:val="1"/>
      <w:numFmt w:val="upperLetter"/>
      <w:lvlText w:val="%4."/>
      <w:lvlJc w:val="left"/>
      <w:pPr>
        <w:ind w:left="3229" w:hanging="360"/>
      </w:pPr>
      <w:rPr>
        <w:rFonts w:hint="default"/>
      </w:r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6FD91D0E"/>
    <w:multiLevelType w:val="hybridMultilevel"/>
    <w:tmpl w:val="A6384A9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nsid w:val="76C6559A"/>
    <w:multiLevelType w:val="hybridMultilevel"/>
    <w:tmpl w:val="7DC6B35E"/>
    <w:lvl w:ilvl="0" w:tplc="1084D744">
      <w:start w:val="1"/>
      <w:numFmt w:val="upperLetter"/>
      <w:lvlText w:val="%1."/>
      <w:lvlJc w:val="left"/>
      <w:pPr>
        <w:ind w:left="1789" w:hanging="360"/>
      </w:pPr>
      <w:rPr>
        <w:rFonts w:hint="default"/>
      </w:rPr>
    </w:lvl>
    <w:lvl w:ilvl="1" w:tplc="1B5A8F72">
      <w:start w:val="1"/>
      <w:numFmt w:val="decimal"/>
      <w:lvlText w:val="%2."/>
      <w:lvlJc w:val="left"/>
      <w:pPr>
        <w:ind w:left="2884" w:hanging="735"/>
      </w:pPr>
      <w:rPr>
        <w:rFonts w:hint="default"/>
      </w:rPr>
    </w:lvl>
    <w:lvl w:ilvl="2" w:tplc="0FC07A54">
      <w:start w:val="1"/>
      <w:numFmt w:val="lowerLetter"/>
      <w:lvlText w:val="%3)"/>
      <w:lvlJc w:val="left"/>
      <w:pPr>
        <w:ind w:left="3784" w:hanging="735"/>
      </w:pPr>
      <w:rPr>
        <w:rFonts w:hint="default"/>
      </w:r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num w:numId="1">
    <w:abstractNumId w:val="2"/>
  </w:num>
  <w:num w:numId="2">
    <w:abstractNumId w:val="9"/>
  </w:num>
  <w:num w:numId="3">
    <w:abstractNumId w:val="5"/>
  </w:num>
  <w:num w:numId="4">
    <w:abstractNumId w:val="1"/>
  </w:num>
  <w:num w:numId="5">
    <w:abstractNumId w:val="13"/>
  </w:num>
  <w:num w:numId="6">
    <w:abstractNumId w:val="14"/>
  </w:num>
  <w:num w:numId="7">
    <w:abstractNumId w:val="11"/>
  </w:num>
  <w:num w:numId="8">
    <w:abstractNumId w:val="22"/>
  </w:num>
  <w:num w:numId="9">
    <w:abstractNumId w:val="3"/>
  </w:num>
  <w:num w:numId="10">
    <w:abstractNumId w:val="23"/>
  </w:num>
  <w:num w:numId="11">
    <w:abstractNumId w:val="12"/>
  </w:num>
  <w:num w:numId="12">
    <w:abstractNumId w:val="19"/>
  </w:num>
  <w:num w:numId="13">
    <w:abstractNumId w:val="6"/>
  </w:num>
  <w:num w:numId="14">
    <w:abstractNumId w:val="4"/>
  </w:num>
  <w:num w:numId="15">
    <w:abstractNumId w:val="16"/>
  </w:num>
  <w:num w:numId="16">
    <w:abstractNumId w:val="10"/>
  </w:num>
  <w:num w:numId="17">
    <w:abstractNumId w:val="20"/>
  </w:num>
  <w:num w:numId="18">
    <w:abstractNumId w:val="17"/>
  </w:num>
  <w:num w:numId="19">
    <w:abstractNumId w:val="8"/>
  </w:num>
  <w:num w:numId="20">
    <w:abstractNumId w:val="21"/>
  </w:num>
  <w:num w:numId="21">
    <w:abstractNumId w:val="18"/>
  </w:num>
  <w:num w:numId="22">
    <w:abstractNumId w:val="7"/>
  </w:num>
  <w:num w:numId="23">
    <w:abstractNumId w:val="15"/>
  </w:num>
  <w:num w:numId="2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grammar="clean"/>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GzMDUyMDQwNjK0MDJU0lEKTi0uzszPAykwqQUAMk60jywAAAA="/>
  </w:docVars>
  <w:rsids>
    <w:rsidRoot w:val="00E74E8A"/>
    <w:rsid w:val="00001A0D"/>
    <w:rsid w:val="000027D7"/>
    <w:rsid w:val="00002CD0"/>
    <w:rsid w:val="00004129"/>
    <w:rsid w:val="00007A81"/>
    <w:rsid w:val="0001066F"/>
    <w:rsid w:val="000164C3"/>
    <w:rsid w:val="0002276F"/>
    <w:rsid w:val="00023620"/>
    <w:rsid w:val="000239BC"/>
    <w:rsid w:val="00026126"/>
    <w:rsid w:val="00026FD1"/>
    <w:rsid w:val="00027E2A"/>
    <w:rsid w:val="000329DA"/>
    <w:rsid w:val="00035597"/>
    <w:rsid w:val="00036779"/>
    <w:rsid w:val="00036E92"/>
    <w:rsid w:val="00041C62"/>
    <w:rsid w:val="0005066D"/>
    <w:rsid w:val="000521BE"/>
    <w:rsid w:val="00056529"/>
    <w:rsid w:val="000579DA"/>
    <w:rsid w:val="00064BC5"/>
    <w:rsid w:val="000662B9"/>
    <w:rsid w:val="00066FF5"/>
    <w:rsid w:val="00067A8D"/>
    <w:rsid w:val="00071186"/>
    <w:rsid w:val="00071C22"/>
    <w:rsid w:val="00073B8D"/>
    <w:rsid w:val="00075FE9"/>
    <w:rsid w:val="000864B7"/>
    <w:rsid w:val="00093668"/>
    <w:rsid w:val="00095BD8"/>
    <w:rsid w:val="00096E1E"/>
    <w:rsid w:val="00097629"/>
    <w:rsid w:val="000A01F1"/>
    <w:rsid w:val="000A2AD6"/>
    <w:rsid w:val="000A6CD9"/>
    <w:rsid w:val="000B0370"/>
    <w:rsid w:val="000B089D"/>
    <w:rsid w:val="000B1FC2"/>
    <w:rsid w:val="000B2853"/>
    <w:rsid w:val="000B2D89"/>
    <w:rsid w:val="000B44BE"/>
    <w:rsid w:val="000B6C49"/>
    <w:rsid w:val="000C5940"/>
    <w:rsid w:val="000C5D26"/>
    <w:rsid w:val="000D06DE"/>
    <w:rsid w:val="000D30CA"/>
    <w:rsid w:val="000D3180"/>
    <w:rsid w:val="000E1B73"/>
    <w:rsid w:val="000E243C"/>
    <w:rsid w:val="000E3D40"/>
    <w:rsid w:val="000E5288"/>
    <w:rsid w:val="000F0558"/>
    <w:rsid w:val="000F4C20"/>
    <w:rsid w:val="000F7EAF"/>
    <w:rsid w:val="00102DDC"/>
    <w:rsid w:val="00105C6A"/>
    <w:rsid w:val="001068AE"/>
    <w:rsid w:val="00110E30"/>
    <w:rsid w:val="00111EC3"/>
    <w:rsid w:val="00113377"/>
    <w:rsid w:val="00113712"/>
    <w:rsid w:val="001177DA"/>
    <w:rsid w:val="0012083B"/>
    <w:rsid w:val="00120D0F"/>
    <w:rsid w:val="00123784"/>
    <w:rsid w:val="001241F3"/>
    <w:rsid w:val="00124E41"/>
    <w:rsid w:val="0012782E"/>
    <w:rsid w:val="00130A3B"/>
    <w:rsid w:val="001339D4"/>
    <w:rsid w:val="00134352"/>
    <w:rsid w:val="00135963"/>
    <w:rsid w:val="001445B0"/>
    <w:rsid w:val="001478C7"/>
    <w:rsid w:val="00153526"/>
    <w:rsid w:val="00156E51"/>
    <w:rsid w:val="00160DEC"/>
    <w:rsid w:val="00161214"/>
    <w:rsid w:val="00162429"/>
    <w:rsid w:val="00163C55"/>
    <w:rsid w:val="00164158"/>
    <w:rsid w:val="00166F6A"/>
    <w:rsid w:val="00167D15"/>
    <w:rsid w:val="00174212"/>
    <w:rsid w:val="00174871"/>
    <w:rsid w:val="001748E0"/>
    <w:rsid w:val="001755AF"/>
    <w:rsid w:val="001755C4"/>
    <w:rsid w:val="0018046E"/>
    <w:rsid w:val="00185430"/>
    <w:rsid w:val="00185E55"/>
    <w:rsid w:val="00186B4D"/>
    <w:rsid w:val="0019368F"/>
    <w:rsid w:val="00194B2E"/>
    <w:rsid w:val="00197CE8"/>
    <w:rsid w:val="001A5804"/>
    <w:rsid w:val="001B0F1D"/>
    <w:rsid w:val="001B2704"/>
    <w:rsid w:val="001B3674"/>
    <w:rsid w:val="001B5501"/>
    <w:rsid w:val="001B6DDF"/>
    <w:rsid w:val="001B7170"/>
    <w:rsid w:val="001B7BF6"/>
    <w:rsid w:val="001C4F35"/>
    <w:rsid w:val="001D1301"/>
    <w:rsid w:val="001D3FB5"/>
    <w:rsid w:val="001D597B"/>
    <w:rsid w:val="001D5B53"/>
    <w:rsid w:val="001D6F1D"/>
    <w:rsid w:val="001E5FD4"/>
    <w:rsid w:val="001F1D5A"/>
    <w:rsid w:val="001F4990"/>
    <w:rsid w:val="001F5485"/>
    <w:rsid w:val="001F7247"/>
    <w:rsid w:val="001F75F2"/>
    <w:rsid w:val="001F7ABD"/>
    <w:rsid w:val="00200295"/>
    <w:rsid w:val="002004B1"/>
    <w:rsid w:val="00200BB4"/>
    <w:rsid w:val="002075D4"/>
    <w:rsid w:val="00210B1D"/>
    <w:rsid w:val="002112EB"/>
    <w:rsid w:val="00213E6D"/>
    <w:rsid w:val="00217604"/>
    <w:rsid w:val="00217790"/>
    <w:rsid w:val="002220BD"/>
    <w:rsid w:val="002225A6"/>
    <w:rsid w:val="00230B44"/>
    <w:rsid w:val="0023787C"/>
    <w:rsid w:val="002418C1"/>
    <w:rsid w:val="0024241B"/>
    <w:rsid w:val="00243312"/>
    <w:rsid w:val="002433F1"/>
    <w:rsid w:val="00243B0E"/>
    <w:rsid w:val="002466DF"/>
    <w:rsid w:val="00247372"/>
    <w:rsid w:val="00251115"/>
    <w:rsid w:val="002519E8"/>
    <w:rsid w:val="00251C9C"/>
    <w:rsid w:val="00251F7E"/>
    <w:rsid w:val="00252B55"/>
    <w:rsid w:val="00256B34"/>
    <w:rsid w:val="00263CE2"/>
    <w:rsid w:val="00265F26"/>
    <w:rsid w:val="00266933"/>
    <w:rsid w:val="00267C19"/>
    <w:rsid w:val="00275009"/>
    <w:rsid w:val="00276843"/>
    <w:rsid w:val="00280829"/>
    <w:rsid w:val="00281FA8"/>
    <w:rsid w:val="002827D6"/>
    <w:rsid w:val="00285706"/>
    <w:rsid w:val="002869E9"/>
    <w:rsid w:val="00291E4C"/>
    <w:rsid w:val="0029782E"/>
    <w:rsid w:val="00297A82"/>
    <w:rsid w:val="002A0B23"/>
    <w:rsid w:val="002A1617"/>
    <w:rsid w:val="002A2930"/>
    <w:rsid w:val="002A2E03"/>
    <w:rsid w:val="002A31E2"/>
    <w:rsid w:val="002A5939"/>
    <w:rsid w:val="002B4B53"/>
    <w:rsid w:val="002B5D7C"/>
    <w:rsid w:val="002B6876"/>
    <w:rsid w:val="002C2342"/>
    <w:rsid w:val="002C338B"/>
    <w:rsid w:val="002C4244"/>
    <w:rsid w:val="002C459F"/>
    <w:rsid w:val="002C4873"/>
    <w:rsid w:val="002C5ED6"/>
    <w:rsid w:val="002C73D3"/>
    <w:rsid w:val="002D04D6"/>
    <w:rsid w:val="002D2E98"/>
    <w:rsid w:val="002D3DD7"/>
    <w:rsid w:val="002D5D47"/>
    <w:rsid w:val="002D5E63"/>
    <w:rsid w:val="002E3FF8"/>
    <w:rsid w:val="002E5502"/>
    <w:rsid w:val="002E668D"/>
    <w:rsid w:val="002F0A62"/>
    <w:rsid w:val="002F19C9"/>
    <w:rsid w:val="002F3294"/>
    <w:rsid w:val="002F5AE9"/>
    <w:rsid w:val="00300A5B"/>
    <w:rsid w:val="00300FDA"/>
    <w:rsid w:val="00301063"/>
    <w:rsid w:val="0030168E"/>
    <w:rsid w:val="003035A5"/>
    <w:rsid w:val="00304AA8"/>
    <w:rsid w:val="00305B0A"/>
    <w:rsid w:val="00306247"/>
    <w:rsid w:val="00306607"/>
    <w:rsid w:val="00306F12"/>
    <w:rsid w:val="00307E99"/>
    <w:rsid w:val="00311623"/>
    <w:rsid w:val="00312B7B"/>
    <w:rsid w:val="00320852"/>
    <w:rsid w:val="00322B3A"/>
    <w:rsid w:val="003237DF"/>
    <w:rsid w:val="00325BCA"/>
    <w:rsid w:val="0032607A"/>
    <w:rsid w:val="00326417"/>
    <w:rsid w:val="003272EC"/>
    <w:rsid w:val="00332BBE"/>
    <w:rsid w:val="00344836"/>
    <w:rsid w:val="00344885"/>
    <w:rsid w:val="00350CD1"/>
    <w:rsid w:val="00351C10"/>
    <w:rsid w:val="00353985"/>
    <w:rsid w:val="00353AB1"/>
    <w:rsid w:val="0035549F"/>
    <w:rsid w:val="00355B78"/>
    <w:rsid w:val="00361E44"/>
    <w:rsid w:val="00362957"/>
    <w:rsid w:val="003660EE"/>
    <w:rsid w:val="0038772B"/>
    <w:rsid w:val="00390829"/>
    <w:rsid w:val="003924FE"/>
    <w:rsid w:val="00393194"/>
    <w:rsid w:val="003945F9"/>
    <w:rsid w:val="00395348"/>
    <w:rsid w:val="003959FA"/>
    <w:rsid w:val="003A2CFE"/>
    <w:rsid w:val="003A3BAA"/>
    <w:rsid w:val="003A591D"/>
    <w:rsid w:val="003A7327"/>
    <w:rsid w:val="003A7F2C"/>
    <w:rsid w:val="003B029B"/>
    <w:rsid w:val="003B1A6B"/>
    <w:rsid w:val="003B2A63"/>
    <w:rsid w:val="003B3FA9"/>
    <w:rsid w:val="003B4502"/>
    <w:rsid w:val="003B59E5"/>
    <w:rsid w:val="003B77E1"/>
    <w:rsid w:val="003C1B37"/>
    <w:rsid w:val="003C1F51"/>
    <w:rsid w:val="003C5E54"/>
    <w:rsid w:val="003C6DF5"/>
    <w:rsid w:val="003C7265"/>
    <w:rsid w:val="003D0BF5"/>
    <w:rsid w:val="003D0FAE"/>
    <w:rsid w:val="003D141E"/>
    <w:rsid w:val="003D479C"/>
    <w:rsid w:val="003D718B"/>
    <w:rsid w:val="003E1F77"/>
    <w:rsid w:val="003E46E5"/>
    <w:rsid w:val="003E4732"/>
    <w:rsid w:val="003E4F26"/>
    <w:rsid w:val="003E733B"/>
    <w:rsid w:val="003E7F97"/>
    <w:rsid w:val="003F2FE2"/>
    <w:rsid w:val="003F3B88"/>
    <w:rsid w:val="003F5B69"/>
    <w:rsid w:val="003F74E0"/>
    <w:rsid w:val="004021AA"/>
    <w:rsid w:val="00405F07"/>
    <w:rsid w:val="00412D5B"/>
    <w:rsid w:val="00412F3E"/>
    <w:rsid w:val="00414C76"/>
    <w:rsid w:val="00415771"/>
    <w:rsid w:val="00415936"/>
    <w:rsid w:val="00416A3D"/>
    <w:rsid w:val="004229DC"/>
    <w:rsid w:val="00422CEE"/>
    <w:rsid w:val="00424E2A"/>
    <w:rsid w:val="004313E6"/>
    <w:rsid w:val="00431446"/>
    <w:rsid w:val="00433B3E"/>
    <w:rsid w:val="00434537"/>
    <w:rsid w:val="0043517E"/>
    <w:rsid w:val="004368D4"/>
    <w:rsid w:val="00443E6C"/>
    <w:rsid w:val="0044477A"/>
    <w:rsid w:val="004468E0"/>
    <w:rsid w:val="00450218"/>
    <w:rsid w:val="00450562"/>
    <w:rsid w:val="00455160"/>
    <w:rsid w:val="00455597"/>
    <w:rsid w:val="00456141"/>
    <w:rsid w:val="00457438"/>
    <w:rsid w:val="00457A83"/>
    <w:rsid w:val="0046041E"/>
    <w:rsid w:val="00461311"/>
    <w:rsid w:val="00462330"/>
    <w:rsid w:val="004654BA"/>
    <w:rsid w:val="0046717B"/>
    <w:rsid w:val="00474732"/>
    <w:rsid w:val="00474907"/>
    <w:rsid w:val="00480092"/>
    <w:rsid w:val="004831D1"/>
    <w:rsid w:val="0048391A"/>
    <w:rsid w:val="00483940"/>
    <w:rsid w:val="00485DC4"/>
    <w:rsid w:val="00485E71"/>
    <w:rsid w:val="004869CB"/>
    <w:rsid w:val="00491C10"/>
    <w:rsid w:val="00492BFE"/>
    <w:rsid w:val="00493445"/>
    <w:rsid w:val="00493FF6"/>
    <w:rsid w:val="00496ACC"/>
    <w:rsid w:val="00496D83"/>
    <w:rsid w:val="004A0783"/>
    <w:rsid w:val="004A260E"/>
    <w:rsid w:val="004A5080"/>
    <w:rsid w:val="004A7B41"/>
    <w:rsid w:val="004B3872"/>
    <w:rsid w:val="004B54EF"/>
    <w:rsid w:val="004B55F5"/>
    <w:rsid w:val="004B5E14"/>
    <w:rsid w:val="004B75D1"/>
    <w:rsid w:val="004B7CD3"/>
    <w:rsid w:val="004C06A0"/>
    <w:rsid w:val="004C15EA"/>
    <w:rsid w:val="004C2BD9"/>
    <w:rsid w:val="004C5FDC"/>
    <w:rsid w:val="004C768A"/>
    <w:rsid w:val="004D0BBE"/>
    <w:rsid w:val="004D3525"/>
    <w:rsid w:val="004D75CF"/>
    <w:rsid w:val="004E115B"/>
    <w:rsid w:val="004E1A32"/>
    <w:rsid w:val="004E40C0"/>
    <w:rsid w:val="004E53B7"/>
    <w:rsid w:val="004F512C"/>
    <w:rsid w:val="004F588E"/>
    <w:rsid w:val="004F5BF3"/>
    <w:rsid w:val="004F639E"/>
    <w:rsid w:val="004F6E66"/>
    <w:rsid w:val="0050099B"/>
    <w:rsid w:val="00501A53"/>
    <w:rsid w:val="00502771"/>
    <w:rsid w:val="00503280"/>
    <w:rsid w:val="005053BA"/>
    <w:rsid w:val="005077F9"/>
    <w:rsid w:val="005130D2"/>
    <w:rsid w:val="00513699"/>
    <w:rsid w:val="00514FB3"/>
    <w:rsid w:val="00520CE9"/>
    <w:rsid w:val="0052174D"/>
    <w:rsid w:val="0052333F"/>
    <w:rsid w:val="005243A9"/>
    <w:rsid w:val="00525FA0"/>
    <w:rsid w:val="00526354"/>
    <w:rsid w:val="005321A9"/>
    <w:rsid w:val="005335BA"/>
    <w:rsid w:val="00533724"/>
    <w:rsid w:val="005337A7"/>
    <w:rsid w:val="005340D3"/>
    <w:rsid w:val="005347D5"/>
    <w:rsid w:val="005355E2"/>
    <w:rsid w:val="00535BF6"/>
    <w:rsid w:val="00536FC0"/>
    <w:rsid w:val="00537111"/>
    <w:rsid w:val="00544575"/>
    <w:rsid w:val="0054491D"/>
    <w:rsid w:val="0054569D"/>
    <w:rsid w:val="00550332"/>
    <w:rsid w:val="005534F0"/>
    <w:rsid w:val="00553ABB"/>
    <w:rsid w:val="005564E3"/>
    <w:rsid w:val="0055778C"/>
    <w:rsid w:val="00560939"/>
    <w:rsid w:val="0056131D"/>
    <w:rsid w:val="00562ACD"/>
    <w:rsid w:val="00565F79"/>
    <w:rsid w:val="00573452"/>
    <w:rsid w:val="00575608"/>
    <w:rsid w:val="005760A3"/>
    <w:rsid w:val="00576118"/>
    <w:rsid w:val="005768B1"/>
    <w:rsid w:val="00581B8A"/>
    <w:rsid w:val="00590120"/>
    <w:rsid w:val="00591B47"/>
    <w:rsid w:val="0059427B"/>
    <w:rsid w:val="0059462F"/>
    <w:rsid w:val="005A1983"/>
    <w:rsid w:val="005A27BB"/>
    <w:rsid w:val="005A3E04"/>
    <w:rsid w:val="005A6447"/>
    <w:rsid w:val="005A6E55"/>
    <w:rsid w:val="005B127F"/>
    <w:rsid w:val="005B1997"/>
    <w:rsid w:val="005B7BF5"/>
    <w:rsid w:val="005C4F0A"/>
    <w:rsid w:val="005C52CE"/>
    <w:rsid w:val="005D305A"/>
    <w:rsid w:val="005D3732"/>
    <w:rsid w:val="005D37E8"/>
    <w:rsid w:val="005D50AB"/>
    <w:rsid w:val="005D6622"/>
    <w:rsid w:val="005E31A2"/>
    <w:rsid w:val="005E387F"/>
    <w:rsid w:val="005F0782"/>
    <w:rsid w:val="005F19EA"/>
    <w:rsid w:val="005F1EBA"/>
    <w:rsid w:val="005F31BC"/>
    <w:rsid w:val="005F3266"/>
    <w:rsid w:val="005F4B80"/>
    <w:rsid w:val="005F6019"/>
    <w:rsid w:val="005F72C7"/>
    <w:rsid w:val="0060656E"/>
    <w:rsid w:val="006101A2"/>
    <w:rsid w:val="00610D3E"/>
    <w:rsid w:val="006119C1"/>
    <w:rsid w:val="006124C8"/>
    <w:rsid w:val="006130D9"/>
    <w:rsid w:val="00617D51"/>
    <w:rsid w:val="00620E4F"/>
    <w:rsid w:val="00625FB1"/>
    <w:rsid w:val="00630E71"/>
    <w:rsid w:val="006316C1"/>
    <w:rsid w:val="00632276"/>
    <w:rsid w:val="00632B3F"/>
    <w:rsid w:val="006330CE"/>
    <w:rsid w:val="006354E7"/>
    <w:rsid w:val="00636FF9"/>
    <w:rsid w:val="00640A69"/>
    <w:rsid w:val="00645172"/>
    <w:rsid w:val="0064587E"/>
    <w:rsid w:val="0064756D"/>
    <w:rsid w:val="00647CCE"/>
    <w:rsid w:val="00650477"/>
    <w:rsid w:val="00650985"/>
    <w:rsid w:val="00661704"/>
    <w:rsid w:val="00663F10"/>
    <w:rsid w:val="006747CB"/>
    <w:rsid w:val="00677AA5"/>
    <w:rsid w:val="00681396"/>
    <w:rsid w:val="00683187"/>
    <w:rsid w:val="006836CB"/>
    <w:rsid w:val="00693130"/>
    <w:rsid w:val="006A4718"/>
    <w:rsid w:val="006A4C22"/>
    <w:rsid w:val="006A74B0"/>
    <w:rsid w:val="006B0DD7"/>
    <w:rsid w:val="006B3A45"/>
    <w:rsid w:val="006B5E96"/>
    <w:rsid w:val="006B5FA4"/>
    <w:rsid w:val="006B6288"/>
    <w:rsid w:val="006B76E4"/>
    <w:rsid w:val="006B7C95"/>
    <w:rsid w:val="006C2B1A"/>
    <w:rsid w:val="006C3AC2"/>
    <w:rsid w:val="006C3B9E"/>
    <w:rsid w:val="006C453A"/>
    <w:rsid w:val="006C6480"/>
    <w:rsid w:val="006D00A0"/>
    <w:rsid w:val="006D14A4"/>
    <w:rsid w:val="006D16BC"/>
    <w:rsid w:val="006D24B0"/>
    <w:rsid w:val="006D33F5"/>
    <w:rsid w:val="006D429D"/>
    <w:rsid w:val="006D55EF"/>
    <w:rsid w:val="006D5C02"/>
    <w:rsid w:val="006D6E8F"/>
    <w:rsid w:val="006E31AB"/>
    <w:rsid w:val="006E63DF"/>
    <w:rsid w:val="006E7A5A"/>
    <w:rsid w:val="006F10FC"/>
    <w:rsid w:val="006F249F"/>
    <w:rsid w:val="006F6DB7"/>
    <w:rsid w:val="007000D2"/>
    <w:rsid w:val="00700EED"/>
    <w:rsid w:val="00701A99"/>
    <w:rsid w:val="00701DEA"/>
    <w:rsid w:val="007040FB"/>
    <w:rsid w:val="0070437D"/>
    <w:rsid w:val="007052D0"/>
    <w:rsid w:val="007071F0"/>
    <w:rsid w:val="007108B5"/>
    <w:rsid w:val="00711173"/>
    <w:rsid w:val="0071253C"/>
    <w:rsid w:val="00713DE9"/>
    <w:rsid w:val="00716581"/>
    <w:rsid w:val="00720B4E"/>
    <w:rsid w:val="00725A23"/>
    <w:rsid w:val="00726582"/>
    <w:rsid w:val="007272E3"/>
    <w:rsid w:val="007273AD"/>
    <w:rsid w:val="00727597"/>
    <w:rsid w:val="007339EA"/>
    <w:rsid w:val="007366BE"/>
    <w:rsid w:val="00740B74"/>
    <w:rsid w:val="00742878"/>
    <w:rsid w:val="00744791"/>
    <w:rsid w:val="00744970"/>
    <w:rsid w:val="00744E17"/>
    <w:rsid w:val="007466F9"/>
    <w:rsid w:val="00747792"/>
    <w:rsid w:val="00751E21"/>
    <w:rsid w:val="007529CC"/>
    <w:rsid w:val="007553A0"/>
    <w:rsid w:val="007556F5"/>
    <w:rsid w:val="0075599C"/>
    <w:rsid w:val="00757044"/>
    <w:rsid w:val="00760A41"/>
    <w:rsid w:val="00762014"/>
    <w:rsid w:val="00763C73"/>
    <w:rsid w:val="00764D73"/>
    <w:rsid w:val="00766DF2"/>
    <w:rsid w:val="007708D6"/>
    <w:rsid w:val="0077091B"/>
    <w:rsid w:val="00770FCF"/>
    <w:rsid w:val="0077352F"/>
    <w:rsid w:val="00776F84"/>
    <w:rsid w:val="007867F7"/>
    <w:rsid w:val="00787874"/>
    <w:rsid w:val="00794C6B"/>
    <w:rsid w:val="007A1222"/>
    <w:rsid w:val="007A1364"/>
    <w:rsid w:val="007A1A84"/>
    <w:rsid w:val="007A4D37"/>
    <w:rsid w:val="007A66F3"/>
    <w:rsid w:val="007A6C07"/>
    <w:rsid w:val="007A74B5"/>
    <w:rsid w:val="007B0EE8"/>
    <w:rsid w:val="007B6D64"/>
    <w:rsid w:val="007B7BE6"/>
    <w:rsid w:val="007C2812"/>
    <w:rsid w:val="007C4F93"/>
    <w:rsid w:val="007C6AA0"/>
    <w:rsid w:val="007D264E"/>
    <w:rsid w:val="007D4B74"/>
    <w:rsid w:val="007D5F97"/>
    <w:rsid w:val="007D604E"/>
    <w:rsid w:val="007E1B0A"/>
    <w:rsid w:val="007E6479"/>
    <w:rsid w:val="007E7B49"/>
    <w:rsid w:val="007F3C44"/>
    <w:rsid w:val="007F3CF8"/>
    <w:rsid w:val="007F591C"/>
    <w:rsid w:val="007F6866"/>
    <w:rsid w:val="008028AD"/>
    <w:rsid w:val="00805D87"/>
    <w:rsid w:val="00812C25"/>
    <w:rsid w:val="008150B1"/>
    <w:rsid w:val="00822E58"/>
    <w:rsid w:val="0083012F"/>
    <w:rsid w:val="008322A3"/>
    <w:rsid w:val="00834390"/>
    <w:rsid w:val="0083487D"/>
    <w:rsid w:val="00842121"/>
    <w:rsid w:val="00843CD6"/>
    <w:rsid w:val="00845240"/>
    <w:rsid w:val="00854E1F"/>
    <w:rsid w:val="00855533"/>
    <w:rsid w:val="008570C4"/>
    <w:rsid w:val="00857449"/>
    <w:rsid w:val="0086131D"/>
    <w:rsid w:val="00863581"/>
    <w:rsid w:val="00864602"/>
    <w:rsid w:val="00865AAA"/>
    <w:rsid w:val="00866DBF"/>
    <w:rsid w:val="00872E8F"/>
    <w:rsid w:val="00874C2E"/>
    <w:rsid w:val="008832AB"/>
    <w:rsid w:val="0088346D"/>
    <w:rsid w:val="00883A28"/>
    <w:rsid w:val="00887169"/>
    <w:rsid w:val="00887AB1"/>
    <w:rsid w:val="008915DD"/>
    <w:rsid w:val="00893E49"/>
    <w:rsid w:val="008A0CF3"/>
    <w:rsid w:val="008A1E3D"/>
    <w:rsid w:val="008A25B3"/>
    <w:rsid w:val="008A5A79"/>
    <w:rsid w:val="008A78EF"/>
    <w:rsid w:val="008B0357"/>
    <w:rsid w:val="008B370C"/>
    <w:rsid w:val="008B416B"/>
    <w:rsid w:val="008B751F"/>
    <w:rsid w:val="008C32F1"/>
    <w:rsid w:val="008C3731"/>
    <w:rsid w:val="008C384F"/>
    <w:rsid w:val="008C7E4B"/>
    <w:rsid w:val="008C7F5F"/>
    <w:rsid w:val="008D0D96"/>
    <w:rsid w:val="008D36BA"/>
    <w:rsid w:val="008D786D"/>
    <w:rsid w:val="008E1076"/>
    <w:rsid w:val="008E4410"/>
    <w:rsid w:val="008E757D"/>
    <w:rsid w:val="008F2601"/>
    <w:rsid w:val="008F4126"/>
    <w:rsid w:val="008F444C"/>
    <w:rsid w:val="008F547C"/>
    <w:rsid w:val="008F54EF"/>
    <w:rsid w:val="008F5ECD"/>
    <w:rsid w:val="008F60B1"/>
    <w:rsid w:val="009004C4"/>
    <w:rsid w:val="00905C6D"/>
    <w:rsid w:val="0090707D"/>
    <w:rsid w:val="00907693"/>
    <w:rsid w:val="009130A8"/>
    <w:rsid w:val="0091661B"/>
    <w:rsid w:val="0091689E"/>
    <w:rsid w:val="009204EE"/>
    <w:rsid w:val="00920A5C"/>
    <w:rsid w:val="00923B9D"/>
    <w:rsid w:val="009276F8"/>
    <w:rsid w:val="009326F9"/>
    <w:rsid w:val="00932804"/>
    <w:rsid w:val="00937753"/>
    <w:rsid w:val="00941370"/>
    <w:rsid w:val="00942F53"/>
    <w:rsid w:val="00943A35"/>
    <w:rsid w:val="00945F3E"/>
    <w:rsid w:val="0094765F"/>
    <w:rsid w:val="00954E31"/>
    <w:rsid w:val="00955E4F"/>
    <w:rsid w:val="00963997"/>
    <w:rsid w:val="00965097"/>
    <w:rsid w:val="00967862"/>
    <w:rsid w:val="009714CD"/>
    <w:rsid w:val="00971A25"/>
    <w:rsid w:val="00972D95"/>
    <w:rsid w:val="00973872"/>
    <w:rsid w:val="009751A5"/>
    <w:rsid w:val="009752B2"/>
    <w:rsid w:val="00976FBC"/>
    <w:rsid w:val="0097739C"/>
    <w:rsid w:val="00981E46"/>
    <w:rsid w:val="009829F3"/>
    <w:rsid w:val="00982B35"/>
    <w:rsid w:val="00985331"/>
    <w:rsid w:val="00985483"/>
    <w:rsid w:val="00986C7C"/>
    <w:rsid w:val="00987097"/>
    <w:rsid w:val="00992C56"/>
    <w:rsid w:val="00992F0F"/>
    <w:rsid w:val="009965A5"/>
    <w:rsid w:val="009A0388"/>
    <w:rsid w:val="009A498B"/>
    <w:rsid w:val="009A4C49"/>
    <w:rsid w:val="009A60FC"/>
    <w:rsid w:val="009A6703"/>
    <w:rsid w:val="009A6BD1"/>
    <w:rsid w:val="009B276C"/>
    <w:rsid w:val="009B2BAB"/>
    <w:rsid w:val="009B44D3"/>
    <w:rsid w:val="009C02BC"/>
    <w:rsid w:val="009C13E1"/>
    <w:rsid w:val="009C1C48"/>
    <w:rsid w:val="009C4B1A"/>
    <w:rsid w:val="009C5FA2"/>
    <w:rsid w:val="009D0762"/>
    <w:rsid w:val="009D4BEC"/>
    <w:rsid w:val="009E0AEE"/>
    <w:rsid w:val="009E15E4"/>
    <w:rsid w:val="009E6090"/>
    <w:rsid w:val="009F6DF4"/>
    <w:rsid w:val="009F6E73"/>
    <w:rsid w:val="009F745C"/>
    <w:rsid w:val="00A00206"/>
    <w:rsid w:val="00A027C3"/>
    <w:rsid w:val="00A030AB"/>
    <w:rsid w:val="00A06526"/>
    <w:rsid w:val="00A115BD"/>
    <w:rsid w:val="00A16517"/>
    <w:rsid w:val="00A168AE"/>
    <w:rsid w:val="00A17992"/>
    <w:rsid w:val="00A2547A"/>
    <w:rsid w:val="00A26B3C"/>
    <w:rsid w:val="00A27578"/>
    <w:rsid w:val="00A30EFE"/>
    <w:rsid w:val="00A31D21"/>
    <w:rsid w:val="00A33204"/>
    <w:rsid w:val="00A333F3"/>
    <w:rsid w:val="00A337C8"/>
    <w:rsid w:val="00A35A76"/>
    <w:rsid w:val="00A35D67"/>
    <w:rsid w:val="00A35FA8"/>
    <w:rsid w:val="00A40690"/>
    <w:rsid w:val="00A42C2D"/>
    <w:rsid w:val="00A43278"/>
    <w:rsid w:val="00A435B4"/>
    <w:rsid w:val="00A45BDD"/>
    <w:rsid w:val="00A46942"/>
    <w:rsid w:val="00A50B39"/>
    <w:rsid w:val="00A52531"/>
    <w:rsid w:val="00A56C33"/>
    <w:rsid w:val="00A57EF5"/>
    <w:rsid w:val="00A6185B"/>
    <w:rsid w:val="00A63BFB"/>
    <w:rsid w:val="00A63C2B"/>
    <w:rsid w:val="00A6463E"/>
    <w:rsid w:val="00A64902"/>
    <w:rsid w:val="00A65066"/>
    <w:rsid w:val="00A65F12"/>
    <w:rsid w:val="00A665E5"/>
    <w:rsid w:val="00A66848"/>
    <w:rsid w:val="00A7070B"/>
    <w:rsid w:val="00A76B27"/>
    <w:rsid w:val="00A819B5"/>
    <w:rsid w:val="00A83932"/>
    <w:rsid w:val="00A94E8B"/>
    <w:rsid w:val="00AA1471"/>
    <w:rsid w:val="00AA1AD5"/>
    <w:rsid w:val="00AA4AFE"/>
    <w:rsid w:val="00AA5225"/>
    <w:rsid w:val="00AA7962"/>
    <w:rsid w:val="00AB2802"/>
    <w:rsid w:val="00AB6C42"/>
    <w:rsid w:val="00AC21CB"/>
    <w:rsid w:val="00AC3AA8"/>
    <w:rsid w:val="00AC3DD7"/>
    <w:rsid w:val="00AD0A6F"/>
    <w:rsid w:val="00AD579A"/>
    <w:rsid w:val="00AD6D8A"/>
    <w:rsid w:val="00AD7930"/>
    <w:rsid w:val="00AE2875"/>
    <w:rsid w:val="00AE2BF8"/>
    <w:rsid w:val="00AE5316"/>
    <w:rsid w:val="00AE542E"/>
    <w:rsid w:val="00AF1E5E"/>
    <w:rsid w:val="00AF4795"/>
    <w:rsid w:val="00AF5447"/>
    <w:rsid w:val="00AF5E0B"/>
    <w:rsid w:val="00AF7EBF"/>
    <w:rsid w:val="00AF7F1D"/>
    <w:rsid w:val="00B027DE"/>
    <w:rsid w:val="00B04C80"/>
    <w:rsid w:val="00B04CE0"/>
    <w:rsid w:val="00B10DAF"/>
    <w:rsid w:val="00B127C3"/>
    <w:rsid w:val="00B15E67"/>
    <w:rsid w:val="00B16BD2"/>
    <w:rsid w:val="00B16F80"/>
    <w:rsid w:val="00B21943"/>
    <w:rsid w:val="00B2245D"/>
    <w:rsid w:val="00B2300C"/>
    <w:rsid w:val="00B232B4"/>
    <w:rsid w:val="00B2403F"/>
    <w:rsid w:val="00B24E10"/>
    <w:rsid w:val="00B256AC"/>
    <w:rsid w:val="00B2586B"/>
    <w:rsid w:val="00B25888"/>
    <w:rsid w:val="00B30A9B"/>
    <w:rsid w:val="00B3134F"/>
    <w:rsid w:val="00B329E8"/>
    <w:rsid w:val="00B337D5"/>
    <w:rsid w:val="00B34245"/>
    <w:rsid w:val="00B372E6"/>
    <w:rsid w:val="00B40273"/>
    <w:rsid w:val="00B41D7B"/>
    <w:rsid w:val="00B42A31"/>
    <w:rsid w:val="00B43F86"/>
    <w:rsid w:val="00B441AF"/>
    <w:rsid w:val="00B46C00"/>
    <w:rsid w:val="00B4708A"/>
    <w:rsid w:val="00B51B94"/>
    <w:rsid w:val="00B51D12"/>
    <w:rsid w:val="00B52450"/>
    <w:rsid w:val="00B53522"/>
    <w:rsid w:val="00B553DA"/>
    <w:rsid w:val="00B56197"/>
    <w:rsid w:val="00B56EF3"/>
    <w:rsid w:val="00B6001B"/>
    <w:rsid w:val="00B600D2"/>
    <w:rsid w:val="00B63701"/>
    <w:rsid w:val="00B63F10"/>
    <w:rsid w:val="00B66E4F"/>
    <w:rsid w:val="00B66EE7"/>
    <w:rsid w:val="00B72308"/>
    <w:rsid w:val="00B73D27"/>
    <w:rsid w:val="00B74E6D"/>
    <w:rsid w:val="00B76804"/>
    <w:rsid w:val="00B80CA4"/>
    <w:rsid w:val="00B81DB1"/>
    <w:rsid w:val="00B8273D"/>
    <w:rsid w:val="00B910CE"/>
    <w:rsid w:val="00B949A6"/>
    <w:rsid w:val="00B96082"/>
    <w:rsid w:val="00B974F7"/>
    <w:rsid w:val="00BA1022"/>
    <w:rsid w:val="00BA4E9B"/>
    <w:rsid w:val="00BA6865"/>
    <w:rsid w:val="00BA7334"/>
    <w:rsid w:val="00BB047B"/>
    <w:rsid w:val="00BB0E5A"/>
    <w:rsid w:val="00BB112C"/>
    <w:rsid w:val="00BB19A2"/>
    <w:rsid w:val="00BB26F3"/>
    <w:rsid w:val="00BB4E5D"/>
    <w:rsid w:val="00BC0260"/>
    <w:rsid w:val="00BC3135"/>
    <w:rsid w:val="00BC4829"/>
    <w:rsid w:val="00BC4D00"/>
    <w:rsid w:val="00BC6307"/>
    <w:rsid w:val="00BD0001"/>
    <w:rsid w:val="00BD0EFD"/>
    <w:rsid w:val="00BD2EAE"/>
    <w:rsid w:val="00BD405F"/>
    <w:rsid w:val="00BD45E2"/>
    <w:rsid w:val="00BD51FE"/>
    <w:rsid w:val="00BE1F0D"/>
    <w:rsid w:val="00BE23E8"/>
    <w:rsid w:val="00BE556D"/>
    <w:rsid w:val="00BE5586"/>
    <w:rsid w:val="00BE7571"/>
    <w:rsid w:val="00BF1BD5"/>
    <w:rsid w:val="00BF375D"/>
    <w:rsid w:val="00BF4842"/>
    <w:rsid w:val="00BF5544"/>
    <w:rsid w:val="00BF5647"/>
    <w:rsid w:val="00BF5BD5"/>
    <w:rsid w:val="00C00223"/>
    <w:rsid w:val="00C0402B"/>
    <w:rsid w:val="00C0687F"/>
    <w:rsid w:val="00C12721"/>
    <w:rsid w:val="00C1278B"/>
    <w:rsid w:val="00C1335A"/>
    <w:rsid w:val="00C15732"/>
    <w:rsid w:val="00C16396"/>
    <w:rsid w:val="00C16629"/>
    <w:rsid w:val="00C205D4"/>
    <w:rsid w:val="00C2182F"/>
    <w:rsid w:val="00C21E80"/>
    <w:rsid w:val="00C21FA5"/>
    <w:rsid w:val="00C241DE"/>
    <w:rsid w:val="00C2572F"/>
    <w:rsid w:val="00C30C08"/>
    <w:rsid w:val="00C31FD1"/>
    <w:rsid w:val="00C331ED"/>
    <w:rsid w:val="00C417E5"/>
    <w:rsid w:val="00C50913"/>
    <w:rsid w:val="00C50E86"/>
    <w:rsid w:val="00C5393D"/>
    <w:rsid w:val="00C548F6"/>
    <w:rsid w:val="00C55A1A"/>
    <w:rsid w:val="00C56281"/>
    <w:rsid w:val="00C56708"/>
    <w:rsid w:val="00C5672C"/>
    <w:rsid w:val="00C604EE"/>
    <w:rsid w:val="00C62034"/>
    <w:rsid w:val="00C62B1A"/>
    <w:rsid w:val="00C631CB"/>
    <w:rsid w:val="00C65651"/>
    <w:rsid w:val="00C66042"/>
    <w:rsid w:val="00C71B9F"/>
    <w:rsid w:val="00C75508"/>
    <w:rsid w:val="00C77009"/>
    <w:rsid w:val="00C77080"/>
    <w:rsid w:val="00C7774B"/>
    <w:rsid w:val="00C865CC"/>
    <w:rsid w:val="00C870D8"/>
    <w:rsid w:val="00C9142B"/>
    <w:rsid w:val="00C914F0"/>
    <w:rsid w:val="00C92971"/>
    <w:rsid w:val="00C93055"/>
    <w:rsid w:val="00C94BC6"/>
    <w:rsid w:val="00C94D72"/>
    <w:rsid w:val="00CA0CA2"/>
    <w:rsid w:val="00CA1548"/>
    <w:rsid w:val="00CA1B16"/>
    <w:rsid w:val="00CA6838"/>
    <w:rsid w:val="00CA6BCA"/>
    <w:rsid w:val="00CB011E"/>
    <w:rsid w:val="00CB09C1"/>
    <w:rsid w:val="00CB0FE6"/>
    <w:rsid w:val="00CB219A"/>
    <w:rsid w:val="00CB41A2"/>
    <w:rsid w:val="00CB423B"/>
    <w:rsid w:val="00CB64CC"/>
    <w:rsid w:val="00CB68F7"/>
    <w:rsid w:val="00CB7238"/>
    <w:rsid w:val="00CB77CA"/>
    <w:rsid w:val="00CC243B"/>
    <w:rsid w:val="00CC2A5A"/>
    <w:rsid w:val="00CC2AF8"/>
    <w:rsid w:val="00CC6DCF"/>
    <w:rsid w:val="00CD5A71"/>
    <w:rsid w:val="00CE139C"/>
    <w:rsid w:val="00CE3C64"/>
    <w:rsid w:val="00CE4118"/>
    <w:rsid w:val="00CE51E0"/>
    <w:rsid w:val="00CE58BC"/>
    <w:rsid w:val="00CE5FCA"/>
    <w:rsid w:val="00CE7A0B"/>
    <w:rsid w:val="00CE7FC2"/>
    <w:rsid w:val="00CF4ED4"/>
    <w:rsid w:val="00CF6C4D"/>
    <w:rsid w:val="00CF75AF"/>
    <w:rsid w:val="00CF7F58"/>
    <w:rsid w:val="00D00171"/>
    <w:rsid w:val="00D02EB4"/>
    <w:rsid w:val="00D030ED"/>
    <w:rsid w:val="00D0447C"/>
    <w:rsid w:val="00D047B3"/>
    <w:rsid w:val="00D04918"/>
    <w:rsid w:val="00D04C81"/>
    <w:rsid w:val="00D04D03"/>
    <w:rsid w:val="00D055EB"/>
    <w:rsid w:val="00D112F2"/>
    <w:rsid w:val="00D12379"/>
    <w:rsid w:val="00D177C1"/>
    <w:rsid w:val="00D23E43"/>
    <w:rsid w:val="00D30453"/>
    <w:rsid w:val="00D308C2"/>
    <w:rsid w:val="00D3177B"/>
    <w:rsid w:val="00D31A11"/>
    <w:rsid w:val="00D32E93"/>
    <w:rsid w:val="00D35B80"/>
    <w:rsid w:val="00D37650"/>
    <w:rsid w:val="00D3796D"/>
    <w:rsid w:val="00D4058D"/>
    <w:rsid w:val="00D40ADA"/>
    <w:rsid w:val="00D42ABE"/>
    <w:rsid w:val="00D46B2B"/>
    <w:rsid w:val="00D47261"/>
    <w:rsid w:val="00D47A0F"/>
    <w:rsid w:val="00D52C49"/>
    <w:rsid w:val="00D53427"/>
    <w:rsid w:val="00D53EA1"/>
    <w:rsid w:val="00D55748"/>
    <w:rsid w:val="00D600C3"/>
    <w:rsid w:val="00D60796"/>
    <w:rsid w:val="00D610CD"/>
    <w:rsid w:val="00D6328C"/>
    <w:rsid w:val="00D64AD2"/>
    <w:rsid w:val="00D7020D"/>
    <w:rsid w:val="00D71D9C"/>
    <w:rsid w:val="00D733FD"/>
    <w:rsid w:val="00D73A13"/>
    <w:rsid w:val="00D74685"/>
    <w:rsid w:val="00D7539A"/>
    <w:rsid w:val="00D82BA0"/>
    <w:rsid w:val="00D83AA1"/>
    <w:rsid w:val="00D85302"/>
    <w:rsid w:val="00D85D65"/>
    <w:rsid w:val="00D8721F"/>
    <w:rsid w:val="00D87D8F"/>
    <w:rsid w:val="00D91040"/>
    <w:rsid w:val="00D93806"/>
    <w:rsid w:val="00D959FB"/>
    <w:rsid w:val="00D97059"/>
    <w:rsid w:val="00DA2669"/>
    <w:rsid w:val="00DA675B"/>
    <w:rsid w:val="00DB02C8"/>
    <w:rsid w:val="00DB0591"/>
    <w:rsid w:val="00DB0FC3"/>
    <w:rsid w:val="00DB2457"/>
    <w:rsid w:val="00DB2F2D"/>
    <w:rsid w:val="00DB35CB"/>
    <w:rsid w:val="00DB4298"/>
    <w:rsid w:val="00DB4513"/>
    <w:rsid w:val="00DB4FCF"/>
    <w:rsid w:val="00DC3696"/>
    <w:rsid w:val="00DC3B7F"/>
    <w:rsid w:val="00DC5C4A"/>
    <w:rsid w:val="00DC74C1"/>
    <w:rsid w:val="00DC7548"/>
    <w:rsid w:val="00DD033A"/>
    <w:rsid w:val="00DD4EBB"/>
    <w:rsid w:val="00DD5523"/>
    <w:rsid w:val="00DD6F3C"/>
    <w:rsid w:val="00DE225A"/>
    <w:rsid w:val="00DE33B7"/>
    <w:rsid w:val="00DE56DD"/>
    <w:rsid w:val="00DE595B"/>
    <w:rsid w:val="00DF4B6F"/>
    <w:rsid w:val="00DF662C"/>
    <w:rsid w:val="00DF7530"/>
    <w:rsid w:val="00E00381"/>
    <w:rsid w:val="00E01A84"/>
    <w:rsid w:val="00E05D2B"/>
    <w:rsid w:val="00E10BB1"/>
    <w:rsid w:val="00E1202F"/>
    <w:rsid w:val="00E1209B"/>
    <w:rsid w:val="00E12C5A"/>
    <w:rsid w:val="00E1495C"/>
    <w:rsid w:val="00E15E59"/>
    <w:rsid w:val="00E15EFC"/>
    <w:rsid w:val="00E1798D"/>
    <w:rsid w:val="00E2302A"/>
    <w:rsid w:val="00E230D4"/>
    <w:rsid w:val="00E2319D"/>
    <w:rsid w:val="00E2444E"/>
    <w:rsid w:val="00E269EB"/>
    <w:rsid w:val="00E32F19"/>
    <w:rsid w:val="00E34BB3"/>
    <w:rsid w:val="00E3669D"/>
    <w:rsid w:val="00E37935"/>
    <w:rsid w:val="00E4268D"/>
    <w:rsid w:val="00E431B7"/>
    <w:rsid w:val="00E434FE"/>
    <w:rsid w:val="00E45836"/>
    <w:rsid w:val="00E50928"/>
    <w:rsid w:val="00E50E22"/>
    <w:rsid w:val="00E541B7"/>
    <w:rsid w:val="00E56860"/>
    <w:rsid w:val="00E56AED"/>
    <w:rsid w:val="00E57C78"/>
    <w:rsid w:val="00E6014B"/>
    <w:rsid w:val="00E673C3"/>
    <w:rsid w:val="00E70616"/>
    <w:rsid w:val="00E70DEF"/>
    <w:rsid w:val="00E7106E"/>
    <w:rsid w:val="00E7296D"/>
    <w:rsid w:val="00E74296"/>
    <w:rsid w:val="00E74574"/>
    <w:rsid w:val="00E74864"/>
    <w:rsid w:val="00E74E8A"/>
    <w:rsid w:val="00E754A0"/>
    <w:rsid w:val="00E81D0C"/>
    <w:rsid w:val="00E84E4B"/>
    <w:rsid w:val="00E8595B"/>
    <w:rsid w:val="00E90357"/>
    <w:rsid w:val="00E9268C"/>
    <w:rsid w:val="00E92CA7"/>
    <w:rsid w:val="00E951E9"/>
    <w:rsid w:val="00E95AF0"/>
    <w:rsid w:val="00E96114"/>
    <w:rsid w:val="00E9649B"/>
    <w:rsid w:val="00EA02CC"/>
    <w:rsid w:val="00EA16B8"/>
    <w:rsid w:val="00EB112B"/>
    <w:rsid w:val="00EB4685"/>
    <w:rsid w:val="00EB576E"/>
    <w:rsid w:val="00EC1BE6"/>
    <w:rsid w:val="00EC1EB1"/>
    <w:rsid w:val="00EC353B"/>
    <w:rsid w:val="00EC395E"/>
    <w:rsid w:val="00EC606C"/>
    <w:rsid w:val="00ED1AE7"/>
    <w:rsid w:val="00ED2246"/>
    <w:rsid w:val="00ED2E04"/>
    <w:rsid w:val="00ED6918"/>
    <w:rsid w:val="00ED7BDC"/>
    <w:rsid w:val="00EE091E"/>
    <w:rsid w:val="00EE0FAF"/>
    <w:rsid w:val="00EE2230"/>
    <w:rsid w:val="00EE2A02"/>
    <w:rsid w:val="00EE2B8D"/>
    <w:rsid w:val="00EE470F"/>
    <w:rsid w:val="00EE5FCA"/>
    <w:rsid w:val="00EF190C"/>
    <w:rsid w:val="00EF1A38"/>
    <w:rsid w:val="00EF3C51"/>
    <w:rsid w:val="00EF49D9"/>
    <w:rsid w:val="00EF5B20"/>
    <w:rsid w:val="00EF5CD2"/>
    <w:rsid w:val="00EF6E2A"/>
    <w:rsid w:val="00F00180"/>
    <w:rsid w:val="00F01640"/>
    <w:rsid w:val="00F0186A"/>
    <w:rsid w:val="00F01A65"/>
    <w:rsid w:val="00F02B9A"/>
    <w:rsid w:val="00F02DF5"/>
    <w:rsid w:val="00F035EF"/>
    <w:rsid w:val="00F10E6E"/>
    <w:rsid w:val="00F11508"/>
    <w:rsid w:val="00F123B3"/>
    <w:rsid w:val="00F149DA"/>
    <w:rsid w:val="00F168BD"/>
    <w:rsid w:val="00F175F2"/>
    <w:rsid w:val="00F21C29"/>
    <w:rsid w:val="00F23646"/>
    <w:rsid w:val="00F25BA0"/>
    <w:rsid w:val="00F27611"/>
    <w:rsid w:val="00F35A8C"/>
    <w:rsid w:val="00F37501"/>
    <w:rsid w:val="00F417A1"/>
    <w:rsid w:val="00F41814"/>
    <w:rsid w:val="00F42104"/>
    <w:rsid w:val="00F42E7D"/>
    <w:rsid w:val="00F44C45"/>
    <w:rsid w:val="00F455F0"/>
    <w:rsid w:val="00F46761"/>
    <w:rsid w:val="00F471AF"/>
    <w:rsid w:val="00F476A9"/>
    <w:rsid w:val="00F53070"/>
    <w:rsid w:val="00F57EB4"/>
    <w:rsid w:val="00F601C2"/>
    <w:rsid w:val="00F60C45"/>
    <w:rsid w:val="00F62039"/>
    <w:rsid w:val="00F6207B"/>
    <w:rsid w:val="00F64279"/>
    <w:rsid w:val="00F660E7"/>
    <w:rsid w:val="00F67B5E"/>
    <w:rsid w:val="00F67E57"/>
    <w:rsid w:val="00F67E8B"/>
    <w:rsid w:val="00F7006B"/>
    <w:rsid w:val="00F700F3"/>
    <w:rsid w:val="00F70161"/>
    <w:rsid w:val="00F70BF5"/>
    <w:rsid w:val="00F74CE9"/>
    <w:rsid w:val="00F835BE"/>
    <w:rsid w:val="00F83767"/>
    <w:rsid w:val="00F83A0B"/>
    <w:rsid w:val="00F84321"/>
    <w:rsid w:val="00F844CF"/>
    <w:rsid w:val="00F852F2"/>
    <w:rsid w:val="00F925CD"/>
    <w:rsid w:val="00F93156"/>
    <w:rsid w:val="00F93522"/>
    <w:rsid w:val="00F9760F"/>
    <w:rsid w:val="00FA05BC"/>
    <w:rsid w:val="00FA2E55"/>
    <w:rsid w:val="00FA3FE1"/>
    <w:rsid w:val="00FA455B"/>
    <w:rsid w:val="00FA4DFF"/>
    <w:rsid w:val="00FA5CB8"/>
    <w:rsid w:val="00FB1499"/>
    <w:rsid w:val="00FB16F1"/>
    <w:rsid w:val="00FB2528"/>
    <w:rsid w:val="00FB69BA"/>
    <w:rsid w:val="00FB7AA1"/>
    <w:rsid w:val="00FC0A08"/>
    <w:rsid w:val="00FC1BDE"/>
    <w:rsid w:val="00FC2442"/>
    <w:rsid w:val="00FC2C23"/>
    <w:rsid w:val="00FC3B60"/>
    <w:rsid w:val="00FC767F"/>
    <w:rsid w:val="00FC77B8"/>
    <w:rsid w:val="00FD1F24"/>
    <w:rsid w:val="00FD203F"/>
    <w:rsid w:val="00FD66AC"/>
    <w:rsid w:val="00FE12AE"/>
    <w:rsid w:val="00FE2A28"/>
    <w:rsid w:val="00FF34B9"/>
    <w:rsid w:val="00FF3B51"/>
    <w:rsid w:val="00FF7B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E4B"/>
    <w:pPr>
      <w:spacing w:after="160" w:line="259" w:lineRule="auto"/>
    </w:pPr>
    <w:rPr>
      <w:sz w:val="22"/>
      <w:szCs w:val="22"/>
      <w:lang w:val="id-ID"/>
    </w:rPr>
  </w:style>
  <w:style w:type="paragraph" w:styleId="Heading1">
    <w:name w:val="heading 1"/>
    <w:basedOn w:val="Normal"/>
    <w:next w:val="Normal"/>
    <w:link w:val="Heading1Char"/>
    <w:qFormat/>
    <w:rsid w:val="003F74E0"/>
    <w:pPr>
      <w:keepNext/>
      <w:spacing w:after="0" w:line="240" w:lineRule="auto"/>
      <w:outlineLvl w:val="0"/>
    </w:pPr>
    <w:rPr>
      <w:rFonts w:ascii="Times New Roman" w:eastAsia="Times New Roman" w:hAnsi="Times New Roman"/>
      <w:b/>
      <w:i/>
      <w:sz w:val="4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F74E0"/>
    <w:rPr>
      <w:rFonts w:ascii="Times New Roman" w:eastAsia="Times New Roman" w:hAnsi="Times New Roman" w:cs="Times New Roman"/>
      <w:b/>
      <w:i/>
      <w:sz w:val="40"/>
      <w:szCs w:val="20"/>
    </w:rPr>
  </w:style>
  <w:style w:type="paragraph" w:styleId="HTMLPreformatted">
    <w:name w:val="HTML Preformatted"/>
    <w:basedOn w:val="Normal"/>
    <w:link w:val="HTMLPreformattedChar"/>
    <w:uiPriority w:val="99"/>
    <w:unhideWhenUsed/>
    <w:rsid w:val="00E84E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id-ID"/>
    </w:rPr>
  </w:style>
  <w:style w:type="character" w:customStyle="1" w:styleId="HTMLPreformattedChar">
    <w:name w:val="HTML Preformatted Char"/>
    <w:link w:val="HTMLPreformatted"/>
    <w:uiPriority w:val="99"/>
    <w:rsid w:val="00E84E4B"/>
    <w:rPr>
      <w:rFonts w:ascii="Courier New" w:eastAsia="Times New Roman" w:hAnsi="Courier New" w:cs="Times New Roman"/>
      <w:sz w:val="20"/>
      <w:szCs w:val="20"/>
      <w:lang w:val="id-ID" w:eastAsia="id-ID"/>
    </w:rPr>
  </w:style>
  <w:style w:type="character" w:customStyle="1" w:styleId="apple-converted-space">
    <w:name w:val="apple-converted-space"/>
    <w:rsid w:val="00E84E4B"/>
  </w:style>
  <w:style w:type="paragraph" w:styleId="Footer">
    <w:name w:val="footer"/>
    <w:basedOn w:val="Normal"/>
    <w:link w:val="FooterChar"/>
    <w:uiPriority w:val="99"/>
    <w:unhideWhenUsed/>
    <w:rsid w:val="00E84E4B"/>
    <w:pPr>
      <w:tabs>
        <w:tab w:val="center" w:pos="4680"/>
        <w:tab w:val="right" w:pos="9360"/>
      </w:tabs>
      <w:spacing w:after="0" w:line="240" w:lineRule="auto"/>
    </w:pPr>
    <w:rPr>
      <w:sz w:val="20"/>
      <w:szCs w:val="20"/>
      <w:lang w:eastAsia="x-none"/>
    </w:rPr>
  </w:style>
  <w:style w:type="character" w:customStyle="1" w:styleId="FooterChar">
    <w:name w:val="Footer Char"/>
    <w:link w:val="Footer"/>
    <w:uiPriority w:val="99"/>
    <w:rsid w:val="00E84E4B"/>
    <w:rPr>
      <w:rFonts w:ascii="Calibri" w:eastAsia="Calibri" w:hAnsi="Calibri" w:cs="Times New Roman"/>
      <w:lang w:val="id-ID"/>
    </w:rPr>
  </w:style>
  <w:style w:type="paragraph" w:styleId="ListParagraph">
    <w:name w:val="List Paragraph"/>
    <w:aliases w:val="Body of text,List Paragraph1,Body of text+2,kepala 1,Colorful List - Accent 11,soal jawab,Daftar Paragraf1,Body of text+1,Body of text+3,List Paragraph11,Medium Grid 1 - Accent 21,Body of textCxSp,KEPALA 3,HEADING 1,Heading 11,Heading 12"/>
    <w:basedOn w:val="Normal"/>
    <w:link w:val="ListParagraphChar"/>
    <w:uiPriority w:val="34"/>
    <w:qFormat/>
    <w:rsid w:val="00E84E4B"/>
    <w:pPr>
      <w:spacing w:after="0" w:line="360" w:lineRule="auto"/>
      <w:ind w:left="720"/>
      <w:contextualSpacing/>
      <w:jc w:val="both"/>
    </w:pPr>
    <w:rPr>
      <w:rFonts w:ascii="Times New Roman" w:hAnsi="Times New Roman"/>
      <w:sz w:val="24"/>
      <w:szCs w:val="24"/>
      <w:lang w:val="x-none" w:eastAsia="x-none"/>
    </w:rPr>
  </w:style>
  <w:style w:type="character" w:customStyle="1" w:styleId="ListParagraphChar">
    <w:name w:val="List Paragraph Char"/>
    <w:aliases w:val="Body of text Char,List Paragraph1 Char,Body of text+2 Char,kepala 1 Char,Colorful List - Accent 11 Char,soal jawab Char,Daftar Paragraf1 Char,Body of text+1 Char,Body of text+3 Char,List Paragraph11 Char,Body of textCxSp Char"/>
    <w:link w:val="ListParagraph"/>
    <w:uiPriority w:val="34"/>
    <w:qFormat/>
    <w:rsid w:val="00344836"/>
    <w:rPr>
      <w:rFonts w:ascii="Times New Roman" w:eastAsia="Calibri" w:hAnsi="Times New Roman" w:cs="Times New Roman"/>
      <w:sz w:val="24"/>
      <w:szCs w:val="24"/>
    </w:rPr>
  </w:style>
  <w:style w:type="paragraph" w:styleId="BodyText">
    <w:name w:val="Body Text"/>
    <w:basedOn w:val="Normal"/>
    <w:link w:val="BodyTextChar"/>
    <w:uiPriority w:val="1"/>
    <w:qFormat/>
    <w:rsid w:val="00E84E4B"/>
    <w:pPr>
      <w:widowControl w:val="0"/>
      <w:spacing w:after="0" w:line="240" w:lineRule="auto"/>
      <w:ind w:left="100"/>
    </w:pPr>
    <w:rPr>
      <w:rFonts w:ascii="Times New Roman" w:eastAsia="Times New Roman" w:hAnsi="Times New Roman"/>
      <w:sz w:val="24"/>
      <w:szCs w:val="24"/>
      <w:lang w:val="x-none" w:eastAsia="x-none"/>
    </w:rPr>
  </w:style>
  <w:style w:type="character" w:customStyle="1" w:styleId="BodyTextChar">
    <w:name w:val="Body Text Char"/>
    <w:link w:val="BodyText"/>
    <w:uiPriority w:val="1"/>
    <w:rsid w:val="00E84E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4E4B"/>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E84E4B"/>
    <w:rPr>
      <w:rFonts w:ascii="Tahoma" w:eastAsia="Calibri" w:hAnsi="Tahoma" w:cs="Tahoma"/>
      <w:sz w:val="16"/>
      <w:szCs w:val="16"/>
      <w:lang w:val="id-ID"/>
    </w:rPr>
  </w:style>
  <w:style w:type="paragraph" w:styleId="Header">
    <w:name w:val="header"/>
    <w:basedOn w:val="Normal"/>
    <w:link w:val="HeaderChar"/>
    <w:uiPriority w:val="99"/>
    <w:unhideWhenUsed/>
    <w:rsid w:val="00E84E4B"/>
    <w:pPr>
      <w:tabs>
        <w:tab w:val="center" w:pos="4680"/>
        <w:tab w:val="right" w:pos="9360"/>
      </w:tabs>
      <w:spacing w:after="0" w:line="240" w:lineRule="auto"/>
    </w:pPr>
    <w:rPr>
      <w:sz w:val="20"/>
      <w:szCs w:val="20"/>
      <w:lang w:eastAsia="x-none"/>
    </w:rPr>
  </w:style>
  <w:style w:type="character" w:customStyle="1" w:styleId="HeaderChar">
    <w:name w:val="Header Char"/>
    <w:link w:val="Header"/>
    <w:uiPriority w:val="99"/>
    <w:rsid w:val="00E84E4B"/>
    <w:rPr>
      <w:rFonts w:ascii="Calibri" w:eastAsia="Calibri" w:hAnsi="Calibri" w:cs="Times New Roman"/>
      <w:lang w:val="id-ID"/>
    </w:rPr>
  </w:style>
  <w:style w:type="table" w:customStyle="1" w:styleId="PlainTable41">
    <w:name w:val="Plain Table 41"/>
    <w:basedOn w:val="TableNormal"/>
    <w:uiPriority w:val="44"/>
    <w:rsid w:val="004831D1"/>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Hyperlink">
    <w:name w:val="Hyperlink"/>
    <w:uiPriority w:val="99"/>
    <w:unhideWhenUsed/>
    <w:rsid w:val="007A1222"/>
    <w:rPr>
      <w:color w:val="0000FF"/>
      <w:u w:val="single"/>
    </w:rPr>
  </w:style>
  <w:style w:type="table" w:styleId="TableGrid">
    <w:name w:val="Table Grid"/>
    <w:basedOn w:val="TableNormal"/>
    <w:uiPriority w:val="59"/>
    <w:qFormat/>
    <w:rsid w:val="00496D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F74CE9"/>
    <w:rPr>
      <w:color w:val="808080"/>
      <w:shd w:val="clear" w:color="auto" w:fill="E6E6E6"/>
    </w:rPr>
  </w:style>
  <w:style w:type="paragraph" w:customStyle="1" w:styleId="CPTABLE">
    <w:name w:val="CP_TABLE"/>
    <w:basedOn w:val="Normal"/>
    <w:qFormat/>
    <w:rsid w:val="00D46B2B"/>
    <w:pPr>
      <w:numPr>
        <w:numId w:val="1"/>
      </w:numPr>
      <w:spacing w:before="240" w:after="120" w:line="240" w:lineRule="auto"/>
      <w:ind w:left="850" w:hanging="493"/>
      <w:contextualSpacing/>
      <w:jc w:val="center"/>
    </w:pPr>
    <w:rPr>
      <w:rFonts w:ascii="Times New Roman" w:hAnsi="Times New Roman" w:cs="Calibri"/>
      <w:sz w:val="24"/>
      <w:szCs w:val="24"/>
      <w:lang w:val="en-US"/>
    </w:rPr>
  </w:style>
  <w:style w:type="paragraph" w:customStyle="1" w:styleId="Default">
    <w:name w:val="Default"/>
    <w:rsid w:val="00EF5B20"/>
    <w:pPr>
      <w:autoSpaceDE w:val="0"/>
      <w:autoSpaceDN w:val="0"/>
      <w:adjustRightInd w:val="0"/>
    </w:pPr>
    <w:rPr>
      <w:rFonts w:ascii="Times New Roman" w:hAnsi="Times New Roman"/>
      <w:color w:val="000000"/>
      <w:sz w:val="24"/>
      <w:szCs w:val="24"/>
    </w:rPr>
  </w:style>
  <w:style w:type="character" w:customStyle="1" w:styleId="UnresolvedMention">
    <w:name w:val="Unresolved Mention"/>
    <w:uiPriority w:val="99"/>
    <w:semiHidden/>
    <w:unhideWhenUsed/>
    <w:rsid w:val="005768B1"/>
    <w:rPr>
      <w:color w:val="605E5C"/>
      <w:shd w:val="clear" w:color="auto" w:fill="E1DFDD"/>
    </w:rPr>
  </w:style>
  <w:style w:type="table" w:customStyle="1" w:styleId="TableGrid92">
    <w:name w:val="Table Grid92"/>
    <w:basedOn w:val="TableNormal"/>
    <w:uiPriority w:val="59"/>
    <w:rsid w:val="00E673C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C3B60"/>
    <w:pPr>
      <w:spacing w:after="200" w:line="276" w:lineRule="auto"/>
    </w:pPr>
    <w:rPr>
      <w:rFonts w:eastAsia="Times New Roman"/>
      <w:b/>
      <w:bCs/>
      <w:sz w:val="20"/>
      <w:szCs w:val="20"/>
      <w:lang w:val="en-US"/>
    </w:rPr>
  </w:style>
  <w:style w:type="paragraph" w:styleId="NormalWeb">
    <w:name w:val="Normal (Web)"/>
    <w:basedOn w:val="Normal"/>
    <w:uiPriority w:val="99"/>
    <w:semiHidden/>
    <w:unhideWhenUsed/>
    <w:rsid w:val="00344885"/>
    <w:pPr>
      <w:spacing w:before="100" w:beforeAutospacing="1" w:after="100" w:afterAutospacing="1" w:line="240" w:lineRule="auto"/>
    </w:pPr>
    <w:rPr>
      <w:rFonts w:ascii="Times New Roman" w:eastAsia="Times New Roman" w:hAnsi="Times New Roman"/>
      <w:sz w:val="24"/>
      <w:szCs w:val="24"/>
      <w:lang w:val="en-US"/>
    </w:rPr>
  </w:style>
  <w:style w:type="table" w:styleId="LightShading">
    <w:name w:val="Light Shading"/>
    <w:basedOn w:val="TableNormal"/>
    <w:uiPriority w:val="60"/>
    <w:rsid w:val="0048391A"/>
    <w:pPr>
      <w:jc w:val="both"/>
    </w:pPr>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Spacing">
    <w:name w:val="No Spacing"/>
    <w:uiPriority w:val="1"/>
    <w:qFormat/>
    <w:rsid w:val="00E754A0"/>
    <w:rPr>
      <w:sz w:val="22"/>
      <w:szCs w:val="22"/>
      <w:lang w:val="id-ID"/>
    </w:rPr>
  </w:style>
  <w:style w:type="paragraph" w:customStyle="1" w:styleId="CPAuthor">
    <w:name w:val="CP_Author"/>
    <w:basedOn w:val="Normal"/>
    <w:link w:val="CPAuthorChar"/>
    <w:qFormat/>
    <w:rsid w:val="00D600C3"/>
    <w:pPr>
      <w:widowControl w:val="0"/>
      <w:autoSpaceDE w:val="0"/>
      <w:autoSpaceDN w:val="0"/>
      <w:adjustRightInd w:val="0"/>
      <w:spacing w:after="0" w:line="239" w:lineRule="auto"/>
      <w:ind w:right="49"/>
      <w:contextualSpacing/>
      <w:jc w:val="center"/>
    </w:pPr>
    <w:rPr>
      <w:rFonts w:ascii="Times New Roman" w:hAnsi="Times New Roman"/>
      <w:b/>
      <w:bCs/>
      <w:spacing w:val="2"/>
      <w:sz w:val="24"/>
      <w:lang w:val="en-GB"/>
    </w:rPr>
  </w:style>
  <w:style w:type="character" w:customStyle="1" w:styleId="CPAuthorChar">
    <w:name w:val="CP_Author Char"/>
    <w:link w:val="CPAuthor"/>
    <w:rsid w:val="00D600C3"/>
    <w:rPr>
      <w:rFonts w:ascii="Times New Roman" w:hAnsi="Times New Roman"/>
      <w:b/>
      <w:bCs/>
      <w:spacing w:val="2"/>
      <w:sz w:val="24"/>
      <w:szCs w:val="22"/>
      <w:lang w:val="en-GB"/>
    </w:rPr>
  </w:style>
  <w:style w:type="paragraph" w:customStyle="1" w:styleId="arabic">
    <w:name w:val="arabic"/>
    <w:basedOn w:val="Normal"/>
    <w:rsid w:val="00FF7BB3"/>
    <w:pPr>
      <w:spacing w:before="100" w:beforeAutospacing="1" w:after="100" w:afterAutospacing="1" w:line="240" w:lineRule="auto"/>
    </w:pPr>
    <w:rPr>
      <w:rFonts w:ascii="Times New Roman" w:eastAsia="Times New Roman" w:hAnsi="Times New Roman"/>
      <w:sz w:val="24"/>
      <w:szCs w:val="24"/>
      <w:lang w:eastAsia="id-ID"/>
    </w:rPr>
  </w:style>
  <w:style w:type="character" w:styleId="Emphasis">
    <w:name w:val="Emphasis"/>
    <w:uiPriority w:val="20"/>
    <w:qFormat/>
    <w:rsid w:val="00647CCE"/>
    <w:rPr>
      <w:i/>
      <w:iCs/>
    </w:rPr>
  </w:style>
  <w:style w:type="paragraph" w:customStyle="1" w:styleId="CPTitle">
    <w:name w:val="CP_Title"/>
    <w:basedOn w:val="Normal"/>
    <w:link w:val="CPTitleChar"/>
    <w:qFormat/>
    <w:rsid w:val="00647CCE"/>
    <w:pPr>
      <w:widowControl w:val="0"/>
      <w:autoSpaceDE w:val="0"/>
      <w:autoSpaceDN w:val="0"/>
      <w:adjustRightInd w:val="0"/>
      <w:spacing w:after="0" w:line="240" w:lineRule="auto"/>
      <w:contextualSpacing/>
      <w:jc w:val="center"/>
    </w:pPr>
    <w:rPr>
      <w:rFonts w:ascii="Times New Roman" w:hAnsi="Times New Roman"/>
      <w:b/>
      <w:bCs/>
      <w:spacing w:val="-5"/>
      <w:sz w:val="24"/>
      <w:lang w:val="en-GB"/>
    </w:rPr>
  </w:style>
  <w:style w:type="character" w:customStyle="1" w:styleId="CPTitleChar">
    <w:name w:val="CP_Title Char"/>
    <w:link w:val="CPTitle"/>
    <w:rsid w:val="00647CCE"/>
    <w:rPr>
      <w:rFonts w:ascii="Times New Roman" w:hAnsi="Times New Roman"/>
      <w:b/>
      <w:bCs/>
      <w:spacing w:val="-5"/>
      <w:sz w:val="24"/>
      <w:szCs w:val="22"/>
      <w:lang w:val="en-GB"/>
    </w:rPr>
  </w:style>
  <w:style w:type="paragraph" w:customStyle="1" w:styleId="CPKeyword">
    <w:name w:val="CP_Keyword"/>
    <w:basedOn w:val="Normal"/>
    <w:link w:val="CPKeywordChar"/>
    <w:qFormat/>
    <w:rsid w:val="00647CCE"/>
    <w:pPr>
      <w:widowControl w:val="0"/>
      <w:autoSpaceDE w:val="0"/>
      <w:autoSpaceDN w:val="0"/>
      <w:adjustRightInd w:val="0"/>
      <w:spacing w:after="0" w:line="240" w:lineRule="auto"/>
      <w:contextualSpacing/>
      <w:jc w:val="both"/>
    </w:pPr>
    <w:rPr>
      <w:rFonts w:ascii="Times New Roman" w:hAnsi="Times New Roman"/>
      <w:b/>
      <w:bCs/>
      <w:i/>
      <w:iCs/>
      <w:sz w:val="24"/>
      <w:lang w:val="en-GB"/>
    </w:rPr>
  </w:style>
  <w:style w:type="character" w:customStyle="1" w:styleId="CPKeywordChar">
    <w:name w:val="CP_Keyword Char"/>
    <w:link w:val="CPKeyword"/>
    <w:rsid w:val="00647CCE"/>
    <w:rPr>
      <w:rFonts w:ascii="Times New Roman" w:hAnsi="Times New Roman"/>
      <w:b/>
      <w:bCs/>
      <w:i/>
      <w:iCs/>
      <w:sz w:val="24"/>
      <w:szCs w:val="22"/>
      <w:lang w:val="en-GB"/>
    </w:rPr>
  </w:style>
  <w:style w:type="paragraph" w:customStyle="1" w:styleId="EndNoteBibliography">
    <w:name w:val="EndNote Bibliography"/>
    <w:basedOn w:val="Normal"/>
    <w:link w:val="EndNoteBibliographyChar"/>
    <w:rsid w:val="00647CCE"/>
    <w:pPr>
      <w:spacing w:after="0" w:line="240" w:lineRule="auto"/>
      <w:contextualSpacing/>
      <w:jc w:val="both"/>
    </w:pPr>
    <w:rPr>
      <w:rFonts w:ascii="Times New Roman" w:hAnsi="Times New Roman"/>
      <w:noProof/>
      <w:sz w:val="24"/>
      <w:lang w:val="en-US"/>
    </w:rPr>
  </w:style>
  <w:style w:type="character" w:customStyle="1" w:styleId="EndNoteBibliographyChar">
    <w:name w:val="EndNote Bibliography Char"/>
    <w:link w:val="EndNoteBibliography"/>
    <w:rsid w:val="00647CCE"/>
    <w:rPr>
      <w:rFonts w:ascii="Times New Roman" w:hAnsi="Times New Roman"/>
      <w:noProof/>
      <w:sz w:val="24"/>
      <w:szCs w:val="22"/>
    </w:rPr>
  </w:style>
  <w:style w:type="character" w:customStyle="1" w:styleId="y2iqfc">
    <w:name w:val="y2iqfc"/>
    <w:rsid w:val="00647CCE"/>
  </w:style>
  <w:style w:type="character" w:customStyle="1" w:styleId="markedcontent">
    <w:name w:val="markedcontent"/>
    <w:qFormat/>
    <w:rsid w:val="00D04C81"/>
  </w:style>
  <w:style w:type="character" w:styleId="Strong">
    <w:name w:val="Strong"/>
    <w:uiPriority w:val="22"/>
    <w:qFormat/>
    <w:rsid w:val="00DA26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E4B"/>
    <w:pPr>
      <w:spacing w:after="160" w:line="259" w:lineRule="auto"/>
    </w:pPr>
    <w:rPr>
      <w:sz w:val="22"/>
      <w:szCs w:val="22"/>
      <w:lang w:val="id-ID"/>
    </w:rPr>
  </w:style>
  <w:style w:type="paragraph" w:styleId="Heading1">
    <w:name w:val="heading 1"/>
    <w:basedOn w:val="Normal"/>
    <w:next w:val="Normal"/>
    <w:link w:val="Heading1Char"/>
    <w:qFormat/>
    <w:rsid w:val="003F74E0"/>
    <w:pPr>
      <w:keepNext/>
      <w:spacing w:after="0" w:line="240" w:lineRule="auto"/>
      <w:outlineLvl w:val="0"/>
    </w:pPr>
    <w:rPr>
      <w:rFonts w:ascii="Times New Roman" w:eastAsia="Times New Roman" w:hAnsi="Times New Roman"/>
      <w:b/>
      <w:i/>
      <w:sz w:val="4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F74E0"/>
    <w:rPr>
      <w:rFonts w:ascii="Times New Roman" w:eastAsia="Times New Roman" w:hAnsi="Times New Roman" w:cs="Times New Roman"/>
      <w:b/>
      <w:i/>
      <w:sz w:val="40"/>
      <w:szCs w:val="20"/>
    </w:rPr>
  </w:style>
  <w:style w:type="paragraph" w:styleId="HTMLPreformatted">
    <w:name w:val="HTML Preformatted"/>
    <w:basedOn w:val="Normal"/>
    <w:link w:val="HTMLPreformattedChar"/>
    <w:uiPriority w:val="99"/>
    <w:unhideWhenUsed/>
    <w:rsid w:val="00E84E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id-ID"/>
    </w:rPr>
  </w:style>
  <w:style w:type="character" w:customStyle="1" w:styleId="HTMLPreformattedChar">
    <w:name w:val="HTML Preformatted Char"/>
    <w:link w:val="HTMLPreformatted"/>
    <w:uiPriority w:val="99"/>
    <w:rsid w:val="00E84E4B"/>
    <w:rPr>
      <w:rFonts w:ascii="Courier New" w:eastAsia="Times New Roman" w:hAnsi="Courier New" w:cs="Times New Roman"/>
      <w:sz w:val="20"/>
      <w:szCs w:val="20"/>
      <w:lang w:val="id-ID" w:eastAsia="id-ID"/>
    </w:rPr>
  </w:style>
  <w:style w:type="character" w:customStyle="1" w:styleId="apple-converted-space">
    <w:name w:val="apple-converted-space"/>
    <w:rsid w:val="00E84E4B"/>
  </w:style>
  <w:style w:type="paragraph" w:styleId="Footer">
    <w:name w:val="footer"/>
    <w:basedOn w:val="Normal"/>
    <w:link w:val="FooterChar"/>
    <w:uiPriority w:val="99"/>
    <w:unhideWhenUsed/>
    <w:rsid w:val="00E84E4B"/>
    <w:pPr>
      <w:tabs>
        <w:tab w:val="center" w:pos="4680"/>
        <w:tab w:val="right" w:pos="9360"/>
      </w:tabs>
      <w:spacing w:after="0" w:line="240" w:lineRule="auto"/>
    </w:pPr>
    <w:rPr>
      <w:sz w:val="20"/>
      <w:szCs w:val="20"/>
      <w:lang w:eastAsia="x-none"/>
    </w:rPr>
  </w:style>
  <w:style w:type="character" w:customStyle="1" w:styleId="FooterChar">
    <w:name w:val="Footer Char"/>
    <w:link w:val="Footer"/>
    <w:uiPriority w:val="99"/>
    <w:rsid w:val="00E84E4B"/>
    <w:rPr>
      <w:rFonts w:ascii="Calibri" w:eastAsia="Calibri" w:hAnsi="Calibri" w:cs="Times New Roman"/>
      <w:lang w:val="id-ID"/>
    </w:rPr>
  </w:style>
  <w:style w:type="paragraph" w:styleId="ListParagraph">
    <w:name w:val="List Paragraph"/>
    <w:aliases w:val="Body of text,List Paragraph1,Body of text+2,kepala 1,Colorful List - Accent 11,soal jawab,Daftar Paragraf1,Body of text+1,Body of text+3,List Paragraph11,Medium Grid 1 - Accent 21,Body of textCxSp,KEPALA 3,HEADING 1,Heading 11,Heading 12"/>
    <w:basedOn w:val="Normal"/>
    <w:link w:val="ListParagraphChar"/>
    <w:uiPriority w:val="34"/>
    <w:qFormat/>
    <w:rsid w:val="00E84E4B"/>
    <w:pPr>
      <w:spacing w:after="0" w:line="360" w:lineRule="auto"/>
      <w:ind w:left="720"/>
      <w:contextualSpacing/>
      <w:jc w:val="both"/>
    </w:pPr>
    <w:rPr>
      <w:rFonts w:ascii="Times New Roman" w:hAnsi="Times New Roman"/>
      <w:sz w:val="24"/>
      <w:szCs w:val="24"/>
      <w:lang w:val="x-none" w:eastAsia="x-none"/>
    </w:rPr>
  </w:style>
  <w:style w:type="character" w:customStyle="1" w:styleId="ListParagraphChar">
    <w:name w:val="List Paragraph Char"/>
    <w:aliases w:val="Body of text Char,List Paragraph1 Char,Body of text+2 Char,kepala 1 Char,Colorful List - Accent 11 Char,soal jawab Char,Daftar Paragraf1 Char,Body of text+1 Char,Body of text+3 Char,List Paragraph11 Char,Body of textCxSp Char"/>
    <w:link w:val="ListParagraph"/>
    <w:uiPriority w:val="34"/>
    <w:qFormat/>
    <w:rsid w:val="00344836"/>
    <w:rPr>
      <w:rFonts w:ascii="Times New Roman" w:eastAsia="Calibri" w:hAnsi="Times New Roman" w:cs="Times New Roman"/>
      <w:sz w:val="24"/>
      <w:szCs w:val="24"/>
    </w:rPr>
  </w:style>
  <w:style w:type="paragraph" w:styleId="BodyText">
    <w:name w:val="Body Text"/>
    <w:basedOn w:val="Normal"/>
    <w:link w:val="BodyTextChar"/>
    <w:uiPriority w:val="1"/>
    <w:qFormat/>
    <w:rsid w:val="00E84E4B"/>
    <w:pPr>
      <w:widowControl w:val="0"/>
      <w:spacing w:after="0" w:line="240" w:lineRule="auto"/>
      <w:ind w:left="100"/>
    </w:pPr>
    <w:rPr>
      <w:rFonts w:ascii="Times New Roman" w:eastAsia="Times New Roman" w:hAnsi="Times New Roman"/>
      <w:sz w:val="24"/>
      <w:szCs w:val="24"/>
      <w:lang w:val="x-none" w:eastAsia="x-none"/>
    </w:rPr>
  </w:style>
  <w:style w:type="character" w:customStyle="1" w:styleId="BodyTextChar">
    <w:name w:val="Body Text Char"/>
    <w:link w:val="BodyText"/>
    <w:uiPriority w:val="1"/>
    <w:rsid w:val="00E84E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4E4B"/>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E84E4B"/>
    <w:rPr>
      <w:rFonts w:ascii="Tahoma" w:eastAsia="Calibri" w:hAnsi="Tahoma" w:cs="Tahoma"/>
      <w:sz w:val="16"/>
      <w:szCs w:val="16"/>
      <w:lang w:val="id-ID"/>
    </w:rPr>
  </w:style>
  <w:style w:type="paragraph" w:styleId="Header">
    <w:name w:val="header"/>
    <w:basedOn w:val="Normal"/>
    <w:link w:val="HeaderChar"/>
    <w:uiPriority w:val="99"/>
    <w:unhideWhenUsed/>
    <w:rsid w:val="00E84E4B"/>
    <w:pPr>
      <w:tabs>
        <w:tab w:val="center" w:pos="4680"/>
        <w:tab w:val="right" w:pos="9360"/>
      </w:tabs>
      <w:spacing w:after="0" w:line="240" w:lineRule="auto"/>
    </w:pPr>
    <w:rPr>
      <w:sz w:val="20"/>
      <w:szCs w:val="20"/>
      <w:lang w:eastAsia="x-none"/>
    </w:rPr>
  </w:style>
  <w:style w:type="character" w:customStyle="1" w:styleId="HeaderChar">
    <w:name w:val="Header Char"/>
    <w:link w:val="Header"/>
    <w:uiPriority w:val="99"/>
    <w:rsid w:val="00E84E4B"/>
    <w:rPr>
      <w:rFonts w:ascii="Calibri" w:eastAsia="Calibri" w:hAnsi="Calibri" w:cs="Times New Roman"/>
      <w:lang w:val="id-ID"/>
    </w:rPr>
  </w:style>
  <w:style w:type="table" w:customStyle="1" w:styleId="PlainTable41">
    <w:name w:val="Plain Table 41"/>
    <w:basedOn w:val="TableNormal"/>
    <w:uiPriority w:val="44"/>
    <w:rsid w:val="004831D1"/>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Hyperlink">
    <w:name w:val="Hyperlink"/>
    <w:uiPriority w:val="99"/>
    <w:unhideWhenUsed/>
    <w:rsid w:val="007A1222"/>
    <w:rPr>
      <w:color w:val="0000FF"/>
      <w:u w:val="single"/>
    </w:rPr>
  </w:style>
  <w:style w:type="table" w:styleId="TableGrid">
    <w:name w:val="Table Grid"/>
    <w:basedOn w:val="TableNormal"/>
    <w:uiPriority w:val="59"/>
    <w:qFormat/>
    <w:rsid w:val="00496D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F74CE9"/>
    <w:rPr>
      <w:color w:val="808080"/>
      <w:shd w:val="clear" w:color="auto" w:fill="E6E6E6"/>
    </w:rPr>
  </w:style>
  <w:style w:type="paragraph" w:customStyle="1" w:styleId="CPTABLE">
    <w:name w:val="CP_TABLE"/>
    <w:basedOn w:val="Normal"/>
    <w:qFormat/>
    <w:rsid w:val="00D46B2B"/>
    <w:pPr>
      <w:numPr>
        <w:numId w:val="1"/>
      </w:numPr>
      <w:spacing w:before="240" w:after="120" w:line="240" w:lineRule="auto"/>
      <w:ind w:left="850" w:hanging="493"/>
      <w:contextualSpacing/>
      <w:jc w:val="center"/>
    </w:pPr>
    <w:rPr>
      <w:rFonts w:ascii="Times New Roman" w:hAnsi="Times New Roman" w:cs="Calibri"/>
      <w:sz w:val="24"/>
      <w:szCs w:val="24"/>
      <w:lang w:val="en-US"/>
    </w:rPr>
  </w:style>
  <w:style w:type="paragraph" w:customStyle="1" w:styleId="Default">
    <w:name w:val="Default"/>
    <w:rsid w:val="00EF5B20"/>
    <w:pPr>
      <w:autoSpaceDE w:val="0"/>
      <w:autoSpaceDN w:val="0"/>
      <w:adjustRightInd w:val="0"/>
    </w:pPr>
    <w:rPr>
      <w:rFonts w:ascii="Times New Roman" w:hAnsi="Times New Roman"/>
      <w:color w:val="000000"/>
      <w:sz w:val="24"/>
      <w:szCs w:val="24"/>
    </w:rPr>
  </w:style>
  <w:style w:type="character" w:customStyle="1" w:styleId="UnresolvedMention">
    <w:name w:val="Unresolved Mention"/>
    <w:uiPriority w:val="99"/>
    <w:semiHidden/>
    <w:unhideWhenUsed/>
    <w:rsid w:val="005768B1"/>
    <w:rPr>
      <w:color w:val="605E5C"/>
      <w:shd w:val="clear" w:color="auto" w:fill="E1DFDD"/>
    </w:rPr>
  </w:style>
  <w:style w:type="table" w:customStyle="1" w:styleId="TableGrid92">
    <w:name w:val="Table Grid92"/>
    <w:basedOn w:val="TableNormal"/>
    <w:uiPriority w:val="59"/>
    <w:rsid w:val="00E673C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C3B60"/>
    <w:pPr>
      <w:spacing w:after="200" w:line="276" w:lineRule="auto"/>
    </w:pPr>
    <w:rPr>
      <w:rFonts w:eastAsia="Times New Roman"/>
      <w:b/>
      <w:bCs/>
      <w:sz w:val="20"/>
      <w:szCs w:val="20"/>
      <w:lang w:val="en-US"/>
    </w:rPr>
  </w:style>
  <w:style w:type="paragraph" w:styleId="NormalWeb">
    <w:name w:val="Normal (Web)"/>
    <w:basedOn w:val="Normal"/>
    <w:uiPriority w:val="99"/>
    <w:semiHidden/>
    <w:unhideWhenUsed/>
    <w:rsid w:val="00344885"/>
    <w:pPr>
      <w:spacing w:before="100" w:beforeAutospacing="1" w:after="100" w:afterAutospacing="1" w:line="240" w:lineRule="auto"/>
    </w:pPr>
    <w:rPr>
      <w:rFonts w:ascii="Times New Roman" w:eastAsia="Times New Roman" w:hAnsi="Times New Roman"/>
      <w:sz w:val="24"/>
      <w:szCs w:val="24"/>
      <w:lang w:val="en-US"/>
    </w:rPr>
  </w:style>
  <w:style w:type="table" w:styleId="LightShading">
    <w:name w:val="Light Shading"/>
    <w:basedOn w:val="TableNormal"/>
    <w:uiPriority w:val="60"/>
    <w:rsid w:val="0048391A"/>
    <w:pPr>
      <w:jc w:val="both"/>
    </w:pPr>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Spacing">
    <w:name w:val="No Spacing"/>
    <w:uiPriority w:val="1"/>
    <w:qFormat/>
    <w:rsid w:val="00E754A0"/>
    <w:rPr>
      <w:sz w:val="22"/>
      <w:szCs w:val="22"/>
      <w:lang w:val="id-ID"/>
    </w:rPr>
  </w:style>
  <w:style w:type="paragraph" w:customStyle="1" w:styleId="CPAuthor">
    <w:name w:val="CP_Author"/>
    <w:basedOn w:val="Normal"/>
    <w:link w:val="CPAuthorChar"/>
    <w:qFormat/>
    <w:rsid w:val="00D600C3"/>
    <w:pPr>
      <w:widowControl w:val="0"/>
      <w:autoSpaceDE w:val="0"/>
      <w:autoSpaceDN w:val="0"/>
      <w:adjustRightInd w:val="0"/>
      <w:spacing w:after="0" w:line="239" w:lineRule="auto"/>
      <w:ind w:right="49"/>
      <w:contextualSpacing/>
      <w:jc w:val="center"/>
    </w:pPr>
    <w:rPr>
      <w:rFonts w:ascii="Times New Roman" w:hAnsi="Times New Roman"/>
      <w:b/>
      <w:bCs/>
      <w:spacing w:val="2"/>
      <w:sz w:val="24"/>
      <w:lang w:val="en-GB"/>
    </w:rPr>
  </w:style>
  <w:style w:type="character" w:customStyle="1" w:styleId="CPAuthorChar">
    <w:name w:val="CP_Author Char"/>
    <w:link w:val="CPAuthor"/>
    <w:rsid w:val="00D600C3"/>
    <w:rPr>
      <w:rFonts w:ascii="Times New Roman" w:hAnsi="Times New Roman"/>
      <w:b/>
      <w:bCs/>
      <w:spacing w:val="2"/>
      <w:sz w:val="24"/>
      <w:szCs w:val="22"/>
      <w:lang w:val="en-GB"/>
    </w:rPr>
  </w:style>
  <w:style w:type="paragraph" w:customStyle="1" w:styleId="arabic">
    <w:name w:val="arabic"/>
    <w:basedOn w:val="Normal"/>
    <w:rsid w:val="00FF7BB3"/>
    <w:pPr>
      <w:spacing w:before="100" w:beforeAutospacing="1" w:after="100" w:afterAutospacing="1" w:line="240" w:lineRule="auto"/>
    </w:pPr>
    <w:rPr>
      <w:rFonts w:ascii="Times New Roman" w:eastAsia="Times New Roman" w:hAnsi="Times New Roman"/>
      <w:sz w:val="24"/>
      <w:szCs w:val="24"/>
      <w:lang w:eastAsia="id-ID"/>
    </w:rPr>
  </w:style>
  <w:style w:type="character" w:styleId="Emphasis">
    <w:name w:val="Emphasis"/>
    <w:uiPriority w:val="20"/>
    <w:qFormat/>
    <w:rsid w:val="00647CCE"/>
    <w:rPr>
      <w:i/>
      <w:iCs/>
    </w:rPr>
  </w:style>
  <w:style w:type="paragraph" w:customStyle="1" w:styleId="CPTitle">
    <w:name w:val="CP_Title"/>
    <w:basedOn w:val="Normal"/>
    <w:link w:val="CPTitleChar"/>
    <w:qFormat/>
    <w:rsid w:val="00647CCE"/>
    <w:pPr>
      <w:widowControl w:val="0"/>
      <w:autoSpaceDE w:val="0"/>
      <w:autoSpaceDN w:val="0"/>
      <w:adjustRightInd w:val="0"/>
      <w:spacing w:after="0" w:line="240" w:lineRule="auto"/>
      <w:contextualSpacing/>
      <w:jc w:val="center"/>
    </w:pPr>
    <w:rPr>
      <w:rFonts w:ascii="Times New Roman" w:hAnsi="Times New Roman"/>
      <w:b/>
      <w:bCs/>
      <w:spacing w:val="-5"/>
      <w:sz w:val="24"/>
      <w:lang w:val="en-GB"/>
    </w:rPr>
  </w:style>
  <w:style w:type="character" w:customStyle="1" w:styleId="CPTitleChar">
    <w:name w:val="CP_Title Char"/>
    <w:link w:val="CPTitle"/>
    <w:rsid w:val="00647CCE"/>
    <w:rPr>
      <w:rFonts w:ascii="Times New Roman" w:hAnsi="Times New Roman"/>
      <w:b/>
      <w:bCs/>
      <w:spacing w:val="-5"/>
      <w:sz w:val="24"/>
      <w:szCs w:val="22"/>
      <w:lang w:val="en-GB"/>
    </w:rPr>
  </w:style>
  <w:style w:type="paragraph" w:customStyle="1" w:styleId="CPKeyword">
    <w:name w:val="CP_Keyword"/>
    <w:basedOn w:val="Normal"/>
    <w:link w:val="CPKeywordChar"/>
    <w:qFormat/>
    <w:rsid w:val="00647CCE"/>
    <w:pPr>
      <w:widowControl w:val="0"/>
      <w:autoSpaceDE w:val="0"/>
      <w:autoSpaceDN w:val="0"/>
      <w:adjustRightInd w:val="0"/>
      <w:spacing w:after="0" w:line="240" w:lineRule="auto"/>
      <w:contextualSpacing/>
      <w:jc w:val="both"/>
    </w:pPr>
    <w:rPr>
      <w:rFonts w:ascii="Times New Roman" w:hAnsi="Times New Roman"/>
      <w:b/>
      <w:bCs/>
      <w:i/>
      <w:iCs/>
      <w:sz w:val="24"/>
      <w:lang w:val="en-GB"/>
    </w:rPr>
  </w:style>
  <w:style w:type="character" w:customStyle="1" w:styleId="CPKeywordChar">
    <w:name w:val="CP_Keyword Char"/>
    <w:link w:val="CPKeyword"/>
    <w:rsid w:val="00647CCE"/>
    <w:rPr>
      <w:rFonts w:ascii="Times New Roman" w:hAnsi="Times New Roman"/>
      <w:b/>
      <w:bCs/>
      <w:i/>
      <w:iCs/>
      <w:sz w:val="24"/>
      <w:szCs w:val="22"/>
      <w:lang w:val="en-GB"/>
    </w:rPr>
  </w:style>
  <w:style w:type="paragraph" w:customStyle="1" w:styleId="EndNoteBibliography">
    <w:name w:val="EndNote Bibliography"/>
    <w:basedOn w:val="Normal"/>
    <w:link w:val="EndNoteBibliographyChar"/>
    <w:rsid w:val="00647CCE"/>
    <w:pPr>
      <w:spacing w:after="0" w:line="240" w:lineRule="auto"/>
      <w:contextualSpacing/>
      <w:jc w:val="both"/>
    </w:pPr>
    <w:rPr>
      <w:rFonts w:ascii="Times New Roman" w:hAnsi="Times New Roman"/>
      <w:noProof/>
      <w:sz w:val="24"/>
      <w:lang w:val="en-US"/>
    </w:rPr>
  </w:style>
  <w:style w:type="character" w:customStyle="1" w:styleId="EndNoteBibliographyChar">
    <w:name w:val="EndNote Bibliography Char"/>
    <w:link w:val="EndNoteBibliography"/>
    <w:rsid w:val="00647CCE"/>
    <w:rPr>
      <w:rFonts w:ascii="Times New Roman" w:hAnsi="Times New Roman"/>
      <w:noProof/>
      <w:sz w:val="24"/>
      <w:szCs w:val="22"/>
    </w:rPr>
  </w:style>
  <w:style w:type="character" w:customStyle="1" w:styleId="y2iqfc">
    <w:name w:val="y2iqfc"/>
    <w:rsid w:val="00647CCE"/>
  </w:style>
  <w:style w:type="character" w:customStyle="1" w:styleId="markedcontent">
    <w:name w:val="markedcontent"/>
    <w:qFormat/>
    <w:rsid w:val="00D04C81"/>
  </w:style>
  <w:style w:type="character" w:styleId="Strong">
    <w:name w:val="Strong"/>
    <w:uiPriority w:val="22"/>
    <w:qFormat/>
    <w:rsid w:val="00DA2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3208">
      <w:bodyDiv w:val="1"/>
      <w:marLeft w:val="0"/>
      <w:marRight w:val="0"/>
      <w:marTop w:val="0"/>
      <w:marBottom w:val="0"/>
      <w:divBdr>
        <w:top w:val="none" w:sz="0" w:space="0" w:color="auto"/>
        <w:left w:val="none" w:sz="0" w:space="0" w:color="auto"/>
        <w:bottom w:val="none" w:sz="0" w:space="0" w:color="auto"/>
        <w:right w:val="none" w:sz="0" w:space="0" w:color="auto"/>
      </w:divBdr>
    </w:div>
    <w:div w:id="199367471">
      <w:bodyDiv w:val="1"/>
      <w:marLeft w:val="0"/>
      <w:marRight w:val="0"/>
      <w:marTop w:val="0"/>
      <w:marBottom w:val="0"/>
      <w:divBdr>
        <w:top w:val="none" w:sz="0" w:space="0" w:color="auto"/>
        <w:left w:val="none" w:sz="0" w:space="0" w:color="auto"/>
        <w:bottom w:val="none" w:sz="0" w:space="0" w:color="auto"/>
        <w:right w:val="none" w:sz="0" w:space="0" w:color="auto"/>
      </w:divBdr>
      <w:divsChild>
        <w:div w:id="800269031">
          <w:marLeft w:val="0"/>
          <w:marRight w:val="0"/>
          <w:marTop w:val="0"/>
          <w:marBottom w:val="0"/>
          <w:divBdr>
            <w:top w:val="none" w:sz="0" w:space="0" w:color="auto"/>
            <w:left w:val="none" w:sz="0" w:space="0" w:color="auto"/>
            <w:bottom w:val="none" w:sz="0" w:space="0" w:color="auto"/>
            <w:right w:val="none" w:sz="0" w:space="0" w:color="auto"/>
          </w:divBdr>
          <w:divsChild>
            <w:div w:id="291717836">
              <w:marLeft w:val="0"/>
              <w:marRight w:val="0"/>
              <w:marTop w:val="0"/>
              <w:marBottom w:val="0"/>
              <w:divBdr>
                <w:top w:val="none" w:sz="0" w:space="0" w:color="auto"/>
                <w:left w:val="none" w:sz="0" w:space="0" w:color="auto"/>
                <w:bottom w:val="none" w:sz="0" w:space="0" w:color="auto"/>
                <w:right w:val="none" w:sz="0" w:space="0" w:color="auto"/>
              </w:divBdr>
              <w:divsChild>
                <w:div w:id="10382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13859">
      <w:bodyDiv w:val="1"/>
      <w:marLeft w:val="0"/>
      <w:marRight w:val="0"/>
      <w:marTop w:val="0"/>
      <w:marBottom w:val="0"/>
      <w:divBdr>
        <w:top w:val="none" w:sz="0" w:space="0" w:color="auto"/>
        <w:left w:val="none" w:sz="0" w:space="0" w:color="auto"/>
        <w:bottom w:val="none" w:sz="0" w:space="0" w:color="auto"/>
        <w:right w:val="none" w:sz="0" w:space="0" w:color="auto"/>
      </w:divBdr>
    </w:div>
    <w:div w:id="662856605">
      <w:bodyDiv w:val="1"/>
      <w:marLeft w:val="0"/>
      <w:marRight w:val="0"/>
      <w:marTop w:val="0"/>
      <w:marBottom w:val="0"/>
      <w:divBdr>
        <w:top w:val="none" w:sz="0" w:space="0" w:color="auto"/>
        <w:left w:val="none" w:sz="0" w:space="0" w:color="auto"/>
        <w:bottom w:val="none" w:sz="0" w:space="0" w:color="auto"/>
        <w:right w:val="none" w:sz="0" w:space="0" w:color="auto"/>
      </w:divBdr>
    </w:div>
    <w:div w:id="745760151">
      <w:bodyDiv w:val="1"/>
      <w:marLeft w:val="0"/>
      <w:marRight w:val="0"/>
      <w:marTop w:val="0"/>
      <w:marBottom w:val="0"/>
      <w:divBdr>
        <w:top w:val="none" w:sz="0" w:space="0" w:color="auto"/>
        <w:left w:val="none" w:sz="0" w:space="0" w:color="auto"/>
        <w:bottom w:val="none" w:sz="0" w:space="0" w:color="auto"/>
        <w:right w:val="none" w:sz="0" w:space="0" w:color="auto"/>
      </w:divBdr>
    </w:div>
    <w:div w:id="898982345">
      <w:bodyDiv w:val="1"/>
      <w:marLeft w:val="0"/>
      <w:marRight w:val="0"/>
      <w:marTop w:val="0"/>
      <w:marBottom w:val="0"/>
      <w:divBdr>
        <w:top w:val="none" w:sz="0" w:space="0" w:color="auto"/>
        <w:left w:val="none" w:sz="0" w:space="0" w:color="auto"/>
        <w:bottom w:val="none" w:sz="0" w:space="0" w:color="auto"/>
        <w:right w:val="none" w:sz="0" w:space="0" w:color="auto"/>
      </w:divBdr>
    </w:div>
    <w:div w:id="1259942468">
      <w:bodyDiv w:val="1"/>
      <w:marLeft w:val="0"/>
      <w:marRight w:val="0"/>
      <w:marTop w:val="0"/>
      <w:marBottom w:val="0"/>
      <w:divBdr>
        <w:top w:val="none" w:sz="0" w:space="0" w:color="auto"/>
        <w:left w:val="none" w:sz="0" w:space="0" w:color="auto"/>
        <w:bottom w:val="none" w:sz="0" w:space="0" w:color="auto"/>
        <w:right w:val="none" w:sz="0" w:space="0" w:color="auto"/>
      </w:divBdr>
    </w:div>
    <w:div w:id="1447847062">
      <w:bodyDiv w:val="1"/>
      <w:marLeft w:val="0"/>
      <w:marRight w:val="0"/>
      <w:marTop w:val="0"/>
      <w:marBottom w:val="0"/>
      <w:divBdr>
        <w:top w:val="none" w:sz="0" w:space="0" w:color="auto"/>
        <w:left w:val="none" w:sz="0" w:space="0" w:color="auto"/>
        <w:bottom w:val="none" w:sz="0" w:space="0" w:color="auto"/>
        <w:right w:val="none" w:sz="0" w:space="0" w:color="auto"/>
      </w:divBdr>
    </w:div>
    <w:div w:id="171291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idyaputricahyani11@"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http://dx.doi.org/10.31604/ptk.v7i1.x-xx" TargetMode="External"/><Relationship Id="rId14" Type="http://schemas.openxmlformats.org/officeDocument/2006/relationships/footer" Target="foot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wnloads\1.%20Template%20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745D3-E3C3-4C34-837D-917FB1AEF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Template Article</Template>
  <TotalTime>115</TotalTime>
  <Pages>1</Pages>
  <Words>12912</Words>
  <Characters>73603</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86343</CharactersWithSpaces>
  <SharedDoc>false</SharedDoc>
  <HLinks>
    <vt:vector size="12" baseType="variant">
      <vt:variant>
        <vt:i4>2424944</vt:i4>
      </vt:variant>
      <vt:variant>
        <vt:i4>3</vt:i4>
      </vt:variant>
      <vt:variant>
        <vt:i4>0</vt:i4>
      </vt:variant>
      <vt:variant>
        <vt:i4>5</vt:i4>
      </vt:variant>
      <vt:variant>
        <vt:lpwstr>mailto:widyaputricahyani11@</vt:lpwstr>
      </vt:variant>
      <vt:variant>
        <vt:lpwstr/>
      </vt:variant>
      <vt:variant>
        <vt:i4>196633</vt:i4>
      </vt:variant>
      <vt:variant>
        <vt:i4>0</vt:i4>
      </vt:variant>
      <vt:variant>
        <vt:i4>0</vt:i4>
      </vt:variant>
      <vt:variant>
        <vt:i4>5</vt:i4>
      </vt:variant>
      <vt:variant>
        <vt:lpwstr>http://dx.doi.org/10.31604/ptk.v7i1.x-xx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9</cp:revision>
  <cp:lastPrinted>2024-08-14T04:19:00Z</cp:lastPrinted>
  <dcterms:created xsi:type="dcterms:W3CDTF">2024-08-08T14:32:00Z</dcterms:created>
  <dcterms:modified xsi:type="dcterms:W3CDTF">2024-08-14T04:19:00Z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a4726e40-821c-307e-a988-6d47d11e3c7d</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