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30" w:rsidRPr="00EA2C91" w:rsidRDefault="008C3D30" w:rsidP="008C3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 w:bidi="ar-SA"/>
        </w:rPr>
      </w:pPr>
      <w:r w:rsidRPr="00EA2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 w:bidi="ar-SA"/>
        </w:rPr>
        <w:t>CEKLIST OBSERVASI - DEMONSTRA</w:t>
      </w:r>
      <w:r w:rsidRPr="008C3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 w:bidi="ar-SA"/>
        </w:rPr>
        <w:t>SI/PRAKTIK</w:t>
      </w:r>
    </w:p>
    <w:p w:rsidR="008C3D30" w:rsidRDefault="008C3D30" w:rsidP="008C3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 w:bidi="ar-SA"/>
        </w:rPr>
      </w:pPr>
      <w:r w:rsidRPr="00EA2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 w:bidi="ar-SA"/>
        </w:rPr>
        <w:t>KOMUNIKASI INTERPERSONAL</w:t>
      </w:r>
    </w:p>
    <w:p w:rsidR="00EA2C91" w:rsidRPr="00EA2C91" w:rsidRDefault="00EA2C91" w:rsidP="008C3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 w:bidi="ar-SA"/>
        </w:rPr>
        <w:t>PRASIKLUS</w:t>
      </w:r>
      <w:r w:rsidR="00F33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 w:bidi="ar-SA"/>
        </w:rPr>
        <w:t xml:space="preserve"> PENELITIAN TINDAKAN KELAS</w:t>
      </w:r>
    </w:p>
    <w:p w:rsidR="00350156" w:rsidRPr="00EA2C91" w:rsidRDefault="00350156" w:rsidP="008C3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 w:bidi="ar-SA"/>
        </w:rPr>
      </w:pPr>
    </w:p>
    <w:tbl>
      <w:tblPr>
        <w:tblW w:w="8992" w:type="dxa"/>
        <w:tblInd w:w="94" w:type="dxa"/>
        <w:tblLook w:val="04A0"/>
      </w:tblPr>
      <w:tblGrid>
        <w:gridCol w:w="510"/>
        <w:gridCol w:w="1631"/>
        <w:gridCol w:w="567"/>
        <w:gridCol w:w="708"/>
        <w:gridCol w:w="487"/>
        <w:gridCol w:w="3975"/>
        <w:gridCol w:w="582"/>
        <w:gridCol w:w="595"/>
      </w:tblGrid>
      <w:tr w:rsidR="00350156" w:rsidRPr="00350156" w:rsidTr="00F33598">
        <w:trPr>
          <w:gridAfter w:val="1"/>
          <w:wAfter w:w="563" w:type="dxa"/>
          <w:trHeight w:val="398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56" w:rsidRPr="00350156" w:rsidRDefault="00350156" w:rsidP="0035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Nama Penilai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56" w:rsidRPr="00350156" w:rsidRDefault="00350156" w:rsidP="0035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: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56" w:rsidRPr="00350156" w:rsidRDefault="00B831F8" w:rsidP="00B831F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Laily Fitriani, S.Pd</w:t>
            </w:r>
            <w:r w:rsidR="00350156"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 </w:t>
            </w:r>
          </w:p>
        </w:tc>
      </w:tr>
      <w:tr w:rsidR="00350156" w:rsidRPr="00350156" w:rsidTr="00F33598">
        <w:trPr>
          <w:gridAfter w:val="1"/>
          <w:wAfter w:w="563" w:type="dxa"/>
          <w:trHeight w:val="398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56" w:rsidRPr="00350156" w:rsidRDefault="00350156" w:rsidP="0035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Nama Peserta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56" w:rsidRPr="00350156" w:rsidRDefault="00350156" w:rsidP="0035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: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56" w:rsidRPr="00350156" w:rsidRDefault="00350156" w:rsidP="00B831F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 </w:t>
            </w:r>
          </w:p>
        </w:tc>
      </w:tr>
      <w:tr w:rsidR="00350156" w:rsidRPr="00350156" w:rsidTr="00F33598">
        <w:trPr>
          <w:gridAfter w:val="1"/>
          <w:wAfter w:w="563" w:type="dxa"/>
          <w:trHeight w:val="398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56" w:rsidRPr="00350156" w:rsidRDefault="00350156" w:rsidP="0035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Kelas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56" w:rsidRPr="00350156" w:rsidRDefault="00350156" w:rsidP="0035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: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56" w:rsidRPr="00350156" w:rsidRDefault="00B831F8" w:rsidP="00B831F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XII K 1</w:t>
            </w:r>
            <w:r w:rsidR="00350156"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 </w:t>
            </w:r>
          </w:p>
        </w:tc>
      </w:tr>
      <w:tr w:rsidR="00350156" w:rsidRPr="00350156" w:rsidTr="00F33598">
        <w:trPr>
          <w:gridAfter w:val="1"/>
          <w:wAfter w:w="563" w:type="dxa"/>
          <w:trHeight w:val="398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56" w:rsidRPr="00350156" w:rsidRDefault="00350156" w:rsidP="0035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Tanggal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56" w:rsidRPr="00350156" w:rsidRDefault="00350156" w:rsidP="0035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: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56" w:rsidRPr="00350156" w:rsidRDefault="00B831F8" w:rsidP="00B831F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4 November 2021</w:t>
            </w:r>
            <w:r w:rsidR="00350156"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 </w:t>
            </w:r>
          </w:p>
        </w:tc>
      </w:tr>
      <w:tr w:rsidR="00350156" w:rsidRPr="00350156" w:rsidTr="00F33598">
        <w:trPr>
          <w:gridAfter w:val="1"/>
          <w:wAfter w:w="563" w:type="dxa"/>
          <w:trHeight w:val="398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56" w:rsidRPr="00350156" w:rsidRDefault="00350156" w:rsidP="0035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Waktu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56" w:rsidRPr="00350156" w:rsidRDefault="00350156" w:rsidP="0035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: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56" w:rsidRPr="00350156" w:rsidRDefault="00B831F8" w:rsidP="00B831F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08.30 – 09.30 WIB</w:t>
            </w:r>
            <w:r w:rsidR="00350156"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 </w:t>
            </w:r>
          </w:p>
        </w:tc>
      </w:tr>
      <w:tr w:rsidR="00350156" w:rsidRPr="00EA2C91" w:rsidTr="00F33598">
        <w:trPr>
          <w:trHeight w:val="39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156" w:rsidRPr="00350156" w:rsidRDefault="00350156" w:rsidP="0035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156" w:rsidRPr="00350156" w:rsidRDefault="00350156" w:rsidP="0035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156" w:rsidRPr="00350156" w:rsidRDefault="00350156" w:rsidP="0035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156" w:rsidRPr="00350156" w:rsidRDefault="00350156" w:rsidP="0035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156" w:rsidRPr="00350156" w:rsidRDefault="00350156" w:rsidP="0035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156" w:rsidRPr="00350156" w:rsidRDefault="00350156" w:rsidP="0035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156" w:rsidRPr="00350156" w:rsidRDefault="00350156" w:rsidP="0035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156" w:rsidRPr="00350156" w:rsidRDefault="00350156" w:rsidP="0035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</w:tr>
      <w:tr w:rsidR="00F33598" w:rsidRPr="00350156" w:rsidTr="00F33598">
        <w:trPr>
          <w:trHeight w:val="398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156" w:rsidRPr="00350156" w:rsidRDefault="00350156" w:rsidP="0035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Unit Paket nomor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56" w:rsidRPr="00350156" w:rsidRDefault="00350156" w:rsidP="0035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Kode Unit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56" w:rsidRPr="00350156" w:rsidRDefault="00350156" w:rsidP="0035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: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0156" w:rsidRPr="00350156" w:rsidRDefault="00350156" w:rsidP="0035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KES.VK01.002.01</w:t>
            </w:r>
          </w:p>
        </w:tc>
      </w:tr>
      <w:tr w:rsidR="00F33598" w:rsidRPr="00350156" w:rsidTr="00F33598">
        <w:trPr>
          <w:trHeight w:val="769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50156" w:rsidRPr="00350156" w:rsidRDefault="00350156" w:rsidP="0035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56" w:rsidRPr="00350156" w:rsidRDefault="00350156" w:rsidP="0035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Judul Unit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56" w:rsidRPr="00350156" w:rsidRDefault="00350156" w:rsidP="0035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: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50156" w:rsidRPr="00350156" w:rsidRDefault="00350156" w:rsidP="0035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Melakukan komunikasi interpersonal dalam melaksanakan tindakan keperawatan</w:t>
            </w:r>
          </w:p>
        </w:tc>
      </w:tr>
      <w:tr w:rsidR="00350156" w:rsidRPr="00EA2C91" w:rsidTr="00F33598">
        <w:trPr>
          <w:trHeight w:val="33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156" w:rsidRPr="00350156" w:rsidRDefault="00350156" w:rsidP="0035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156" w:rsidRPr="00350156" w:rsidRDefault="00350156" w:rsidP="0035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156" w:rsidRPr="00350156" w:rsidRDefault="00350156" w:rsidP="0035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156" w:rsidRPr="00350156" w:rsidRDefault="00350156" w:rsidP="0035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156" w:rsidRPr="00350156" w:rsidRDefault="00350156" w:rsidP="0035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156" w:rsidRPr="00350156" w:rsidRDefault="00350156" w:rsidP="0035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156" w:rsidRPr="00350156" w:rsidRDefault="00350156" w:rsidP="0035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156" w:rsidRPr="00350156" w:rsidRDefault="00350156" w:rsidP="0035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</w:tr>
      <w:tr w:rsidR="00350156" w:rsidRPr="00350156" w:rsidTr="00F33598">
        <w:trPr>
          <w:trHeight w:val="398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56" w:rsidRPr="00350156" w:rsidRDefault="00350156" w:rsidP="0035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 w:bidi="ar-SA"/>
              </w:rPr>
              <w:t>No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56" w:rsidRPr="00350156" w:rsidRDefault="00350156" w:rsidP="0035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 w:bidi="ar-SA"/>
              </w:rPr>
              <w:t>Langkah Kerja</w:t>
            </w:r>
          </w:p>
        </w:tc>
        <w:tc>
          <w:tcPr>
            <w:tcW w:w="57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56" w:rsidRPr="00350156" w:rsidRDefault="00350156" w:rsidP="0035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 w:bidi="ar-SA"/>
              </w:rPr>
              <w:t>Point yang diobservasi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56" w:rsidRPr="00350156" w:rsidRDefault="00350156" w:rsidP="0035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 w:bidi="ar-SA"/>
              </w:rPr>
              <w:t>Penilaian</w:t>
            </w:r>
          </w:p>
        </w:tc>
      </w:tr>
      <w:tr w:rsidR="00F33598" w:rsidRPr="00350156" w:rsidTr="00F33598">
        <w:trPr>
          <w:trHeight w:val="398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56" w:rsidRPr="00350156" w:rsidRDefault="00350156" w:rsidP="0035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 w:bidi="ar-SA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56" w:rsidRPr="00350156" w:rsidRDefault="00350156" w:rsidP="0035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 w:bidi="ar-SA"/>
              </w:rPr>
            </w:pPr>
          </w:p>
        </w:tc>
        <w:tc>
          <w:tcPr>
            <w:tcW w:w="57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56" w:rsidRPr="00350156" w:rsidRDefault="00350156" w:rsidP="0035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 w:bidi="ar-SA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56" w:rsidRPr="00350156" w:rsidRDefault="00350156" w:rsidP="0035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 w:bidi="ar-SA"/>
              </w:rPr>
              <w:t>K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56" w:rsidRPr="00350156" w:rsidRDefault="00350156" w:rsidP="0035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 w:bidi="ar-SA"/>
              </w:rPr>
              <w:t>BK</w:t>
            </w:r>
          </w:p>
        </w:tc>
      </w:tr>
      <w:tr w:rsidR="00F33598" w:rsidRPr="00350156" w:rsidTr="00F33598">
        <w:trPr>
          <w:trHeight w:val="453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56" w:rsidRPr="00350156" w:rsidRDefault="00350156" w:rsidP="00F335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1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56" w:rsidRPr="00350156" w:rsidRDefault="00EA2C91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Melakukan pra</w:t>
            </w:r>
            <w:r w:rsidR="00350156"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interaksi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56" w:rsidRPr="00350156" w:rsidRDefault="00350156" w:rsidP="00F335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1.1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Mengucap</w:t>
            </w:r>
            <w:r w:rsidR="00CD1850" w:rsidRPr="00EA2C91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k</w:t>
            </w: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an salam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 </w:t>
            </w:r>
          </w:p>
        </w:tc>
      </w:tr>
      <w:tr w:rsidR="00F33598" w:rsidRPr="00350156" w:rsidTr="00F33598">
        <w:trPr>
          <w:trHeight w:val="417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56" w:rsidRPr="00350156" w:rsidRDefault="00350156" w:rsidP="00F335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1.2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Menyampaikan identitas perawat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 </w:t>
            </w:r>
          </w:p>
        </w:tc>
      </w:tr>
      <w:tr w:rsidR="00F33598" w:rsidRPr="00350156" w:rsidTr="00F33598">
        <w:trPr>
          <w:trHeight w:val="423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56" w:rsidRPr="00350156" w:rsidRDefault="00350156" w:rsidP="00F335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1.3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Menanyakan identitas klien/pasien dan keluarga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 </w:t>
            </w:r>
          </w:p>
        </w:tc>
      </w:tr>
      <w:tr w:rsidR="00F33598" w:rsidRPr="00350156" w:rsidTr="00F33598">
        <w:trPr>
          <w:trHeight w:val="557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56" w:rsidRPr="00350156" w:rsidRDefault="00350156" w:rsidP="00F335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2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Melakukan interaksi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56" w:rsidRPr="00350156" w:rsidRDefault="00350156" w:rsidP="00F335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2.1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Menyampaikan tujuan melakukan hubungan/interaksi interpersonal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 </w:t>
            </w:r>
          </w:p>
        </w:tc>
      </w:tr>
      <w:tr w:rsidR="00F33598" w:rsidRPr="00350156" w:rsidTr="00F33598">
        <w:trPr>
          <w:trHeight w:val="551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56" w:rsidRPr="00350156" w:rsidRDefault="00350156" w:rsidP="00F335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2.2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Menyampaikan penjelasan yang dimengerti oleh klien/pasien atau keluarga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 </w:t>
            </w:r>
          </w:p>
        </w:tc>
      </w:tr>
      <w:tr w:rsidR="00F33598" w:rsidRPr="00350156" w:rsidTr="00F33598">
        <w:trPr>
          <w:trHeight w:val="573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56" w:rsidRPr="00350156" w:rsidRDefault="00350156" w:rsidP="00F335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2.3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Menggunakan ba</w:t>
            </w:r>
            <w:r w:rsidR="003018EA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 xml:space="preserve">hasa yang </w:t>
            </w:r>
            <w:r w:rsidR="00CD1850" w:rsidRPr="00EA2C91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sopan dan siste</w:t>
            </w: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matis selama komunikasi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 </w:t>
            </w:r>
          </w:p>
        </w:tc>
      </w:tr>
      <w:tr w:rsidR="00F33598" w:rsidRPr="00350156" w:rsidTr="00F33598">
        <w:trPr>
          <w:trHeight w:val="553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56" w:rsidRPr="00350156" w:rsidRDefault="00350156" w:rsidP="00F335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2.4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Memberi kesempatan bertanya untuk klarifikasi pada klien/pasien atau keluarga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 </w:t>
            </w:r>
          </w:p>
        </w:tc>
      </w:tr>
      <w:tr w:rsidR="00F33598" w:rsidRPr="00350156" w:rsidTr="00F33598">
        <w:trPr>
          <w:trHeight w:val="40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56" w:rsidRPr="00350156" w:rsidRDefault="00350156" w:rsidP="00F335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2.5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Menghargai privasi klien/pasien selama komunikasi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 </w:t>
            </w:r>
          </w:p>
        </w:tc>
      </w:tr>
      <w:tr w:rsidR="00F33598" w:rsidRPr="00350156" w:rsidTr="00F33598">
        <w:trPr>
          <w:trHeight w:val="567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56" w:rsidRPr="00350156" w:rsidRDefault="00350156" w:rsidP="00F335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2.6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Memperlihatkan dengan sabar dan penuh perhatian serta empati sebagai pendengar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 </w:t>
            </w:r>
          </w:p>
        </w:tc>
      </w:tr>
      <w:tr w:rsidR="00F33598" w:rsidRPr="00350156" w:rsidTr="00F33598">
        <w:trPr>
          <w:trHeight w:val="34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56" w:rsidRPr="00350156" w:rsidRDefault="00350156" w:rsidP="00F335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2.7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Melaksanakan komunikasi melalui telepon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 </w:t>
            </w:r>
          </w:p>
        </w:tc>
      </w:tr>
      <w:tr w:rsidR="00F33598" w:rsidRPr="00350156" w:rsidTr="00F33598">
        <w:trPr>
          <w:trHeight w:val="42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56" w:rsidRPr="00350156" w:rsidRDefault="00350156" w:rsidP="00F335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2.8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Melaksanakan komunikasi melalui tulisan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 </w:t>
            </w:r>
          </w:p>
        </w:tc>
      </w:tr>
      <w:tr w:rsidR="00F33598" w:rsidRPr="00350156" w:rsidTr="00F33598">
        <w:trPr>
          <w:trHeight w:val="39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56" w:rsidRPr="00350156" w:rsidRDefault="00350156" w:rsidP="00F335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3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Melakukan terminasi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56" w:rsidRPr="00350156" w:rsidRDefault="00350156" w:rsidP="00F335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3.1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Merumuskan dan memvalidasi akhir komunikasi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 </w:t>
            </w:r>
          </w:p>
        </w:tc>
      </w:tr>
      <w:tr w:rsidR="00F33598" w:rsidRPr="00350156" w:rsidTr="00F33598">
        <w:trPr>
          <w:trHeight w:val="39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56" w:rsidRPr="00350156" w:rsidRDefault="00350156" w:rsidP="00F335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3.2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Menyampaikan akhir komunikasi kepada klien/pasien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 </w:t>
            </w:r>
          </w:p>
        </w:tc>
      </w:tr>
      <w:tr w:rsidR="00CD1850" w:rsidRPr="00EA2C91" w:rsidTr="00F33598">
        <w:trPr>
          <w:trHeight w:val="48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56" w:rsidRPr="00350156" w:rsidRDefault="00350156" w:rsidP="00F335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3.3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Menyampaikan salam perpisahan/penutupan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56" w:rsidRPr="00350156" w:rsidRDefault="00350156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350156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 </w:t>
            </w:r>
          </w:p>
        </w:tc>
      </w:tr>
      <w:tr w:rsidR="00EA2C91" w:rsidRPr="00EA2C91" w:rsidTr="00F33598">
        <w:trPr>
          <w:trHeight w:val="338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2C91" w:rsidRPr="00EA2C91" w:rsidRDefault="00EA2C91" w:rsidP="00F335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EA2C91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4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2C91" w:rsidRPr="00EA2C91" w:rsidRDefault="00EA2C91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EA2C91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Kebahasaan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91" w:rsidRPr="00EA2C91" w:rsidRDefault="00EA2C91" w:rsidP="00F335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EA2C91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4.1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91" w:rsidRPr="00EA2C91" w:rsidRDefault="00EA2C91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EA2C91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 xml:space="preserve">Menggunakan intonasi yang tepat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C91" w:rsidRPr="00EA2C91" w:rsidRDefault="00EA2C91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C91" w:rsidRPr="00EA2C91" w:rsidRDefault="00EA2C91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</w:tr>
      <w:tr w:rsidR="00EA2C91" w:rsidRPr="00EA2C91" w:rsidTr="00F33598">
        <w:trPr>
          <w:trHeight w:val="413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C91" w:rsidRPr="00EA2C91" w:rsidRDefault="00EA2C91" w:rsidP="00F335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C91" w:rsidRPr="00EA2C91" w:rsidRDefault="00EA2C91" w:rsidP="00F335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91" w:rsidRPr="00EA2C91" w:rsidRDefault="00EA2C91" w:rsidP="00F335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EA2C91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4.2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91" w:rsidRPr="00EA2C91" w:rsidRDefault="00EA2C91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EA2C91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Menggunakan ekspresi yang sesuai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C91" w:rsidRPr="00EA2C91" w:rsidRDefault="00EA2C91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C91" w:rsidRPr="00EA2C91" w:rsidRDefault="00EA2C91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</w:tr>
      <w:tr w:rsidR="00EA2C91" w:rsidRPr="00EA2C91" w:rsidTr="00F33598">
        <w:trPr>
          <w:trHeight w:val="419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C91" w:rsidRPr="00EA2C91" w:rsidRDefault="00EA2C91" w:rsidP="00F335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C91" w:rsidRPr="00EA2C91" w:rsidRDefault="00EA2C91" w:rsidP="00F335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91" w:rsidRPr="00EA2C91" w:rsidRDefault="00EA2C91" w:rsidP="00F335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EA2C91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4.3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91" w:rsidRPr="00EA2C91" w:rsidRDefault="00EA2C91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EA2C91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Melafalkan kata dan kalimat dengan jelas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C91" w:rsidRPr="00EA2C91" w:rsidRDefault="00EA2C91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C91" w:rsidRPr="00EA2C91" w:rsidRDefault="00EA2C91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</w:tr>
      <w:tr w:rsidR="00EA2C91" w:rsidRPr="00EA2C91" w:rsidTr="00F33598">
        <w:trPr>
          <w:trHeight w:val="419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C91" w:rsidRPr="00EA2C91" w:rsidRDefault="00EA2C91" w:rsidP="00F335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C91" w:rsidRPr="00EA2C91" w:rsidRDefault="00EA2C91" w:rsidP="00F335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91" w:rsidRPr="00EA2C91" w:rsidRDefault="00EA2C91" w:rsidP="00F335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EA2C91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4.4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91" w:rsidRPr="00EA2C91" w:rsidRDefault="00EA2C91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EA2C91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Menggunakan kata dan kalimat yang sesuai dengan konteks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C91" w:rsidRPr="00EA2C91" w:rsidRDefault="00EA2C91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C91" w:rsidRPr="00EA2C91" w:rsidRDefault="00EA2C91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</w:tr>
      <w:tr w:rsidR="00EA2C91" w:rsidRPr="00EA2C91" w:rsidTr="00F33598">
        <w:trPr>
          <w:trHeight w:val="419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91" w:rsidRPr="00EA2C91" w:rsidRDefault="00EA2C91" w:rsidP="00F335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91" w:rsidRPr="00EA2C91" w:rsidRDefault="00EA2C91" w:rsidP="00F335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91" w:rsidRPr="00EA2C91" w:rsidRDefault="00EA2C91" w:rsidP="00F335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EA2C91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4.5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91" w:rsidRPr="00EA2C91" w:rsidRDefault="00EA2C91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  <w:r w:rsidRPr="00EA2C91"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  <w:t>Menggunakan gesture tubuh yang sesuai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C91" w:rsidRPr="00EA2C91" w:rsidRDefault="00EA2C91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C91" w:rsidRPr="00EA2C91" w:rsidRDefault="00EA2C91" w:rsidP="00F335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val="id-ID" w:eastAsia="id-ID" w:bidi="ar-SA"/>
              </w:rPr>
            </w:pPr>
          </w:p>
        </w:tc>
      </w:tr>
    </w:tbl>
    <w:p w:rsidR="00A17BBF" w:rsidRPr="00F33598" w:rsidRDefault="00A17BBF">
      <w:pPr>
        <w:rPr>
          <w:rFonts w:ascii="Times New Roman" w:hAnsi="Times New Roman" w:cs="Times New Roman"/>
          <w:lang w:val="id-ID"/>
        </w:rPr>
      </w:pPr>
    </w:p>
    <w:sectPr w:rsidR="00A17BBF" w:rsidRPr="00F33598" w:rsidSect="00F33598">
      <w:pgSz w:w="11907" w:h="16840" w:code="9"/>
      <w:pgMar w:top="964" w:right="1134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C3D30"/>
    <w:rsid w:val="00001592"/>
    <w:rsid w:val="000B74E7"/>
    <w:rsid w:val="000C6937"/>
    <w:rsid w:val="003018EA"/>
    <w:rsid w:val="00336047"/>
    <w:rsid w:val="00350156"/>
    <w:rsid w:val="004C088E"/>
    <w:rsid w:val="00710198"/>
    <w:rsid w:val="00752FCF"/>
    <w:rsid w:val="00786813"/>
    <w:rsid w:val="007A7DB6"/>
    <w:rsid w:val="00813E8B"/>
    <w:rsid w:val="008865A8"/>
    <w:rsid w:val="008C3D30"/>
    <w:rsid w:val="009A2101"/>
    <w:rsid w:val="00A012FB"/>
    <w:rsid w:val="00A17BBF"/>
    <w:rsid w:val="00A509A2"/>
    <w:rsid w:val="00B831F8"/>
    <w:rsid w:val="00CD1850"/>
    <w:rsid w:val="00CD7314"/>
    <w:rsid w:val="00CE1535"/>
    <w:rsid w:val="00D0478B"/>
    <w:rsid w:val="00EA2C91"/>
    <w:rsid w:val="00F3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592"/>
  </w:style>
  <w:style w:type="paragraph" w:styleId="Heading1">
    <w:name w:val="heading 1"/>
    <w:basedOn w:val="Normal"/>
    <w:next w:val="Normal"/>
    <w:link w:val="Heading1Char"/>
    <w:uiPriority w:val="9"/>
    <w:qFormat/>
    <w:rsid w:val="0000159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15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15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15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15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15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15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15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15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5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15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159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15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5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15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159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159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15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0159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159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BodyText">
    <w:name w:val="Body Text"/>
    <w:basedOn w:val="Normal"/>
    <w:link w:val="BodyTextChar"/>
    <w:uiPriority w:val="1"/>
    <w:qFormat/>
    <w:rsid w:val="000015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01592"/>
    <w:rPr>
      <w:rFonts w:ascii="Arial" w:eastAsia="Arial" w:hAnsi="Arial" w:cs="Arial"/>
      <w:sz w:val="24"/>
      <w:szCs w:val="24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15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15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01592"/>
    <w:rPr>
      <w:b/>
      <w:bCs/>
    </w:rPr>
  </w:style>
  <w:style w:type="character" w:styleId="Emphasis">
    <w:name w:val="Emphasis"/>
    <w:uiPriority w:val="20"/>
    <w:qFormat/>
    <w:rsid w:val="000015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00159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001592"/>
  </w:style>
  <w:style w:type="paragraph" w:styleId="ListParagraph">
    <w:name w:val="List Paragraph"/>
    <w:aliases w:val="Body of text,List Paragraph1,Heading 10,Body Text Char1,Char Char2,List Paragraph2,Char Char21,Tabel,kepala,list paragraph,Header Char1,Sub Judul DEA KP,Bulet1,point-point,Recommendation,coba1,List Paragraph untuk Tabel,Box,Dot pt,nana"/>
    <w:basedOn w:val="Normal"/>
    <w:link w:val="ListParagraphChar"/>
    <w:uiPriority w:val="34"/>
    <w:qFormat/>
    <w:rsid w:val="0000159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Heading 10 Char,Body Text Char1 Char,Char Char2 Char,List Paragraph2 Char,Char Char21 Char,Tabel Char,kepala Char,list paragraph Char,Header Char1 Char,Sub Judul DEA KP Char,Bulet1 Char,Box Char"/>
    <w:basedOn w:val="DefaultParagraphFont"/>
    <w:link w:val="ListParagraph"/>
    <w:uiPriority w:val="34"/>
    <w:qFormat/>
    <w:rsid w:val="00001592"/>
  </w:style>
  <w:style w:type="paragraph" w:styleId="Quote">
    <w:name w:val="Quote"/>
    <w:basedOn w:val="Normal"/>
    <w:next w:val="Normal"/>
    <w:link w:val="QuoteChar"/>
    <w:uiPriority w:val="29"/>
    <w:qFormat/>
    <w:rsid w:val="0000159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0159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15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1592"/>
    <w:rPr>
      <w:b/>
      <w:bCs/>
      <w:i/>
      <w:iCs/>
    </w:rPr>
  </w:style>
  <w:style w:type="character" w:styleId="SubtleEmphasis">
    <w:name w:val="Subtle Emphasis"/>
    <w:uiPriority w:val="19"/>
    <w:qFormat/>
    <w:rsid w:val="00001592"/>
    <w:rPr>
      <w:i/>
      <w:iCs/>
    </w:rPr>
  </w:style>
  <w:style w:type="character" w:styleId="IntenseEmphasis">
    <w:name w:val="Intense Emphasis"/>
    <w:uiPriority w:val="21"/>
    <w:qFormat/>
    <w:rsid w:val="00001592"/>
    <w:rPr>
      <w:b/>
      <w:bCs/>
    </w:rPr>
  </w:style>
  <w:style w:type="character" w:styleId="SubtleReference">
    <w:name w:val="Subtle Reference"/>
    <w:uiPriority w:val="31"/>
    <w:qFormat/>
    <w:rsid w:val="00001592"/>
    <w:rPr>
      <w:smallCaps/>
    </w:rPr>
  </w:style>
  <w:style w:type="character" w:styleId="IntenseReference">
    <w:name w:val="Intense Reference"/>
    <w:uiPriority w:val="32"/>
    <w:qFormat/>
    <w:rsid w:val="00001592"/>
    <w:rPr>
      <w:smallCaps/>
      <w:spacing w:val="5"/>
      <w:u w:val="single"/>
    </w:rPr>
  </w:style>
  <w:style w:type="character" w:styleId="BookTitle">
    <w:name w:val="Book Title"/>
    <w:uiPriority w:val="33"/>
    <w:qFormat/>
    <w:rsid w:val="0000159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001592"/>
    <w:pPr>
      <w:outlineLvl w:val="9"/>
    </w:pPr>
  </w:style>
  <w:style w:type="paragraph" w:customStyle="1" w:styleId="Style1">
    <w:name w:val="Style1"/>
    <w:basedOn w:val="Normal"/>
    <w:qFormat/>
    <w:rsid w:val="00001592"/>
    <w:pPr>
      <w:spacing w:after="160"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Style1"/>
    <w:link w:val="Style2Char"/>
    <w:qFormat/>
    <w:rsid w:val="00001592"/>
    <w:pPr>
      <w:keepNext/>
      <w:keepLines/>
      <w:spacing w:after="0" w:line="276" w:lineRule="auto"/>
      <w:outlineLvl w:val="0"/>
    </w:pPr>
    <w:rPr>
      <w:rFonts w:eastAsiaTheme="majorEastAsia"/>
      <w:bCs/>
      <w:color w:val="365F91" w:themeColor="accent1" w:themeShade="BF"/>
    </w:rPr>
  </w:style>
  <w:style w:type="character" w:customStyle="1" w:styleId="Style2Char">
    <w:name w:val="Style2 Char"/>
    <w:basedOn w:val="DefaultParagraphFont"/>
    <w:link w:val="Style2"/>
    <w:rsid w:val="00001592"/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2021-11-04T01:10:00Z</cp:lastPrinted>
  <dcterms:created xsi:type="dcterms:W3CDTF">2021-11-08T00:56:00Z</dcterms:created>
  <dcterms:modified xsi:type="dcterms:W3CDTF">2021-11-08T08:12:00Z</dcterms:modified>
</cp:coreProperties>
</file>