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A2F" w:rsidRPr="00963A2F" w:rsidRDefault="00963A2F" w:rsidP="00963A2F">
      <w:pPr>
        <w:pStyle w:val="BodyText2"/>
        <w:tabs>
          <w:tab w:val="left" w:pos="748"/>
        </w:tabs>
        <w:spacing w:after="0" w:line="240" w:lineRule="auto"/>
        <w:ind w:right="-142"/>
        <w:jc w:val="center"/>
        <w:rPr>
          <w:rFonts w:ascii="Times New Roman" w:hAnsi="Times New Roman"/>
          <w:b/>
          <w:sz w:val="48"/>
          <w:szCs w:val="28"/>
        </w:rPr>
      </w:pPr>
      <w:r w:rsidRPr="00963A2F">
        <w:rPr>
          <w:rFonts w:ascii="Times New Roman" w:hAnsi="Times New Roman"/>
          <w:b/>
          <w:sz w:val="28"/>
        </w:rPr>
        <w:t>PENERAPAN METODE PEMBELAJARAN INQUIRY DALAM</w:t>
      </w:r>
      <w:r w:rsidRPr="00963A2F">
        <w:rPr>
          <w:rFonts w:ascii="Times New Roman" w:hAnsi="Times New Roman"/>
          <w:b/>
          <w:sz w:val="28"/>
          <w:lang w:val="en-US"/>
        </w:rPr>
        <w:t xml:space="preserve"> </w:t>
      </w:r>
      <w:r w:rsidRPr="00963A2F">
        <w:rPr>
          <w:rFonts w:ascii="Times New Roman" w:hAnsi="Times New Roman"/>
          <w:b/>
          <w:sz w:val="28"/>
        </w:rPr>
        <w:t>PENINGKATAN RASA INGIN TAHU DAN KREATIVITAS  SISWA  PADA MATERI  KALOR DI  SMA NEGERI 3 PADANGSIDIMPUAN</w:t>
      </w:r>
    </w:p>
    <w:p w:rsidR="009D2B19" w:rsidRPr="00963A2F" w:rsidRDefault="009D2B19" w:rsidP="00101DFC">
      <w:pPr>
        <w:widowControl w:val="0"/>
        <w:autoSpaceDE w:val="0"/>
        <w:autoSpaceDN w:val="0"/>
        <w:adjustRightInd w:val="0"/>
        <w:spacing w:after="0" w:line="240" w:lineRule="auto"/>
        <w:jc w:val="center"/>
        <w:rPr>
          <w:rFonts w:ascii="Times New Roman" w:hAnsi="Times New Roman"/>
          <w:b/>
          <w:sz w:val="24"/>
          <w:szCs w:val="16"/>
        </w:rPr>
      </w:pPr>
    </w:p>
    <w:p w:rsidR="00BB71EF" w:rsidRPr="004B1C35" w:rsidRDefault="00963A2F" w:rsidP="00BB71E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lang w:val="en-US"/>
        </w:rPr>
        <w:t xml:space="preserve">Nur </w:t>
      </w:r>
      <w:proofErr w:type="spellStart"/>
      <w:r>
        <w:rPr>
          <w:rFonts w:ascii="Times New Roman" w:hAnsi="Times New Roman"/>
          <w:b/>
          <w:bCs/>
          <w:sz w:val="24"/>
          <w:szCs w:val="24"/>
          <w:lang w:val="en-US"/>
        </w:rPr>
        <w:t>Aisyah</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Harahap</w:t>
      </w:r>
      <w:proofErr w:type="spellEnd"/>
      <w:r w:rsidR="00BB71EF" w:rsidRPr="004B1C35">
        <w:rPr>
          <w:rFonts w:ascii="Times New Roman" w:hAnsi="Times New Roman"/>
          <w:b/>
          <w:sz w:val="24"/>
          <w:szCs w:val="24"/>
          <w:lang w:val="es-ES"/>
        </w:rPr>
        <w:t xml:space="preserve"> </w:t>
      </w:r>
    </w:p>
    <w:p w:rsidR="00BB71EF" w:rsidRPr="00294A1A" w:rsidRDefault="00963A2F" w:rsidP="00BB71EF">
      <w:pPr>
        <w:pStyle w:val="CPAuthor"/>
        <w:spacing w:line="240" w:lineRule="auto"/>
        <w:ind w:right="0"/>
        <w:contextualSpacing w:val="0"/>
        <w:rPr>
          <w:b w:val="0"/>
          <w:sz w:val="22"/>
          <w:lang w:val="en-US"/>
        </w:rPr>
      </w:pPr>
      <w:r>
        <w:rPr>
          <w:b w:val="0"/>
          <w:sz w:val="22"/>
          <w:lang w:val="en-US"/>
        </w:rPr>
        <w:t xml:space="preserve">Guru </w:t>
      </w:r>
      <w:proofErr w:type="spellStart"/>
      <w:r>
        <w:rPr>
          <w:b w:val="0"/>
          <w:sz w:val="22"/>
          <w:lang w:val="en-US"/>
        </w:rPr>
        <w:t>Fisika</w:t>
      </w:r>
      <w:proofErr w:type="spellEnd"/>
      <w:r>
        <w:rPr>
          <w:b w:val="0"/>
          <w:sz w:val="22"/>
          <w:lang w:val="en-US"/>
        </w:rPr>
        <w:t xml:space="preserve"> SMA Negeri 3 </w:t>
      </w:r>
      <w:proofErr w:type="spellStart"/>
      <w:r>
        <w:rPr>
          <w:b w:val="0"/>
          <w:sz w:val="22"/>
          <w:lang w:val="en-US"/>
        </w:rPr>
        <w:t>Padangsidimpuan</w:t>
      </w:r>
      <w:proofErr w:type="spellEnd"/>
    </w:p>
    <w:p w:rsidR="00BB71EF" w:rsidRPr="00294A1A" w:rsidRDefault="00B2302B" w:rsidP="00BB71EF">
      <w:pPr>
        <w:spacing w:after="0" w:line="240" w:lineRule="auto"/>
        <w:jc w:val="center"/>
        <w:rPr>
          <w:rFonts w:ascii="Times New Roman" w:hAnsi="Times New Roman"/>
          <w:i/>
          <w:sz w:val="20"/>
          <w:szCs w:val="24"/>
          <w:lang w:val="en-US"/>
        </w:rPr>
      </w:pPr>
      <w:r w:rsidRPr="00B2302B">
        <w:rPr>
          <w:rFonts w:ascii="Times New Roman" w:hAnsi="Times New Roman"/>
          <w:i/>
          <w:sz w:val="20"/>
          <w:szCs w:val="20"/>
        </w:rPr>
        <w:t>nur.aisyah12345@yahoo.com</w:t>
      </w:r>
    </w:p>
    <w:p w:rsidR="009D2B19" w:rsidRPr="00A3218B" w:rsidRDefault="009D2B19" w:rsidP="00101DFC">
      <w:pPr>
        <w:spacing w:after="0" w:line="240" w:lineRule="auto"/>
        <w:jc w:val="center"/>
        <w:rPr>
          <w:rFonts w:ascii="Times New Roman" w:hAnsi="Times New Roman"/>
          <w:sz w:val="24"/>
          <w:szCs w:val="24"/>
          <w:lang w:val="en-US"/>
        </w:rPr>
      </w:pPr>
    </w:p>
    <w:p w:rsidR="007C68D4" w:rsidRPr="00A3218B" w:rsidRDefault="007C68D4" w:rsidP="00101DFC">
      <w:pPr>
        <w:spacing w:after="0" w:line="240" w:lineRule="auto"/>
        <w:jc w:val="center"/>
        <w:rPr>
          <w:rFonts w:ascii="Times New Roman" w:hAnsi="Times New Roman"/>
          <w:sz w:val="24"/>
          <w:szCs w:val="24"/>
          <w:lang w:val="en-US"/>
        </w:rPr>
      </w:pPr>
    </w:p>
    <w:p w:rsidR="007C68D4" w:rsidRPr="00A3218B" w:rsidRDefault="007C68D4" w:rsidP="00101DFC">
      <w:pPr>
        <w:spacing w:after="0" w:line="240" w:lineRule="auto"/>
        <w:jc w:val="center"/>
        <w:rPr>
          <w:rFonts w:ascii="Times New Roman" w:hAnsi="Times New Roman"/>
          <w:sz w:val="24"/>
          <w:szCs w:val="24"/>
          <w:lang w:val="en-US"/>
        </w:rPr>
      </w:pPr>
    </w:p>
    <w:p w:rsidR="009D2B19" w:rsidRPr="00A3218B" w:rsidRDefault="009D2B19" w:rsidP="00101DFC">
      <w:pPr>
        <w:spacing w:after="0" w:line="240" w:lineRule="auto"/>
        <w:jc w:val="center"/>
        <w:rPr>
          <w:rFonts w:ascii="Times New Roman" w:hAnsi="Times New Roman"/>
          <w:b/>
          <w:sz w:val="24"/>
          <w:szCs w:val="24"/>
          <w:lang w:val="en-US"/>
        </w:rPr>
      </w:pPr>
      <w:r w:rsidRPr="00A3218B">
        <w:rPr>
          <w:rFonts w:ascii="Times New Roman" w:hAnsi="Times New Roman"/>
          <w:b/>
          <w:sz w:val="24"/>
          <w:szCs w:val="24"/>
        </w:rPr>
        <w:t>Abstract</w:t>
      </w:r>
    </w:p>
    <w:p w:rsidR="009D2B19" w:rsidRPr="00A3218B" w:rsidRDefault="009D2B19" w:rsidP="00101DFC">
      <w:pPr>
        <w:spacing w:after="0" w:line="240" w:lineRule="auto"/>
        <w:jc w:val="center"/>
        <w:rPr>
          <w:rFonts w:ascii="Times New Roman" w:hAnsi="Times New Roman"/>
          <w:b/>
          <w:sz w:val="24"/>
          <w:szCs w:val="24"/>
          <w:lang w:val="en-US"/>
        </w:rPr>
      </w:pPr>
    </w:p>
    <w:p w:rsidR="009D2B19" w:rsidRPr="00A3218B" w:rsidRDefault="00DC78BB" w:rsidP="00101DFC">
      <w:pPr>
        <w:shd w:val="clear" w:color="auto" w:fill="FFFFFF"/>
        <w:spacing w:after="0" w:line="240" w:lineRule="auto"/>
        <w:jc w:val="both"/>
        <w:rPr>
          <w:rFonts w:ascii="Times New Roman" w:eastAsia="Times New Roman" w:hAnsi="Times New Roman"/>
          <w:sz w:val="24"/>
          <w:szCs w:val="24"/>
          <w:lang w:eastAsia="id-ID"/>
        </w:rPr>
      </w:pPr>
      <w:r w:rsidRPr="00DC78BB">
        <w:rPr>
          <w:rFonts w:ascii="Times New Roman" w:hAnsi="Times New Roman"/>
          <w:sz w:val="24"/>
          <w:szCs w:val="24"/>
        </w:rPr>
        <w:t>One of the demands of the Curriculum for teachers in learning, using the learning models appropriate to the characteristics of the material and their students. But the reality on the ground shows teachers generally use methods lectures are teacher centered and less teachers facilitate students to work in groups in learning. One form of the model that can enable students work together in learning is modelInquiry. The purpose of this study was to describe the competence of physics students. This type of research is research action class. The location of the research of SMA Negeri 3 Padangsidimpuan. The subject of research grade X with a total of 29 students.</w:t>
      </w:r>
      <w:r w:rsidRPr="00DC78BB">
        <w:t xml:space="preserve"> </w:t>
      </w:r>
      <w:r w:rsidRPr="00DC78BB">
        <w:rPr>
          <w:rFonts w:ascii="Times New Roman" w:hAnsi="Times New Roman"/>
          <w:sz w:val="24"/>
          <w:szCs w:val="24"/>
        </w:rPr>
        <w:t>The research was conducted by two cycle consists of four steps of research, namely planning, implementation, observation and reflection. Research instrument consisting of a sheet of observation and tests the student's competence. Technique of data analysis was descriptive. Implementation research is held in even-numbered Annual semester Teaching 2013/2014. The results showed an increase in the competence of physics students.</w:t>
      </w:r>
      <w:r w:rsidRPr="00DC78BB">
        <w:t xml:space="preserve"> </w:t>
      </w:r>
      <w:r w:rsidRPr="00DC78BB">
        <w:rPr>
          <w:rFonts w:ascii="Times New Roman" w:hAnsi="Times New Roman"/>
          <w:sz w:val="24"/>
          <w:szCs w:val="24"/>
        </w:rPr>
        <w:t>The results of the three cycles undertaken showed an increase in the percentage of students who achieve a minimum criterion. The percentage of students who complete learning increased from 36% in cycle I became the 88% in cycle III. The average value of student learning outcomes have also been increased from 66.88 on cycle I became 85.52 cycle III. Thus, it can be concluded the implementation model of inquiry can improve the competence of physics students of class X SMA Negeri 3 Padangsidimpuan.</w:t>
      </w:r>
    </w:p>
    <w:p w:rsidR="009D2B19" w:rsidRPr="00A3218B" w:rsidRDefault="009D2B19" w:rsidP="00101DFC">
      <w:pPr>
        <w:shd w:val="clear" w:color="auto" w:fill="FFFFFF"/>
        <w:spacing w:after="0" w:line="240" w:lineRule="auto"/>
        <w:jc w:val="both"/>
        <w:rPr>
          <w:rFonts w:ascii="Times New Roman" w:eastAsia="Times New Roman" w:hAnsi="Times New Roman"/>
          <w:sz w:val="24"/>
          <w:szCs w:val="24"/>
          <w:lang w:eastAsia="id-ID"/>
        </w:rPr>
      </w:pPr>
    </w:p>
    <w:p w:rsidR="009D2B19" w:rsidRPr="00294A1A" w:rsidRDefault="009D2B19" w:rsidP="00101DFC">
      <w:pPr>
        <w:spacing w:after="0" w:line="240" w:lineRule="auto"/>
        <w:ind w:left="1134" w:hanging="1134"/>
        <w:jc w:val="both"/>
        <w:rPr>
          <w:rFonts w:ascii="Times New Roman" w:eastAsia="Times New Roman" w:hAnsi="Times New Roman"/>
          <w:i/>
          <w:sz w:val="24"/>
          <w:szCs w:val="24"/>
          <w:lang w:val="en-US"/>
        </w:rPr>
      </w:pPr>
      <w:r w:rsidRPr="00294A1A">
        <w:rPr>
          <w:rFonts w:ascii="Times New Roman" w:hAnsi="Times New Roman"/>
          <w:i/>
          <w:sz w:val="24"/>
          <w:szCs w:val="24"/>
        </w:rPr>
        <w:t>Keywords:</w:t>
      </w:r>
      <w:r w:rsidR="00294A1A" w:rsidRPr="00294A1A">
        <w:rPr>
          <w:rFonts w:ascii="Times New Roman" w:eastAsia="Times New Roman" w:hAnsi="Times New Roman"/>
          <w:i/>
          <w:iCs/>
          <w:sz w:val="24"/>
          <w:szCs w:val="24"/>
        </w:rPr>
        <w:tab/>
      </w:r>
      <w:r w:rsidR="00EF1319" w:rsidRPr="00EF1319">
        <w:rPr>
          <w:rFonts w:ascii="Times New Roman" w:hAnsi="Times New Roman"/>
          <w:i/>
          <w:sz w:val="24"/>
          <w:szCs w:val="24"/>
        </w:rPr>
        <w:t>Learning Methods Of Inquiry, Curiosity, Creativity</w:t>
      </w:r>
      <w:r w:rsidR="00A3218B" w:rsidRPr="00294A1A">
        <w:rPr>
          <w:rFonts w:ascii="Times New Roman" w:eastAsia="Times New Roman" w:hAnsi="Times New Roman"/>
          <w:i/>
          <w:sz w:val="24"/>
          <w:szCs w:val="24"/>
          <w:lang w:val="en"/>
        </w:rPr>
        <w:t>.</w:t>
      </w:r>
    </w:p>
    <w:p w:rsidR="009D2B19" w:rsidRPr="00A3218B" w:rsidRDefault="009D2B19" w:rsidP="00E851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id-ID"/>
        </w:rPr>
      </w:pPr>
    </w:p>
    <w:p w:rsidR="009D2B19" w:rsidRPr="00A3218B" w:rsidRDefault="009D2B19" w:rsidP="00E851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en-US" w:eastAsia="id-ID"/>
        </w:rPr>
      </w:pPr>
      <w:r w:rsidRPr="00A3218B">
        <w:rPr>
          <w:rFonts w:ascii="Times New Roman" w:eastAsia="Times New Roman" w:hAnsi="Times New Roman"/>
          <w:b/>
          <w:sz w:val="24"/>
          <w:szCs w:val="24"/>
          <w:lang w:eastAsia="id-ID"/>
        </w:rPr>
        <w:t>Abstrak</w:t>
      </w:r>
    </w:p>
    <w:p w:rsidR="009D2B19" w:rsidRPr="00A3218B" w:rsidRDefault="009D2B19" w:rsidP="00E851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en-US" w:eastAsia="id-ID"/>
        </w:rPr>
      </w:pPr>
    </w:p>
    <w:p w:rsidR="009D2B19" w:rsidRPr="009E184B" w:rsidRDefault="009E184B" w:rsidP="00E85159">
      <w:pPr>
        <w:spacing w:after="0" w:line="240" w:lineRule="auto"/>
        <w:jc w:val="both"/>
        <w:rPr>
          <w:rFonts w:ascii="Times New Roman" w:eastAsia="Times New Roman" w:hAnsi="Times New Roman"/>
          <w:sz w:val="28"/>
          <w:szCs w:val="24"/>
          <w:lang w:val="en-US" w:eastAsia="id-ID"/>
        </w:rPr>
      </w:pPr>
      <w:r w:rsidRPr="009E184B">
        <w:rPr>
          <w:rFonts w:ascii="Times New Roman" w:hAnsi="Times New Roman"/>
          <w:sz w:val="24"/>
        </w:rPr>
        <w:t>Salah satu tuntutan Kurikul</w:t>
      </w:r>
      <w:r>
        <w:rPr>
          <w:rFonts w:ascii="Times New Roman" w:hAnsi="Times New Roman"/>
          <w:sz w:val="24"/>
          <w:lang w:val="en-US"/>
        </w:rPr>
        <w:t>u</w:t>
      </w:r>
      <w:r w:rsidRPr="009E184B">
        <w:rPr>
          <w:rFonts w:ascii="Times New Roman" w:hAnsi="Times New Roman"/>
          <w:sz w:val="24"/>
        </w:rPr>
        <w:t xml:space="preserve">m bagi guru dalam pembelajaran, menggunakan model-model pembelajaran sesuai dengan karakteristik materi dan siswanya. Namun kenyataannya di lapangan menunjukkan guru umumnya menggunakan metode ceramah bersifat </w:t>
      </w:r>
      <w:r w:rsidRPr="009E184B">
        <w:rPr>
          <w:rFonts w:ascii="Times New Roman" w:hAnsi="Times New Roman"/>
          <w:i/>
          <w:sz w:val="24"/>
        </w:rPr>
        <w:t>teacher centered</w:t>
      </w:r>
      <w:r w:rsidRPr="009E184B">
        <w:rPr>
          <w:rFonts w:ascii="Times New Roman" w:hAnsi="Times New Roman"/>
          <w:sz w:val="24"/>
        </w:rPr>
        <w:t xml:space="preserve"> dan guru masih kurang memfasilitasi siswa untuk bekerja kelompok di dalam pembelajaran. Salah satu bentuk model yang dapat mengaktifkan siswa bekerja sama dalam pembelajaran adalah model</w:t>
      </w:r>
      <w:r w:rsidR="00DC78BB">
        <w:rPr>
          <w:rFonts w:ascii="Times New Roman" w:hAnsi="Times New Roman"/>
          <w:sz w:val="24"/>
          <w:lang w:val="en-US"/>
        </w:rPr>
        <w:t xml:space="preserve"> </w:t>
      </w:r>
      <w:r w:rsidRPr="009E184B">
        <w:rPr>
          <w:rFonts w:ascii="Times New Roman" w:hAnsi="Times New Roman"/>
          <w:sz w:val="24"/>
        </w:rPr>
        <w:t xml:space="preserve">Inquiry. Tujuan penelitian ini adalah untuk mendeskripsikan kompetensi fisika siswa. Jenis penelitian adalah penelitian tindakan kelas. Lokasi penelitian SMA Negeri 3 Padangsidimpuan. Subyek penelitian siswa kelas X dengan jumlah 29 orang siswa. Penelitian dilakukan sebanyak dua siklus terdiri dari empat langkah penelitian yaitu perencanaan, pelaksanaan, observasi dan refleksi. Instrumen penelitian terdiri dari lembar observasi dan tes </w:t>
      </w:r>
      <w:r w:rsidRPr="009E184B">
        <w:rPr>
          <w:rFonts w:ascii="Times New Roman" w:hAnsi="Times New Roman"/>
          <w:sz w:val="24"/>
        </w:rPr>
        <w:lastRenderedPageBreak/>
        <w:t>kompetensi siswa.</w:t>
      </w:r>
      <w:r>
        <w:rPr>
          <w:rFonts w:ascii="Times New Roman" w:hAnsi="Times New Roman"/>
          <w:sz w:val="24"/>
          <w:lang w:val="en-US"/>
        </w:rPr>
        <w:t xml:space="preserve"> </w:t>
      </w:r>
      <w:r w:rsidRPr="009E184B">
        <w:rPr>
          <w:rFonts w:ascii="Times New Roman" w:hAnsi="Times New Roman"/>
          <w:sz w:val="24"/>
        </w:rPr>
        <w:t>Teknik analisis</w:t>
      </w:r>
      <w:r>
        <w:rPr>
          <w:rFonts w:ascii="Times New Roman" w:hAnsi="Times New Roman"/>
          <w:sz w:val="24"/>
          <w:lang w:val="en-US"/>
        </w:rPr>
        <w:t xml:space="preserve"> </w:t>
      </w:r>
      <w:r w:rsidRPr="009E184B">
        <w:rPr>
          <w:rFonts w:ascii="Times New Roman" w:hAnsi="Times New Roman"/>
          <w:sz w:val="24"/>
        </w:rPr>
        <w:t>data adalah deskriptif. Pelaksanaan penelitian diadakan pada semester genap Tahuan Ajaran 2013/2014.</w:t>
      </w:r>
      <w:r w:rsidRPr="009E184B">
        <w:rPr>
          <w:rFonts w:ascii="Times New Roman" w:hAnsi="Times New Roman"/>
          <w:sz w:val="24"/>
          <w:lang w:val="en-US"/>
        </w:rPr>
        <w:t xml:space="preserve"> </w:t>
      </w:r>
      <w:r w:rsidRPr="009E184B">
        <w:rPr>
          <w:rFonts w:ascii="Times New Roman" w:hAnsi="Times New Roman"/>
          <w:sz w:val="24"/>
          <w:lang w:val="fi-FI"/>
        </w:rPr>
        <w:t>Hasil penelitian</w:t>
      </w:r>
      <w:r w:rsidRPr="009E184B">
        <w:rPr>
          <w:rFonts w:ascii="Times New Roman" w:hAnsi="Times New Roman"/>
          <w:sz w:val="24"/>
        </w:rPr>
        <w:t xml:space="preserve"> menunjukkan terjadi peningkatan kompetensi fisika siswa. Hasil dari tiga siklus yang dilalui menunjukkan terjadi peningkatan persentase siswa yang mencapai Kriteria Ketuntasan Minimal (KKM). Persentase siswa yang tuntas belajar meningkat dari 36 % pada siklus I menjadi 88% pada siklus III. Rata-rata nilai hasil belajar siswa juga sudah meningkat dari 66,88 pada siklus I menjadi 85,52 pada siklus III. Dengan demikian, dapat disimpulkan penerapan </w:t>
      </w:r>
      <w:r w:rsidR="00941005" w:rsidRPr="009E184B">
        <w:rPr>
          <w:rFonts w:ascii="Times New Roman" w:hAnsi="Times New Roman"/>
          <w:sz w:val="24"/>
        </w:rPr>
        <w:t xml:space="preserve">model inquiry </w:t>
      </w:r>
      <w:r w:rsidRPr="009E184B">
        <w:rPr>
          <w:rFonts w:ascii="Times New Roman" w:hAnsi="Times New Roman"/>
          <w:sz w:val="24"/>
        </w:rPr>
        <w:t>dapat meningkatkan kompetensi fisika siswa kelas X SMA Negeri 3 Padangsidimpuan.</w:t>
      </w:r>
      <w:r w:rsidR="009D2B19" w:rsidRPr="009E184B">
        <w:rPr>
          <w:rFonts w:ascii="Times New Roman" w:eastAsia="Times New Roman" w:hAnsi="Times New Roman"/>
          <w:sz w:val="28"/>
          <w:szCs w:val="24"/>
          <w:lang w:eastAsia="id-ID"/>
        </w:rPr>
        <w:t xml:space="preserve"> </w:t>
      </w:r>
    </w:p>
    <w:p w:rsidR="00E14E97" w:rsidRPr="00A3218B" w:rsidRDefault="00E14E97" w:rsidP="00E85159">
      <w:pPr>
        <w:spacing w:after="0" w:line="240" w:lineRule="auto"/>
        <w:jc w:val="both"/>
        <w:rPr>
          <w:rFonts w:ascii="Times New Roman" w:eastAsia="Times New Roman" w:hAnsi="Times New Roman"/>
          <w:sz w:val="24"/>
          <w:szCs w:val="24"/>
          <w:lang w:val="en-US" w:eastAsia="id-ID"/>
        </w:rPr>
      </w:pPr>
    </w:p>
    <w:p w:rsidR="00B9362C" w:rsidRPr="00A3218B" w:rsidRDefault="009D2B19" w:rsidP="00E85159">
      <w:pPr>
        <w:tabs>
          <w:tab w:val="left" w:pos="1276"/>
        </w:tabs>
        <w:spacing w:after="0" w:line="240" w:lineRule="auto"/>
        <w:ind w:left="1276" w:hanging="1276"/>
        <w:jc w:val="both"/>
        <w:rPr>
          <w:rFonts w:ascii="Times New Roman" w:hAnsi="Times New Roman"/>
          <w:i/>
          <w:sz w:val="24"/>
          <w:szCs w:val="24"/>
          <w:lang w:val="en-US"/>
        </w:rPr>
      </w:pPr>
      <w:r w:rsidRPr="00A3218B">
        <w:rPr>
          <w:rFonts w:ascii="Times New Roman" w:hAnsi="Times New Roman"/>
          <w:i/>
          <w:sz w:val="24"/>
          <w:szCs w:val="24"/>
        </w:rPr>
        <w:t xml:space="preserve">Kata Kunci: </w:t>
      </w:r>
      <w:r w:rsidR="00941005" w:rsidRPr="00941005">
        <w:rPr>
          <w:rFonts w:ascii="Times New Roman" w:hAnsi="Times New Roman"/>
          <w:i/>
          <w:sz w:val="24"/>
          <w:szCs w:val="24"/>
        </w:rPr>
        <w:t>Metode Pembelajaran Inquiry, Rasa Ingin Tahu</w:t>
      </w:r>
      <w:r w:rsidR="00941005" w:rsidRPr="00941005">
        <w:rPr>
          <w:rFonts w:ascii="Times New Roman" w:hAnsi="Times New Roman"/>
          <w:i/>
          <w:sz w:val="24"/>
          <w:szCs w:val="24"/>
          <w:lang w:val="en-US"/>
        </w:rPr>
        <w:t>,</w:t>
      </w:r>
      <w:r w:rsidR="00941005" w:rsidRPr="00941005">
        <w:rPr>
          <w:rFonts w:ascii="Times New Roman" w:hAnsi="Times New Roman"/>
          <w:i/>
          <w:sz w:val="24"/>
          <w:szCs w:val="24"/>
        </w:rPr>
        <w:t xml:space="preserve"> Kreativitas</w:t>
      </w:r>
      <w:r w:rsidR="007C68D4" w:rsidRPr="00A3218B">
        <w:rPr>
          <w:rFonts w:ascii="Times New Roman" w:hAnsi="Times New Roman"/>
          <w:i/>
          <w:sz w:val="24"/>
          <w:szCs w:val="24"/>
          <w:lang w:val="en-US"/>
        </w:rPr>
        <w:t>.</w:t>
      </w:r>
    </w:p>
    <w:p w:rsidR="00017A8C" w:rsidRPr="00A3218B" w:rsidRDefault="00017A8C" w:rsidP="00101DFC">
      <w:pPr>
        <w:spacing w:after="0" w:line="240" w:lineRule="auto"/>
        <w:jc w:val="both"/>
        <w:rPr>
          <w:rFonts w:ascii="Times New Roman" w:hAnsi="Times New Roman"/>
          <w:i/>
          <w:sz w:val="24"/>
          <w:szCs w:val="24"/>
          <w:lang w:val="en-US"/>
        </w:rPr>
      </w:pPr>
    </w:p>
    <w:p w:rsidR="00480273" w:rsidRPr="00A3218B" w:rsidRDefault="00480273" w:rsidP="00101DFC">
      <w:pPr>
        <w:spacing w:after="0" w:line="240" w:lineRule="auto"/>
        <w:jc w:val="both"/>
        <w:rPr>
          <w:rFonts w:ascii="Times New Roman" w:hAnsi="Times New Roman"/>
          <w:i/>
          <w:sz w:val="24"/>
          <w:szCs w:val="24"/>
          <w:lang w:val="en-US"/>
        </w:rPr>
      </w:pPr>
    </w:p>
    <w:p w:rsidR="00480273" w:rsidRPr="00360722" w:rsidRDefault="00480273" w:rsidP="00101DFC">
      <w:pPr>
        <w:spacing w:after="0" w:line="240" w:lineRule="auto"/>
        <w:jc w:val="both"/>
        <w:rPr>
          <w:rFonts w:ascii="Times New Roman" w:hAnsi="Times New Roman"/>
          <w:i/>
          <w:sz w:val="24"/>
          <w:szCs w:val="24"/>
          <w:lang w:val="en-US"/>
        </w:rPr>
        <w:sectPr w:rsidR="00480273" w:rsidRPr="00360722" w:rsidSect="00B22C3E">
          <w:headerReference w:type="even" r:id="rId8"/>
          <w:headerReference w:type="default" r:id="rId9"/>
          <w:footerReference w:type="even" r:id="rId10"/>
          <w:footerReference w:type="default" r:id="rId11"/>
          <w:headerReference w:type="first" r:id="rId12"/>
          <w:footerReference w:type="first" r:id="rId13"/>
          <w:pgSz w:w="11907" w:h="16839" w:code="9"/>
          <w:pgMar w:top="1701" w:right="1701" w:bottom="1701" w:left="1701" w:header="720" w:footer="720" w:gutter="0"/>
          <w:pgNumType w:start="179"/>
          <w:cols w:space="720"/>
          <w:titlePg/>
          <w:docGrid w:linePitch="360"/>
        </w:sectPr>
      </w:pPr>
    </w:p>
    <w:p w:rsidR="00630E71" w:rsidRPr="00360722" w:rsidRDefault="00630E71" w:rsidP="00101DFC">
      <w:pPr>
        <w:shd w:val="clear" w:color="auto" w:fill="FFFFFF"/>
        <w:spacing w:after="0" w:line="240" w:lineRule="auto"/>
        <w:jc w:val="both"/>
        <w:rPr>
          <w:rFonts w:ascii="Times New Roman" w:eastAsia="Times New Roman" w:hAnsi="Times New Roman"/>
          <w:b/>
          <w:sz w:val="24"/>
          <w:szCs w:val="24"/>
          <w:lang w:val="en-US" w:eastAsia="id-ID"/>
        </w:rPr>
      </w:pPr>
      <w:r w:rsidRPr="00360722">
        <w:rPr>
          <w:rFonts w:ascii="Times New Roman" w:eastAsia="Times New Roman" w:hAnsi="Times New Roman"/>
          <w:b/>
          <w:sz w:val="24"/>
          <w:szCs w:val="24"/>
          <w:lang w:eastAsia="id-ID"/>
        </w:rPr>
        <w:t>PENDAHULUAN</w:t>
      </w:r>
    </w:p>
    <w:p w:rsidR="00630E71" w:rsidRPr="00360722" w:rsidRDefault="00630E71" w:rsidP="00101DFC">
      <w:pPr>
        <w:shd w:val="clear" w:color="auto" w:fill="FFFFFF"/>
        <w:spacing w:after="0" w:line="240" w:lineRule="auto"/>
        <w:jc w:val="both"/>
        <w:rPr>
          <w:rFonts w:ascii="Times New Roman" w:eastAsia="Times New Roman" w:hAnsi="Times New Roman"/>
          <w:b/>
          <w:sz w:val="24"/>
          <w:szCs w:val="24"/>
          <w:lang w:val="en-US" w:eastAsia="id-ID"/>
        </w:rPr>
      </w:pPr>
    </w:p>
    <w:p w:rsidR="00527830" w:rsidRDefault="00527830" w:rsidP="00527830">
      <w:pPr>
        <w:pStyle w:val="ListParagraph"/>
        <w:widowControl w:val="0"/>
        <w:autoSpaceDE w:val="0"/>
        <w:autoSpaceDN w:val="0"/>
        <w:adjustRightInd w:val="0"/>
        <w:spacing w:line="240" w:lineRule="auto"/>
        <w:ind w:left="0" w:firstLine="709"/>
      </w:pPr>
      <w:r w:rsidRPr="00FE22E4">
        <w:t xml:space="preserve">Pendidikan </w:t>
      </w:r>
      <w:proofErr w:type="spellStart"/>
      <w:r w:rsidRPr="00FE22E4">
        <w:t>merupakan</w:t>
      </w:r>
      <w:proofErr w:type="spellEnd"/>
      <w:r w:rsidRPr="00FE22E4">
        <w:t xml:space="preserve"> </w:t>
      </w:r>
      <w:proofErr w:type="spellStart"/>
      <w:r w:rsidRPr="00FE22E4">
        <w:t>jalinan</w:t>
      </w:r>
      <w:proofErr w:type="spellEnd"/>
      <w:r w:rsidRPr="00FE22E4">
        <w:t xml:space="preserve"> </w:t>
      </w:r>
      <w:proofErr w:type="spellStart"/>
      <w:r w:rsidRPr="00FE22E4">
        <w:t>hubungan</w:t>
      </w:r>
      <w:proofErr w:type="spellEnd"/>
      <w:r w:rsidRPr="00FE22E4">
        <w:t xml:space="preserve"> yang </w:t>
      </w:r>
      <w:proofErr w:type="spellStart"/>
      <w:r w:rsidRPr="00FE22E4">
        <w:t>harmonis</w:t>
      </w:r>
      <w:proofErr w:type="spellEnd"/>
      <w:r w:rsidRPr="00FE22E4">
        <w:t xml:space="preserve"> </w:t>
      </w:r>
      <w:proofErr w:type="spellStart"/>
      <w:r w:rsidRPr="00FE22E4">
        <w:t>antar</w:t>
      </w:r>
      <w:proofErr w:type="spellEnd"/>
      <w:r w:rsidRPr="00FE22E4">
        <w:t xml:space="preserve"> </w:t>
      </w:r>
      <w:proofErr w:type="spellStart"/>
      <w:r w:rsidRPr="00FE22E4">
        <w:t>berbagai</w:t>
      </w:r>
      <w:proofErr w:type="spellEnd"/>
      <w:r w:rsidRPr="00FE22E4">
        <w:t xml:space="preserve"> </w:t>
      </w:r>
      <w:proofErr w:type="spellStart"/>
      <w:r w:rsidRPr="00FE22E4">
        <w:t>unsur</w:t>
      </w:r>
      <w:proofErr w:type="spellEnd"/>
      <w:r w:rsidRPr="00FE22E4">
        <w:t xml:space="preserve"> yang salah </w:t>
      </w:r>
      <w:proofErr w:type="spellStart"/>
      <w:r w:rsidRPr="00FE22E4">
        <w:t>satunya</w:t>
      </w:r>
      <w:proofErr w:type="spellEnd"/>
      <w:r w:rsidRPr="00FE22E4">
        <w:t xml:space="preserve"> </w:t>
      </w:r>
      <w:proofErr w:type="spellStart"/>
      <w:r w:rsidRPr="00FE22E4">
        <w:t>terdiri</w:t>
      </w:r>
      <w:proofErr w:type="spellEnd"/>
      <w:r w:rsidRPr="00FE22E4">
        <w:t xml:space="preserve"> </w:t>
      </w:r>
      <w:proofErr w:type="spellStart"/>
      <w:r w:rsidRPr="00FE22E4">
        <w:t>dari</w:t>
      </w:r>
      <w:proofErr w:type="spellEnd"/>
      <w:r w:rsidRPr="00FE22E4">
        <w:t xml:space="preserve"> guru, </w:t>
      </w:r>
      <w:proofErr w:type="spellStart"/>
      <w:r w:rsidRPr="00FE22E4">
        <w:t>siswa</w:t>
      </w:r>
      <w:proofErr w:type="spellEnd"/>
      <w:r w:rsidRPr="00FE22E4">
        <w:t xml:space="preserve">, dan </w:t>
      </w:r>
      <w:proofErr w:type="spellStart"/>
      <w:r w:rsidRPr="00FE22E4">
        <w:t>lingkungan</w:t>
      </w:r>
      <w:proofErr w:type="spellEnd"/>
      <w:r w:rsidRPr="00FE22E4">
        <w:t xml:space="preserve"> </w:t>
      </w:r>
      <w:proofErr w:type="spellStart"/>
      <w:r w:rsidRPr="00FE22E4">
        <w:t>sekolah</w:t>
      </w:r>
      <w:proofErr w:type="spellEnd"/>
      <w:r w:rsidRPr="00FE22E4">
        <w:t xml:space="preserve"> </w:t>
      </w:r>
      <w:proofErr w:type="spellStart"/>
      <w:r w:rsidRPr="00FE22E4">
        <w:t>ataupun</w:t>
      </w:r>
      <w:proofErr w:type="spellEnd"/>
      <w:r w:rsidRPr="00FE22E4">
        <w:t xml:space="preserve"> </w:t>
      </w:r>
      <w:proofErr w:type="spellStart"/>
      <w:r w:rsidRPr="00FE22E4">
        <w:t>lingkungan</w:t>
      </w:r>
      <w:proofErr w:type="spellEnd"/>
      <w:r w:rsidRPr="00FE22E4">
        <w:t xml:space="preserve"> </w:t>
      </w:r>
      <w:proofErr w:type="spellStart"/>
      <w:r w:rsidRPr="00FE22E4">
        <w:t>masyarakat</w:t>
      </w:r>
      <w:proofErr w:type="spellEnd"/>
      <w:r w:rsidRPr="00FE22E4">
        <w:t xml:space="preserve">. </w:t>
      </w:r>
      <w:proofErr w:type="spellStart"/>
      <w:r w:rsidRPr="002D3919">
        <w:t>Peran</w:t>
      </w:r>
      <w:proofErr w:type="spellEnd"/>
      <w:r w:rsidRPr="002D3919">
        <w:t xml:space="preserve"> guru </w:t>
      </w:r>
      <w:proofErr w:type="spellStart"/>
      <w:r w:rsidRPr="002D3919">
        <w:t>sangat</w:t>
      </w:r>
      <w:proofErr w:type="spellEnd"/>
      <w:r w:rsidRPr="002D3919">
        <w:t xml:space="preserve"> </w:t>
      </w:r>
      <w:proofErr w:type="spellStart"/>
      <w:r w:rsidRPr="002D3919">
        <w:t>penting</w:t>
      </w:r>
      <w:proofErr w:type="spellEnd"/>
      <w:r w:rsidRPr="002D3919">
        <w:t xml:space="preserve"> </w:t>
      </w:r>
      <w:proofErr w:type="spellStart"/>
      <w:r w:rsidRPr="002D3919">
        <w:t>dalam</w:t>
      </w:r>
      <w:proofErr w:type="spellEnd"/>
      <w:r w:rsidRPr="002D3919">
        <w:t xml:space="preserve"> </w:t>
      </w:r>
      <w:proofErr w:type="spellStart"/>
      <w:r w:rsidRPr="002D3919">
        <w:t>membuat</w:t>
      </w:r>
      <w:proofErr w:type="spellEnd"/>
      <w:r w:rsidRPr="002D3919">
        <w:t xml:space="preserve"> </w:t>
      </w:r>
      <w:proofErr w:type="spellStart"/>
      <w:r w:rsidRPr="002D3919">
        <w:t>siswa</w:t>
      </w:r>
      <w:proofErr w:type="spellEnd"/>
      <w:r w:rsidRPr="002D3919">
        <w:t xml:space="preserve"> </w:t>
      </w:r>
      <w:proofErr w:type="spellStart"/>
      <w:r w:rsidRPr="002D3919">
        <w:t>dapat</w:t>
      </w:r>
      <w:proofErr w:type="spellEnd"/>
      <w:r w:rsidRPr="002D3919">
        <w:t xml:space="preserve"> </w:t>
      </w:r>
      <w:proofErr w:type="spellStart"/>
      <w:r w:rsidRPr="002D3919">
        <w:t>belajar</w:t>
      </w:r>
      <w:proofErr w:type="spellEnd"/>
      <w:r w:rsidRPr="002D3919">
        <w:t xml:space="preserve"> </w:t>
      </w:r>
      <w:proofErr w:type="spellStart"/>
      <w:r w:rsidRPr="002D3919">
        <w:t>secara</w:t>
      </w:r>
      <w:proofErr w:type="spellEnd"/>
      <w:r w:rsidRPr="002D3919">
        <w:t xml:space="preserve"> </w:t>
      </w:r>
      <w:proofErr w:type="spellStart"/>
      <w:r w:rsidRPr="002D3919">
        <w:t>efektif</w:t>
      </w:r>
      <w:proofErr w:type="spellEnd"/>
      <w:r w:rsidRPr="002D3919">
        <w:t xml:space="preserve">. </w:t>
      </w:r>
      <w:proofErr w:type="spellStart"/>
      <w:r w:rsidRPr="002D3919">
        <w:t>Pemilihan</w:t>
      </w:r>
      <w:proofErr w:type="spellEnd"/>
      <w:r w:rsidRPr="002D3919">
        <w:t xml:space="preserve"> </w:t>
      </w:r>
      <w:proofErr w:type="spellStart"/>
      <w:r w:rsidRPr="002D3919">
        <w:t>metode</w:t>
      </w:r>
      <w:proofErr w:type="spellEnd"/>
      <w:r w:rsidRPr="002D3919">
        <w:t xml:space="preserve"> </w:t>
      </w:r>
      <w:proofErr w:type="spellStart"/>
      <w:r w:rsidRPr="002D3919">
        <w:t>pembelajaran</w:t>
      </w:r>
      <w:proofErr w:type="spellEnd"/>
      <w:r w:rsidRPr="002D3919">
        <w:t xml:space="preserve"> yang </w:t>
      </w:r>
      <w:proofErr w:type="spellStart"/>
      <w:r w:rsidRPr="002D3919">
        <w:t>tepat</w:t>
      </w:r>
      <w:proofErr w:type="spellEnd"/>
      <w:r w:rsidRPr="002D3919">
        <w:t xml:space="preserve"> </w:t>
      </w:r>
      <w:proofErr w:type="spellStart"/>
      <w:r w:rsidRPr="002D3919">
        <w:t>akan</w:t>
      </w:r>
      <w:proofErr w:type="spellEnd"/>
      <w:r w:rsidRPr="002D3919">
        <w:t xml:space="preserve"> </w:t>
      </w:r>
      <w:proofErr w:type="spellStart"/>
      <w:r w:rsidRPr="002D3919">
        <w:t>mempengaruhi</w:t>
      </w:r>
      <w:proofErr w:type="spellEnd"/>
      <w:r w:rsidRPr="002D3919">
        <w:t xml:space="preserve"> </w:t>
      </w:r>
      <w:proofErr w:type="spellStart"/>
      <w:r w:rsidRPr="002D3919">
        <w:t>kualitas</w:t>
      </w:r>
      <w:proofErr w:type="spellEnd"/>
      <w:r w:rsidRPr="002D3919">
        <w:t xml:space="preserve"> proses </w:t>
      </w:r>
      <w:proofErr w:type="spellStart"/>
      <w:r w:rsidRPr="002D3919">
        <w:t>belajar</w:t>
      </w:r>
      <w:proofErr w:type="spellEnd"/>
      <w:r w:rsidRPr="002D3919">
        <w:t xml:space="preserve"> </w:t>
      </w:r>
      <w:proofErr w:type="spellStart"/>
      <w:r w:rsidRPr="002D3919">
        <w:t>mengajar</w:t>
      </w:r>
      <w:proofErr w:type="spellEnd"/>
      <w:r w:rsidRPr="002D3919">
        <w:t xml:space="preserve">. </w:t>
      </w:r>
      <w:proofErr w:type="spellStart"/>
      <w:r w:rsidRPr="002D3919">
        <w:t>Sangat</w:t>
      </w:r>
      <w:proofErr w:type="spellEnd"/>
      <w:r w:rsidRPr="002D3919">
        <w:t xml:space="preserve"> </w:t>
      </w:r>
      <w:proofErr w:type="spellStart"/>
      <w:r w:rsidRPr="002D3919">
        <w:t>penting</w:t>
      </w:r>
      <w:proofErr w:type="spellEnd"/>
      <w:r w:rsidRPr="002D3919">
        <w:t xml:space="preserve"> </w:t>
      </w:r>
      <w:proofErr w:type="spellStart"/>
      <w:r w:rsidRPr="002D3919">
        <w:t>untuk</w:t>
      </w:r>
      <w:proofErr w:type="spellEnd"/>
      <w:r w:rsidRPr="002D3919">
        <w:t xml:space="preserve"> </w:t>
      </w:r>
      <w:proofErr w:type="spellStart"/>
      <w:r w:rsidRPr="002D3919">
        <w:t>dapat</w:t>
      </w:r>
      <w:proofErr w:type="spellEnd"/>
      <w:r w:rsidRPr="002D3919">
        <w:t xml:space="preserve"> </w:t>
      </w:r>
      <w:proofErr w:type="spellStart"/>
      <w:r w:rsidRPr="002D3919">
        <w:t>menciptakan</w:t>
      </w:r>
      <w:proofErr w:type="spellEnd"/>
      <w:r w:rsidRPr="002D3919">
        <w:t xml:space="preserve"> </w:t>
      </w:r>
      <w:proofErr w:type="spellStart"/>
      <w:r w:rsidRPr="002D3919">
        <w:t>situasi</w:t>
      </w:r>
      <w:proofErr w:type="spellEnd"/>
      <w:r w:rsidRPr="002D3919">
        <w:t xml:space="preserve"> </w:t>
      </w:r>
      <w:proofErr w:type="spellStart"/>
      <w:r w:rsidRPr="002D3919">
        <w:t>pembelajaran</w:t>
      </w:r>
      <w:proofErr w:type="spellEnd"/>
      <w:r w:rsidRPr="002D3919">
        <w:t xml:space="preserve"> yang </w:t>
      </w:r>
      <w:proofErr w:type="spellStart"/>
      <w:r w:rsidRPr="002D3919">
        <w:t>menyenangkan</w:t>
      </w:r>
      <w:proofErr w:type="spellEnd"/>
      <w:r w:rsidRPr="002D3919">
        <w:t xml:space="preserve"> dan </w:t>
      </w:r>
      <w:proofErr w:type="spellStart"/>
      <w:r w:rsidRPr="002D3919">
        <w:t>efektif</w:t>
      </w:r>
      <w:proofErr w:type="spellEnd"/>
      <w:r w:rsidRPr="002D3919">
        <w:t xml:space="preserve"> agar </w:t>
      </w:r>
      <w:proofErr w:type="spellStart"/>
      <w:r w:rsidRPr="002D3919">
        <w:t>siswa</w:t>
      </w:r>
      <w:proofErr w:type="spellEnd"/>
      <w:r w:rsidRPr="002D3919">
        <w:t xml:space="preserve"> </w:t>
      </w:r>
      <w:proofErr w:type="spellStart"/>
      <w:r w:rsidRPr="002D3919">
        <w:t>dapat</w:t>
      </w:r>
      <w:proofErr w:type="spellEnd"/>
      <w:r w:rsidRPr="002D3919">
        <w:t xml:space="preserve"> </w:t>
      </w:r>
      <w:proofErr w:type="spellStart"/>
      <w:r w:rsidRPr="002D3919">
        <w:t>belajar</w:t>
      </w:r>
      <w:proofErr w:type="spellEnd"/>
      <w:r w:rsidRPr="002D3919">
        <w:t xml:space="preserve"> </w:t>
      </w:r>
      <w:proofErr w:type="spellStart"/>
      <w:r w:rsidRPr="002D3919">
        <w:t>secara</w:t>
      </w:r>
      <w:proofErr w:type="spellEnd"/>
      <w:r w:rsidRPr="002D3919">
        <w:t xml:space="preserve"> optimal dan </w:t>
      </w:r>
      <w:proofErr w:type="spellStart"/>
      <w:r w:rsidRPr="002D3919">
        <w:t>mampu</w:t>
      </w:r>
      <w:proofErr w:type="spellEnd"/>
      <w:r w:rsidRPr="002D3919">
        <w:t xml:space="preserve"> </w:t>
      </w:r>
      <w:proofErr w:type="spellStart"/>
      <w:r w:rsidRPr="002D3919">
        <w:t>meningkatkan</w:t>
      </w:r>
      <w:proofErr w:type="spellEnd"/>
      <w:r w:rsidRPr="002D3919">
        <w:t xml:space="preserve"> </w:t>
      </w:r>
      <w:proofErr w:type="spellStart"/>
      <w:r w:rsidRPr="002D3919">
        <w:t>kreativitasnya</w:t>
      </w:r>
      <w:proofErr w:type="spellEnd"/>
      <w:r w:rsidRPr="002D3919">
        <w:t>.</w:t>
      </w:r>
    </w:p>
    <w:p w:rsidR="00527830" w:rsidRDefault="00527830" w:rsidP="00527830">
      <w:pPr>
        <w:pStyle w:val="ListParagraph"/>
        <w:widowControl w:val="0"/>
        <w:autoSpaceDE w:val="0"/>
        <w:autoSpaceDN w:val="0"/>
        <w:adjustRightInd w:val="0"/>
        <w:spacing w:line="240" w:lineRule="auto"/>
        <w:ind w:left="0" w:firstLine="709"/>
      </w:pPr>
      <w:proofErr w:type="spellStart"/>
      <w:r w:rsidRPr="002D3919">
        <w:t>S</w:t>
      </w:r>
      <w:r>
        <w:t>uasana</w:t>
      </w:r>
      <w:proofErr w:type="spellEnd"/>
      <w:r>
        <w:t xml:space="preserve"> </w:t>
      </w:r>
      <w:proofErr w:type="spellStart"/>
      <w:r>
        <w:t>pembelajaran</w:t>
      </w:r>
      <w:proofErr w:type="spellEnd"/>
      <w:r>
        <w:t xml:space="preserve"> di </w:t>
      </w:r>
      <w:proofErr w:type="spellStart"/>
      <w:r>
        <w:t>kelas</w:t>
      </w:r>
      <w:proofErr w:type="spellEnd"/>
      <w:r w:rsidRPr="002D3919">
        <w:t xml:space="preserve"> pada </w:t>
      </w:r>
      <w:proofErr w:type="spellStart"/>
      <w:r w:rsidRPr="002D3919">
        <w:t>saat</w:t>
      </w:r>
      <w:proofErr w:type="spellEnd"/>
      <w:r w:rsidRPr="002D3919">
        <w:t xml:space="preserve"> </w:t>
      </w:r>
      <w:proofErr w:type="spellStart"/>
      <w:r w:rsidRPr="002D3919">
        <w:t>ini</w:t>
      </w:r>
      <w:proofErr w:type="spellEnd"/>
      <w:r w:rsidRPr="002D3919">
        <w:t xml:space="preserve"> </w:t>
      </w:r>
      <w:proofErr w:type="spellStart"/>
      <w:r w:rsidRPr="002D3919">
        <w:t>umumnya</w:t>
      </w:r>
      <w:proofErr w:type="spellEnd"/>
      <w:r w:rsidRPr="002D3919">
        <w:t xml:space="preserve"> </w:t>
      </w:r>
      <w:proofErr w:type="spellStart"/>
      <w:r w:rsidRPr="002D3919">
        <w:t>masih</w:t>
      </w:r>
      <w:proofErr w:type="spellEnd"/>
      <w:r w:rsidRPr="002D3919">
        <w:t xml:space="preserve"> </w:t>
      </w:r>
      <w:proofErr w:type="spellStart"/>
      <w:r w:rsidRPr="002D3919">
        <w:t>berpusat</w:t>
      </w:r>
      <w:proofErr w:type="spellEnd"/>
      <w:r w:rsidRPr="002D3919">
        <w:t xml:space="preserve"> pada guru dan </w:t>
      </w:r>
      <w:proofErr w:type="spellStart"/>
      <w:r w:rsidRPr="002D3919">
        <w:t>bersifat</w:t>
      </w:r>
      <w:proofErr w:type="spellEnd"/>
      <w:r w:rsidRPr="002D3919">
        <w:t xml:space="preserve"> </w:t>
      </w:r>
      <w:proofErr w:type="spellStart"/>
      <w:r w:rsidRPr="002D3919">
        <w:t>komunikasi</w:t>
      </w:r>
      <w:proofErr w:type="spellEnd"/>
      <w:r w:rsidRPr="002D3919">
        <w:t xml:space="preserve"> </w:t>
      </w:r>
      <w:proofErr w:type="spellStart"/>
      <w:r w:rsidRPr="002D3919">
        <w:t>satu</w:t>
      </w:r>
      <w:proofErr w:type="spellEnd"/>
      <w:r w:rsidRPr="002D3919">
        <w:t xml:space="preserve"> </w:t>
      </w:r>
      <w:proofErr w:type="spellStart"/>
      <w:r w:rsidRPr="002D3919">
        <w:t>arah</w:t>
      </w:r>
      <w:proofErr w:type="spellEnd"/>
      <w:r w:rsidRPr="002D3919">
        <w:t xml:space="preserve"> (</w:t>
      </w:r>
      <w:proofErr w:type="gramStart"/>
      <w:r w:rsidRPr="00285980">
        <w:rPr>
          <w:i/>
          <w:iCs/>
        </w:rPr>
        <w:t>one</w:t>
      </w:r>
      <w:r>
        <w:rPr>
          <w:i/>
          <w:iCs/>
        </w:rPr>
        <w:t xml:space="preserve"> </w:t>
      </w:r>
      <w:r w:rsidRPr="00285980">
        <w:rPr>
          <w:i/>
          <w:iCs/>
        </w:rPr>
        <w:t>way</w:t>
      </w:r>
      <w:proofErr w:type="gramEnd"/>
      <w:r w:rsidRPr="00285980">
        <w:rPr>
          <w:i/>
          <w:iCs/>
        </w:rPr>
        <w:t xml:space="preserve"> communication).</w:t>
      </w:r>
      <w:r w:rsidRPr="00285980">
        <w:rPr>
          <w:iCs/>
        </w:rPr>
        <w:t xml:space="preserve"> </w:t>
      </w:r>
      <w:proofErr w:type="spellStart"/>
      <w:r w:rsidRPr="00285980">
        <w:rPr>
          <w:iCs/>
        </w:rPr>
        <w:t>Menurut</w:t>
      </w:r>
      <w:proofErr w:type="spellEnd"/>
      <w:r w:rsidRPr="00285980">
        <w:rPr>
          <w:iCs/>
        </w:rPr>
        <w:t xml:space="preserve"> Sanjaya (2006) </w:t>
      </w:r>
      <w:proofErr w:type="spellStart"/>
      <w:r w:rsidRPr="00285980">
        <w:rPr>
          <w:iCs/>
        </w:rPr>
        <w:t>dengan</w:t>
      </w:r>
      <w:proofErr w:type="spellEnd"/>
      <w:r w:rsidRPr="00285980">
        <w:rPr>
          <w:iCs/>
        </w:rPr>
        <w:t xml:space="preserve"> </w:t>
      </w:r>
      <w:proofErr w:type="spellStart"/>
      <w:r w:rsidRPr="00285980">
        <w:rPr>
          <w:iCs/>
        </w:rPr>
        <w:t>metode</w:t>
      </w:r>
      <w:proofErr w:type="spellEnd"/>
      <w:r w:rsidRPr="00285980">
        <w:rPr>
          <w:iCs/>
        </w:rPr>
        <w:t xml:space="preserve"> yang </w:t>
      </w:r>
      <w:proofErr w:type="spellStart"/>
      <w:r w:rsidRPr="00285980">
        <w:rPr>
          <w:iCs/>
        </w:rPr>
        <w:t>berpusat</w:t>
      </w:r>
      <w:proofErr w:type="spellEnd"/>
      <w:r w:rsidRPr="00285980">
        <w:rPr>
          <w:iCs/>
        </w:rPr>
        <w:t xml:space="preserve"> pada guru, </w:t>
      </w:r>
      <w:proofErr w:type="spellStart"/>
      <w:r w:rsidRPr="00285980">
        <w:rPr>
          <w:iCs/>
        </w:rPr>
        <w:t>siswa</w:t>
      </w:r>
      <w:proofErr w:type="spellEnd"/>
      <w:r w:rsidRPr="00285980">
        <w:rPr>
          <w:iCs/>
        </w:rPr>
        <w:t xml:space="preserve"> </w:t>
      </w:r>
      <w:proofErr w:type="spellStart"/>
      <w:r w:rsidRPr="00285980">
        <w:rPr>
          <w:iCs/>
        </w:rPr>
        <w:t>tidak</w:t>
      </w:r>
      <w:proofErr w:type="spellEnd"/>
      <w:r w:rsidRPr="00285980">
        <w:rPr>
          <w:iCs/>
        </w:rPr>
        <w:t xml:space="preserve"> </w:t>
      </w:r>
      <w:proofErr w:type="spellStart"/>
      <w:r w:rsidRPr="00285980">
        <w:rPr>
          <w:iCs/>
        </w:rPr>
        <w:t>terlibat</w:t>
      </w:r>
      <w:proofErr w:type="spellEnd"/>
      <w:r w:rsidRPr="00285980">
        <w:rPr>
          <w:iCs/>
        </w:rPr>
        <w:t xml:space="preserve"> </w:t>
      </w:r>
      <w:proofErr w:type="spellStart"/>
      <w:r w:rsidRPr="00285980">
        <w:rPr>
          <w:iCs/>
        </w:rPr>
        <w:t>aktif</w:t>
      </w:r>
      <w:proofErr w:type="spellEnd"/>
      <w:r w:rsidRPr="00285980">
        <w:rPr>
          <w:iCs/>
        </w:rPr>
        <w:t xml:space="preserve"> </w:t>
      </w:r>
      <w:proofErr w:type="spellStart"/>
      <w:r w:rsidRPr="00285980">
        <w:rPr>
          <w:iCs/>
        </w:rPr>
        <w:t>dalam</w:t>
      </w:r>
      <w:proofErr w:type="spellEnd"/>
      <w:r w:rsidRPr="00285980">
        <w:rPr>
          <w:iCs/>
        </w:rPr>
        <w:t xml:space="preserve"> </w:t>
      </w:r>
      <w:proofErr w:type="spellStart"/>
      <w:r w:rsidRPr="00285980">
        <w:rPr>
          <w:iCs/>
        </w:rPr>
        <w:t>belajar</w:t>
      </w:r>
      <w:proofErr w:type="spellEnd"/>
      <w:r w:rsidRPr="00285980">
        <w:rPr>
          <w:iCs/>
        </w:rPr>
        <w:t xml:space="preserve"> dan pada </w:t>
      </w:r>
      <w:proofErr w:type="spellStart"/>
      <w:r w:rsidRPr="00285980">
        <w:rPr>
          <w:iCs/>
        </w:rPr>
        <w:t>umumnya</w:t>
      </w:r>
      <w:proofErr w:type="spellEnd"/>
      <w:r w:rsidRPr="00285980">
        <w:rPr>
          <w:iCs/>
        </w:rPr>
        <w:t xml:space="preserve"> </w:t>
      </w:r>
      <w:proofErr w:type="spellStart"/>
      <w:r w:rsidRPr="00285980">
        <w:rPr>
          <w:iCs/>
        </w:rPr>
        <w:t>pembelajaran</w:t>
      </w:r>
      <w:proofErr w:type="spellEnd"/>
      <w:r w:rsidRPr="00285980">
        <w:rPr>
          <w:iCs/>
        </w:rPr>
        <w:t xml:space="preserve"> </w:t>
      </w:r>
      <w:proofErr w:type="spellStart"/>
      <w:r w:rsidRPr="00285980">
        <w:rPr>
          <w:iCs/>
        </w:rPr>
        <w:t>menjadi</w:t>
      </w:r>
      <w:proofErr w:type="spellEnd"/>
      <w:r w:rsidRPr="00285980">
        <w:rPr>
          <w:iCs/>
        </w:rPr>
        <w:t xml:space="preserve"> </w:t>
      </w:r>
      <w:proofErr w:type="spellStart"/>
      <w:r w:rsidRPr="00285980">
        <w:rPr>
          <w:iCs/>
        </w:rPr>
        <w:t>tidak</w:t>
      </w:r>
      <w:proofErr w:type="spellEnd"/>
      <w:r w:rsidRPr="00285980">
        <w:rPr>
          <w:iCs/>
        </w:rPr>
        <w:t xml:space="preserve"> </w:t>
      </w:r>
      <w:proofErr w:type="spellStart"/>
      <w:r w:rsidRPr="00285980">
        <w:rPr>
          <w:iCs/>
        </w:rPr>
        <w:t>menyenangkan</w:t>
      </w:r>
      <w:proofErr w:type="spellEnd"/>
      <w:r w:rsidRPr="00285980">
        <w:rPr>
          <w:iCs/>
        </w:rPr>
        <w:t xml:space="preserve">. </w:t>
      </w:r>
      <w:proofErr w:type="spellStart"/>
      <w:r w:rsidRPr="00285980">
        <w:rPr>
          <w:iCs/>
        </w:rPr>
        <w:t>Dalam</w:t>
      </w:r>
      <w:proofErr w:type="spellEnd"/>
      <w:r w:rsidRPr="00285980">
        <w:rPr>
          <w:iCs/>
        </w:rPr>
        <w:t xml:space="preserve"> </w:t>
      </w:r>
      <w:r>
        <w:rPr>
          <w:iCs/>
        </w:rPr>
        <w:t xml:space="preserve">proses </w:t>
      </w:r>
      <w:proofErr w:type="spellStart"/>
      <w:r w:rsidRPr="00285980">
        <w:rPr>
          <w:iCs/>
        </w:rPr>
        <w:t>belajar</w:t>
      </w:r>
      <w:proofErr w:type="spellEnd"/>
      <w:r>
        <w:rPr>
          <w:iCs/>
        </w:rPr>
        <w:t xml:space="preserve"> </w:t>
      </w:r>
      <w:proofErr w:type="spellStart"/>
      <w:r w:rsidRPr="00285980">
        <w:rPr>
          <w:iCs/>
        </w:rPr>
        <w:t>fisika</w:t>
      </w:r>
      <w:proofErr w:type="spellEnd"/>
      <w:r w:rsidRPr="00285980">
        <w:rPr>
          <w:iCs/>
        </w:rPr>
        <w:t xml:space="preserve">, </w:t>
      </w:r>
      <w:proofErr w:type="spellStart"/>
      <w:r w:rsidRPr="00285980">
        <w:rPr>
          <w:iCs/>
        </w:rPr>
        <w:t>permasalahan</w:t>
      </w:r>
      <w:proofErr w:type="spellEnd"/>
      <w:r w:rsidRPr="00285980">
        <w:rPr>
          <w:iCs/>
        </w:rPr>
        <w:t xml:space="preserve"> </w:t>
      </w:r>
      <w:proofErr w:type="spellStart"/>
      <w:r w:rsidRPr="00285980">
        <w:rPr>
          <w:iCs/>
          <w:color w:val="000000"/>
        </w:rPr>
        <w:t>ini</w:t>
      </w:r>
      <w:proofErr w:type="spellEnd"/>
      <w:r w:rsidRPr="00285980">
        <w:rPr>
          <w:iCs/>
          <w:color w:val="000000"/>
        </w:rPr>
        <w:t xml:space="preserve"> juga </w:t>
      </w:r>
      <w:proofErr w:type="spellStart"/>
      <w:r w:rsidRPr="00285980">
        <w:rPr>
          <w:iCs/>
          <w:color w:val="000000"/>
        </w:rPr>
        <w:t>sering</w:t>
      </w:r>
      <w:proofErr w:type="spellEnd"/>
      <w:r w:rsidRPr="00285980">
        <w:rPr>
          <w:iCs/>
          <w:color w:val="000000"/>
        </w:rPr>
        <w:t xml:space="preserve"> </w:t>
      </w:r>
      <w:proofErr w:type="spellStart"/>
      <w:r w:rsidRPr="00285980">
        <w:rPr>
          <w:iCs/>
          <w:color w:val="000000"/>
        </w:rPr>
        <w:t>ditemui</w:t>
      </w:r>
      <w:proofErr w:type="spellEnd"/>
      <w:r w:rsidRPr="00285980">
        <w:rPr>
          <w:iCs/>
          <w:color w:val="000000"/>
        </w:rPr>
        <w:t>.</w:t>
      </w:r>
      <w:r w:rsidRPr="00285980">
        <w:rPr>
          <w:iCs/>
        </w:rPr>
        <w:t xml:space="preserve"> </w:t>
      </w:r>
      <w:proofErr w:type="spellStart"/>
      <w:r w:rsidRPr="00285980">
        <w:rPr>
          <w:iCs/>
        </w:rPr>
        <w:t>Permasalahan</w:t>
      </w:r>
      <w:proofErr w:type="spellEnd"/>
      <w:r>
        <w:rPr>
          <w:iCs/>
        </w:rPr>
        <w:t xml:space="preserve"> </w:t>
      </w:r>
      <w:proofErr w:type="spellStart"/>
      <w:r w:rsidRPr="00285980">
        <w:rPr>
          <w:iCs/>
        </w:rPr>
        <w:t>lain</w:t>
      </w:r>
      <w:proofErr w:type="spellEnd"/>
      <w:r w:rsidRPr="00285980">
        <w:rPr>
          <w:iCs/>
        </w:rPr>
        <w:t>,</w:t>
      </w:r>
      <w:r>
        <w:rPr>
          <w:iCs/>
        </w:rPr>
        <w:t xml:space="preserve"> </w:t>
      </w:r>
      <w:proofErr w:type="spellStart"/>
      <w:r w:rsidRPr="00285980">
        <w:rPr>
          <w:iCs/>
        </w:rPr>
        <w:t>dalam</w:t>
      </w:r>
      <w:proofErr w:type="spellEnd"/>
      <w:r w:rsidRPr="00285980">
        <w:rPr>
          <w:iCs/>
        </w:rPr>
        <w:t xml:space="preserve"> </w:t>
      </w:r>
      <w:proofErr w:type="spellStart"/>
      <w:r w:rsidRPr="00285980">
        <w:rPr>
          <w:iCs/>
        </w:rPr>
        <w:t>pembelajaran</w:t>
      </w:r>
      <w:proofErr w:type="spellEnd"/>
      <w:r w:rsidRPr="00285980">
        <w:rPr>
          <w:iCs/>
        </w:rPr>
        <w:t xml:space="preserve"> </w:t>
      </w:r>
      <w:proofErr w:type="spellStart"/>
      <w:r w:rsidRPr="00285980">
        <w:rPr>
          <w:iCs/>
        </w:rPr>
        <w:t>fisika</w:t>
      </w:r>
      <w:proofErr w:type="spellEnd"/>
      <w:r w:rsidRPr="00285980">
        <w:rPr>
          <w:iCs/>
        </w:rPr>
        <w:t xml:space="preserve"> </w:t>
      </w:r>
      <w:proofErr w:type="spellStart"/>
      <w:r w:rsidRPr="00285980">
        <w:rPr>
          <w:iCs/>
        </w:rPr>
        <w:t>adalah</w:t>
      </w:r>
      <w:proofErr w:type="spellEnd"/>
      <w:r w:rsidRPr="00285980">
        <w:rPr>
          <w:iCs/>
        </w:rPr>
        <w:t xml:space="preserve"> </w:t>
      </w:r>
      <w:proofErr w:type="spellStart"/>
      <w:r w:rsidRPr="00285980">
        <w:rPr>
          <w:iCs/>
        </w:rPr>
        <w:t>kurangnya</w:t>
      </w:r>
      <w:proofErr w:type="spellEnd"/>
      <w:r w:rsidRPr="00285980">
        <w:rPr>
          <w:iCs/>
        </w:rPr>
        <w:t xml:space="preserve"> </w:t>
      </w:r>
      <w:proofErr w:type="spellStart"/>
      <w:r w:rsidRPr="002D3919">
        <w:t>pelaksanaan</w:t>
      </w:r>
      <w:proofErr w:type="spellEnd"/>
      <w:r w:rsidRPr="002D3919">
        <w:t xml:space="preserve"> </w:t>
      </w:r>
      <w:proofErr w:type="spellStart"/>
      <w:r w:rsidRPr="002D3919">
        <w:t>praktikum</w:t>
      </w:r>
      <w:proofErr w:type="spellEnd"/>
      <w:r w:rsidRPr="002D3919">
        <w:t xml:space="preserve"> </w:t>
      </w:r>
      <w:proofErr w:type="spellStart"/>
      <w:r w:rsidRPr="002D3919">
        <w:t>untuk</w:t>
      </w:r>
      <w:proofErr w:type="spellEnd"/>
      <w:r w:rsidRPr="002D3919">
        <w:t xml:space="preserve"> </w:t>
      </w:r>
      <w:proofErr w:type="spellStart"/>
      <w:r w:rsidRPr="002D3919">
        <w:t>menunjang</w:t>
      </w:r>
      <w:proofErr w:type="spellEnd"/>
      <w:r w:rsidRPr="002D3919">
        <w:t xml:space="preserve"> </w:t>
      </w:r>
      <w:proofErr w:type="spellStart"/>
      <w:r w:rsidRPr="002D3919">
        <w:t>pembelajaran</w:t>
      </w:r>
      <w:proofErr w:type="spellEnd"/>
      <w:r w:rsidRPr="002D3919">
        <w:t xml:space="preserve">. </w:t>
      </w:r>
      <w:proofErr w:type="spellStart"/>
      <w:r w:rsidRPr="002D3919">
        <w:t>Padahal</w:t>
      </w:r>
      <w:proofErr w:type="spellEnd"/>
      <w:r w:rsidRPr="002D3919">
        <w:t xml:space="preserve"> </w:t>
      </w:r>
      <w:proofErr w:type="spellStart"/>
      <w:r w:rsidRPr="002D3919">
        <w:t>praktikum</w:t>
      </w:r>
      <w:proofErr w:type="spellEnd"/>
      <w:r w:rsidRPr="002D3919">
        <w:t xml:space="preserve"> yang </w:t>
      </w:r>
      <w:proofErr w:type="spellStart"/>
      <w:r w:rsidRPr="002D3919">
        <w:t>terintegrasi</w:t>
      </w:r>
      <w:proofErr w:type="spellEnd"/>
      <w:r w:rsidRPr="002D3919">
        <w:t xml:space="preserve"> </w:t>
      </w:r>
      <w:proofErr w:type="spellStart"/>
      <w:r w:rsidRPr="002D3919">
        <w:t>dengan</w:t>
      </w:r>
      <w:proofErr w:type="spellEnd"/>
      <w:r w:rsidRPr="002D3919">
        <w:t xml:space="preserve"> </w:t>
      </w:r>
      <w:proofErr w:type="spellStart"/>
      <w:r w:rsidRPr="002D3919">
        <w:t>benar</w:t>
      </w:r>
      <w:proofErr w:type="spellEnd"/>
      <w:r w:rsidRPr="002D3919">
        <w:t xml:space="preserve"> </w:t>
      </w:r>
      <w:proofErr w:type="spellStart"/>
      <w:r w:rsidRPr="002D3919">
        <w:t>a</w:t>
      </w:r>
      <w:r>
        <w:t>kan</w:t>
      </w:r>
      <w:proofErr w:type="spellEnd"/>
      <w:r>
        <w:t xml:space="preserve"> </w:t>
      </w:r>
      <w:proofErr w:type="spellStart"/>
      <w:r>
        <w:t>dapat</w:t>
      </w:r>
      <w:proofErr w:type="spellEnd"/>
      <w:r>
        <w:t xml:space="preserve"> </w:t>
      </w:r>
      <w:proofErr w:type="spellStart"/>
      <w:r>
        <w:t>meningkatkan</w:t>
      </w:r>
      <w:proofErr w:type="spellEnd"/>
      <w:r>
        <w:t xml:space="preserve"> rasa </w:t>
      </w:r>
      <w:proofErr w:type="spellStart"/>
      <w:r>
        <w:t>ingin</w:t>
      </w:r>
      <w:proofErr w:type="spellEnd"/>
      <w:r>
        <w:t xml:space="preserve"> </w:t>
      </w:r>
      <w:proofErr w:type="spellStart"/>
      <w:r>
        <w:t>tahu</w:t>
      </w:r>
      <w:proofErr w:type="spellEnd"/>
      <w:r>
        <w:t xml:space="preserve"> </w:t>
      </w:r>
      <w:proofErr w:type="spellStart"/>
      <w:r>
        <w:t>siswa</w:t>
      </w:r>
      <w:proofErr w:type="spellEnd"/>
      <w:r>
        <w:t xml:space="preserve"> </w:t>
      </w:r>
      <w:r w:rsidRPr="002D3919">
        <w:t xml:space="preserve">dan </w:t>
      </w:r>
      <w:proofErr w:type="spellStart"/>
      <w:r w:rsidRPr="002D3919">
        <w:t>pemahaman</w:t>
      </w:r>
      <w:proofErr w:type="spellEnd"/>
      <w:r w:rsidRPr="002D3919">
        <w:t xml:space="preserve"> </w:t>
      </w:r>
      <w:proofErr w:type="spellStart"/>
      <w:r w:rsidRPr="002D3919">
        <w:t>akan</w:t>
      </w:r>
      <w:proofErr w:type="spellEnd"/>
      <w:r w:rsidRPr="002D3919">
        <w:t xml:space="preserve"> </w:t>
      </w:r>
      <w:proofErr w:type="spellStart"/>
      <w:r w:rsidRPr="002D3919">
        <w:t>konsep</w:t>
      </w:r>
      <w:proofErr w:type="spellEnd"/>
      <w:r w:rsidRPr="002D3919">
        <w:t xml:space="preserve"> </w:t>
      </w:r>
      <w:proofErr w:type="spellStart"/>
      <w:r w:rsidRPr="002D3919">
        <w:t>fisika</w:t>
      </w:r>
      <w:proofErr w:type="spellEnd"/>
      <w:r w:rsidRPr="002D3919">
        <w:t xml:space="preserve"> yang </w:t>
      </w:r>
      <w:proofErr w:type="spellStart"/>
      <w:r w:rsidRPr="002D3919">
        <w:t>dipelajari</w:t>
      </w:r>
      <w:proofErr w:type="spellEnd"/>
      <w:r w:rsidRPr="002D3919">
        <w:t xml:space="preserve">. </w:t>
      </w:r>
      <w:proofErr w:type="spellStart"/>
      <w:r w:rsidRPr="002D3919">
        <w:t>Siswa</w:t>
      </w:r>
      <w:proofErr w:type="spellEnd"/>
      <w:r w:rsidRPr="002D3919">
        <w:t xml:space="preserve"> </w:t>
      </w:r>
      <w:r w:rsidRPr="002D3919">
        <w:t xml:space="preserve">yang </w:t>
      </w:r>
      <w:proofErr w:type="spellStart"/>
      <w:r w:rsidRPr="002D3919">
        <w:t>memiliki</w:t>
      </w:r>
      <w:proofErr w:type="spellEnd"/>
      <w:r w:rsidRPr="002D3919">
        <w:t xml:space="preserve"> </w:t>
      </w:r>
      <w:proofErr w:type="spellStart"/>
      <w:r w:rsidRPr="002D3919">
        <w:t>keingintahuan</w:t>
      </w:r>
      <w:proofErr w:type="spellEnd"/>
      <w:r w:rsidRPr="002D3919">
        <w:t xml:space="preserve"> yang </w:t>
      </w:r>
      <w:proofErr w:type="spellStart"/>
      <w:r w:rsidRPr="002D3919">
        <w:t>tingg</w:t>
      </w:r>
      <w:r>
        <w:t>i</w:t>
      </w:r>
      <w:proofErr w:type="spellEnd"/>
      <w:r>
        <w:t xml:space="preserve"> pada </w:t>
      </w:r>
      <w:proofErr w:type="spellStart"/>
      <w:r>
        <w:t>umumnya</w:t>
      </w:r>
      <w:proofErr w:type="spellEnd"/>
      <w:r>
        <w:t xml:space="preserve"> </w:t>
      </w:r>
      <w:proofErr w:type="spellStart"/>
      <w:r>
        <w:t>memiliki</w:t>
      </w:r>
      <w:proofErr w:type="spellEnd"/>
      <w:r>
        <w:t xml:space="preserve"> </w:t>
      </w:r>
      <w:proofErr w:type="spellStart"/>
      <w:r>
        <w:t>kreativitas</w:t>
      </w:r>
      <w:proofErr w:type="spellEnd"/>
      <w:r w:rsidRPr="002D3919">
        <w:t xml:space="preserve"> yang </w:t>
      </w:r>
      <w:proofErr w:type="spellStart"/>
      <w:r w:rsidRPr="002D3919">
        <w:t>kuat</w:t>
      </w:r>
      <w:proofErr w:type="spellEnd"/>
      <w:r w:rsidRPr="002D3919">
        <w:t xml:space="preserve"> </w:t>
      </w:r>
      <w:proofErr w:type="spellStart"/>
      <w:r w:rsidRPr="002D3919">
        <w:t>dalam</w:t>
      </w:r>
      <w:proofErr w:type="spellEnd"/>
      <w:r w:rsidRPr="002D3919">
        <w:t xml:space="preserve"> </w:t>
      </w:r>
      <w:proofErr w:type="spellStart"/>
      <w:r w:rsidRPr="002D3919">
        <w:t>belajar</w:t>
      </w:r>
      <w:proofErr w:type="spellEnd"/>
      <w:r w:rsidRPr="002D3919">
        <w:t>.</w:t>
      </w:r>
    </w:p>
    <w:p w:rsidR="00A3218B" w:rsidRDefault="00527830" w:rsidP="00527830">
      <w:pPr>
        <w:pStyle w:val="ListParagraph"/>
        <w:widowControl w:val="0"/>
        <w:autoSpaceDE w:val="0"/>
        <w:autoSpaceDN w:val="0"/>
        <w:adjustRightInd w:val="0"/>
        <w:spacing w:line="240" w:lineRule="auto"/>
        <w:ind w:left="0" w:firstLine="709"/>
      </w:pPr>
      <w:proofErr w:type="spellStart"/>
      <w:r>
        <w:t>Berdasarkan</w:t>
      </w:r>
      <w:proofErr w:type="spellEnd"/>
      <w:r>
        <w:t xml:space="preserve"> data </w:t>
      </w:r>
      <w:proofErr w:type="spellStart"/>
      <w:r>
        <w:t>hasil</w:t>
      </w:r>
      <w:proofErr w:type="spellEnd"/>
      <w:r>
        <w:t xml:space="preserve"> </w:t>
      </w:r>
      <w:proofErr w:type="spellStart"/>
      <w:r>
        <w:t>observasi</w:t>
      </w:r>
      <w:proofErr w:type="spellEnd"/>
      <w:r>
        <w:t xml:space="preserve"> yang </w:t>
      </w:r>
      <w:proofErr w:type="spellStart"/>
      <w:r>
        <w:t>dilaksanakan</w:t>
      </w:r>
      <w:proofErr w:type="spellEnd"/>
      <w:r>
        <w:t xml:space="preserve"> pada </w:t>
      </w:r>
      <w:proofErr w:type="spellStart"/>
      <w:r>
        <w:t>siswa</w:t>
      </w:r>
      <w:proofErr w:type="spellEnd"/>
      <w:r>
        <w:t xml:space="preserve"> </w:t>
      </w:r>
      <w:proofErr w:type="spellStart"/>
      <w:r>
        <w:t>kelas</w:t>
      </w:r>
      <w:proofErr w:type="spellEnd"/>
      <w:r>
        <w:t xml:space="preserve">    X SMA Negeri </w:t>
      </w:r>
      <w:r>
        <w:rPr>
          <w:lang w:val="id-ID"/>
        </w:rPr>
        <w:t>3 Padangsidimpuan</w:t>
      </w:r>
      <w:r>
        <w:t xml:space="preserve"> </w:t>
      </w:r>
      <w:proofErr w:type="spellStart"/>
      <w:r>
        <w:t>sebagai</w:t>
      </w:r>
      <w:proofErr w:type="spellEnd"/>
      <w:r>
        <w:t xml:space="preserve"> </w:t>
      </w:r>
      <w:proofErr w:type="spellStart"/>
      <w:r>
        <w:t>berikut</w:t>
      </w:r>
      <w:proofErr w:type="spellEnd"/>
      <w:r>
        <w:t xml:space="preserve">. </w:t>
      </w:r>
      <w:proofErr w:type="spellStart"/>
      <w:r>
        <w:t>Pertama</w:t>
      </w:r>
      <w:proofErr w:type="spellEnd"/>
      <w:r>
        <w:t xml:space="preserve">, </w:t>
      </w:r>
      <w:proofErr w:type="spellStart"/>
      <w:r>
        <w:t>selama</w:t>
      </w:r>
      <w:proofErr w:type="spellEnd"/>
      <w:r>
        <w:t xml:space="preserve"> proses </w:t>
      </w:r>
      <w:proofErr w:type="spellStart"/>
      <w:r>
        <w:t>belajar</w:t>
      </w:r>
      <w:proofErr w:type="spellEnd"/>
      <w:r>
        <w:t xml:space="preserve"> </w:t>
      </w:r>
      <w:proofErr w:type="spellStart"/>
      <w:r>
        <w:t>mengajar</w:t>
      </w:r>
      <w:proofErr w:type="spellEnd"/>
      <w:r>
        <w:t xml:space="preserve"> </w:t>
      </w:r>
      <w:proofErr w:type="spellStart"/>
      <w:r>
        <w:t>berlangsung</w:t>
      </w:r>
      <w:proofErr w:type="spellEnd"/>
      <w:r>
        <w:t xml:space="preserve">, </w:t>
      </w:r>
      <w:proofErr w:type="spellStart"/>
      <w:r>
        <w:t>siswa</w:t>
      </w:r>
      <w:proofErr w:type="spellEnd"/>
      <w:r>
        <w:t xml:space="preserve"> </w:t>
      </w:r>
      <w:proofErr w:type="spellStart"/>
      <w:r>
        <w:t>cenderung</w:t>
      </w:r>
      <w:proofErr w:type="spellEnd"/>
      <w:r>
        <w:t xml:space="preserve"> diam dan </w:t>
      </w:r>
      <w:proofErr w:type="spellStart"/>
      <w:r>
        <w:t>tidak</w:t>
      </w:r>
      <w:proofErr w:type="spellEnd"/>
      <w:r>
        <w:t xml:space="preserve"> </w:t>
      </w:r>
      <w:proofErr w:type="spellStart"/>
      <w:r>
        <w:t>menjawab</w:t>
      </w:r>
      <w:proofErr w:type="spellEnd"/>
      <w:r>
        <w:t xml:space="preserve"> </w:t>
      </w:r>
      <w:proofErr w:type="spellStart"/>
      <w:r>
        <w:t>pertanyaan-pertanyan</w:t>
      </w:r>
      <w:proofErr w:type="spellEnd"/>
      <w:r>
        <w:t xml:space="preserve"> yang </w:t>
      </w:r>
      <w:proofErr w:type="spellStart"/>
      <w:r>
        <w:t>diajukan</w:t>
      </w:r>
      <w:proofErr w:type="spellEnd"/>
      <w:r>
        <w:t xml:space="preserve"> guru, </w:t>
      </w:r>
      <w:proofErr w:type="spellStart"/>
      <w:r>
        <w:t>sehingga</w:t>
      </w:r>
      <w:proofErr w:type="spellEnd"/>
      <w:r>
        <w:t xml:space="preserve"> </w:t>
      </w:r>
      <w:proofErr w:type="spellStart"/>
      <w:r>
        <w:t>belum</w:t>
      </w:r>
      <w:proofErr w:type="spellEnd"/>
      <w:r>
        <w:t xml:space="preserve"> </w:t>
      </w:r>
      <w:proofErr w:type="spellStart"/>
      <w:r>
        <w:t>menunjukkan</w:t>
      </w:r>
      <w:proofErr w:type="spellEnd"/>
      <w:r>
        <w:t xml:space="preserve"> </w:t>
      </w:r>
      <w:proofErr w:type="spellStart"/>
      <w:r>
        <w:t>kelancaran</w:t>
      </w:r>
      <w:proofErr w:type="spellEnd"/>
      <w:r>
        <w:t xml:space="preserve"> </w:t>
      </w:r>
      <w:proofErr w:type="spellStart"/>
      <w:r>
        <w:t>siswa</w:t>
      </w:r>
      <w:proofErr w:type="spellEnd"/>
      <w:r>
        <w:t xml:space="preserve"> </w:t>
      </w:r>
      <w:proofErr w:type="spellStart"/>
      <w:r>
        <w:t>mengemukakan</w:t>
      </w:r>
      <w:proofErr w:type="spellEnd"/>
      <w:r>
        <w:t xml:space="preserve"> </w:t>
      </w:r>
      <w:proofErr w:type="spellStart"/>
      <w:r>
        <w:t>gagasan</w:t>
      </w:r>
      <w:proofErr w:type="spellEnd"/>
      <w:r>
        <w:t xml:space="preserve">. </w:t>
      </w:r>
      <w:proofErr w:type="spellStart"/>
      <w:r>
        <w:t>Kedua</w:t>
      </w:r>
      <w:proofErr w:type="spellEnd"/>
      <w:r>
        <w:t xml:space="preserve">, </w:t>
      </w:r>
      <w:proofErr w:type="spellStart"/>
      <w:r>
        <w:t>saat</w:t>
      </w:r>
      <w:proofErr w:type="spellEnd"/>
      <w:r>
        <w:t xml:space="preserve"> </w:t>
      </w:r>
      <w:proofErr w:type="spellStart"/>
      <w:r>
        <w:t>praktikum</w:t>
      </w:r>
      <w:proofErr w:type="spellEnd"/>
      <w:r>
        <w:t xml:space="preserve"> </w:t>
      </w:r>
      <w:proofErr w:type="spellStart"/>
      <w:r>
        <w:t>sisw</w:t>
      </w:r>
      <w:proofErr w:type="spellEnd"/>
      <w:r>
        <w:rPr>
          <w:lang w:val="id-ID"/>
        </w:rPr>
        <w:t xml:space="preserve">a </w:t>
      </w:r>
      <w:proofErr w:type="spellStart"/>
      <w:r>
        <w:t>cenderung</w:t>
      </w:r>
      <w:proofErr w:type="spellEnd"/>
      <w:r>
        <w:t xml:space="preserve"> main-main, </w:t>
      </w:r>
      <w:proofErr w:type="spellStart"/>
      <w:r>
        <w:t>tidak</w:t>
      </w:r>
      <w:proofErr w:type="spellEnd"/>
      <w:r>
        <w:t xml:space="preserve"> </w:t>
      </w:r>
      <w:proofErr w:type="spellStart"/>
      <w:r>
        <w:t>terfokus</w:t>
      </w:r>
      <w:proofErr w:type="spellEnd"/>
      <w:r>
        <w:t xml:space="preserve"> pada </w:t>
      </w:r>
      <w:proofErr w:type="spellStart"/>
      <w:r>
        <w:t>pengambilan</w:t>
      </w:r>
      <w:proofErr w:type="spellEnd"/>
      <w:r>
        <w:t xml:space="preserve"> data dan malas </w:t>
      </w:r>
      <w:proofErr w:type="spellStart"/>
      <w:r>
        <w:t>mengisi</w:t>
      </w:r>
      <w:proofErr w:type="spellEnd"/>
      <w:r>
        <w:t xml:space="preserve"> data </w:t>
      </w:r>
      <w:proofErr w:type="spellStart"/>
      <w:r>
        <w:t>hasil</w:t>
      </w:r>
      <w:proofErr w:type="spellEnd"/>
      <w:r>
        <w:t xml:space="preserve"> </w:t>
      </w:r>
      <w:proofErr w:type="spellStart"/>
      <w:r>
        <w:t>praktikum</w:t>
      </w:r>
      <w:proofErr w:type="spellEnd"/>
      <w:r>
        <w:t xml:space="preserve"> </w:t>
      </w:r>
      <w:proofErr w:type="spellStart"/>
      <w:r>
        <w:t>serta</w:t>
      </w:r>
      <w:proofErr w:type="spellEnd"/>
      <w:r>
        <w:t xml:space="preserve"> </w:t>
      </w:r>
      <w:proofErr w:type="spellStart"/>
      <w:r>
        <w:t>tidak</w:t>
      </w:r>
      <w:proofErr w:type="spellEnd"/>
      <w:r>
        <w:t xml:space="preserve"> </w:t>
      </w:r>
      <w:proofErr w:type="spellStart"/>
      <w:r>
        <w:t>mau</w:t>
      </w:r>
      <w:proofErr w:type="spellEnd"/>
      <w:r>
        <w:t xml:space="preserve"> </w:t>
      </w:r>
      <w:proofErr w:type="spellStart"/>
      <w:r>
        <w:t>memikirkan</w:t>
      </w:r>
      <w:proofErr w:type="spellEnd"/>
      <w:r>
        <w:rPr>
          <w:lang w:val="id-ID"/>
        </w:rPr>
        <w:t xml:space="preserve">  </w:t>
      </w:r>
      <w:r>
        <w:t xml:space="preserve"> </w:t>
      </w:r>
      <w:proofErr w:type="spellStart"/>
      <w:r>
        <w:t>jawaban</w:t>
      </w:r>
      <w:proofErr w:type="spellEnd"/>
      <w:r>
        <w:t xml:space="preserve"> </w:t>
      </w:r>
      <w:proofErr w:type="spellStart"/>
      <w:r>
        <w:t>pertanyaan-pertanyaan</w:t>
      </w:r>
      <w:proofErr w:type="spellEnd"/>
      <w:r>
        <w:t xml:space="preserve"> pada </w:t>
      </w:r>
      <w:proofErr w:type="spellStart"/>
      <w:r>
        <w:t>analisis</w:t>
      </w:r>
      <w:proofErr w:type="spellEnd"/>
      <w:r>
        <w:t xml:space="preserve"> data </w:t>
      </w:r>
      <w:proofErr w:type="spellStart"/>
      <w:r>
        <w:t>hasil</w:t>
      </w:r>
      <w:proofErr w:type="spellEnd"/>
      <w:r>
        <w:t xml:space="preserve"> </w:t>
      </w:r>
      <w:proofErr w:type="spellStart"/>
      <w:r>
        <w:t>praktikum</w:t>
      </w:r>
      <w:proofErr w:type="spellEnd"/>
      <w:r>
        <w:t xml:space="preserve">, </w:t>
      </w:r>
      <w:proofErr w:type="spellStart"/>
      <w:r>
        <w:t>sehingga</w:t>
      </w:r>
      <w:proofErr w:type="spellEnd"/>
      <w:r>
        <w:t xml:space="preserve"> </w:t>
      </w:r>
      <w:proofErr w:type="spellStart"/>
      <w:r>
        <w:t>keaslian</w:t>
      </w:r>
      <w:proofErr w:type="spellEnd"/>
      <w:r>
        <w:t xml:space="preserve"> </w:t>
      </w:r>
      <w:proofErr w:type="spellStart"/>
      <w:r>
        <w:t>siswa</w:t>
      </w:r>
      <w:proofErr w:type="spellEnd"/>
      <w:r>
        <w:t xml:space="preserve"> </w:t>
      </w:r>
      <w:proofErr w:type="spellStart"/>
      <w:r>
        <w:t>membuat</w:t>
      </w:r>
      <w:proofErr w:type="spellEnd"/>
      <w:r>
        <w:t xml:space="preserve"> </w:t>
      </w:r>
      <w:proofErr w:type="spellStart"/>
      <w:r>
        <w:t>tanggapan</w:t>
      </w:r>
      <w:proofErr w:type="spellEnd"/>
      <w:r>
        <w:t xml:space="preserve"> </w:t>
      </w:r>
      <w:proofErr w:type="spellStart"/>
      <w:r>
        <w:t>belum</w:t>
      </w:r>
      <w:proofErr w:type="spellEnd"/>
      <w:r>
        <w:t xml:space="preserve"> </w:t>
      </w:r>
      <w:proofErr w:type="spellStart"/>
      <w:r>
        <w:t>dapat</w:t>
      </w:r>
      <w:proofErr w:type="spellEnd"/>
      <w:r>
        <w:t xml:space="preserve"> </w:t>
      </w:r>
      <w:proofErr w:type="spellStart"/>
      <w:r>
        <w:t>diidentifikasi</w:t>
      </w:r>
      <w:proofErr w:type="spellEnd"/>
      <w:r>
        <w:t xml:space="preserve">. </w:t>
      </w:r>
      <w:proofErr w:type="spellStart"/>
      <w:r>
        <w:t>Ketiga</w:t>
      </w:r>
      <w:proofErr w:type="spellEnd"/>
      <w:r>
        <w:t xml:space="preserve">, </w:t>
      </w:r>
      <w:proofErr w:type="spellStart"/>
      <w:r>
        <w:t>siswa</w:t>
      </w:r>
      <w:proofErr w:type="spellEnd"/>
      <w:r>
        <w:t xml:space="preserve"> </w:t>
      </w:r>
      <w:proofErr w:type="spellStart"/>
      <w:r>
        <w:t>cenderung</w:t>
      </w:r>
      <w:proofErr w:type="spellEnd"/>
      <w:r>
        <w:t xml:space="preserve"> </w:t>
      </w:r>
      <w:proofErr w:type="spellStart"/>
      <w:r>
        <w:t>menghafalkan</w:t>
      </w:r>
      <w:proofErr w:type="spellEnd"/>
      <w:r>
        <w:t xml:space="preserve"> </w:t>
      </w:r>
      <w:proofErr w:type="spellStart"/>
      <w:r>
        <w:t>satu</w:t>
      </w:r>
      <w:proofErr w:type="spellEnd"/>
      <w:r>
        <w:t xml:space="preserve"> </w:t>
      </w:r>
      <w:proofErr w:type="spellStart"/>
      <w:r>
        <w:t>jawaban</w:t>
      </w:r>
      <w:proofErr w:type="spellEnd"/>
      <w:r>
        <w:t xml:space="preserve"> yang </w:t>
      </w:r>
      <w:proofErr w:type="spellStart"/>
      <w:r>
        <w:t>benar</w:t>
      </w:r>
      <w:proofErr w:type="spellEnd"/>
      <w:r>
        <w:t xml:space="preserve">, dan </w:t>
      </w:r>
      <w:proofErr w:type="spellStart"/>
      <w:r>
        <w:t>kemampuan</w:t>
      </w:r>
      <w:proofErr w:type="spellEnd"/>
      <w:r>
        <w:t xml:space="preserve"> </w:t>
      </w:r>
      <w:proofErr w:type="spellStart"/>
      <w:r>
        <w:t>siswa</w:t>
      </w:r>
      <w:proofErr w:type="spellEnd"/>
      <w:r>
        <w:t xml:space="preserve"> </w:t>
      </w:r>
      <w:proofErr w:type="spellStart"/>
      <w:r>
        <w:t>maupun</w:t>
      </w:r>
      <w:proofErr w:type="spellEnd"/>
      <w:r>
        <w:t xml:space="preserve"> guru </w:t>
      </w:r>
      <w:proofErr w:type="spellStart"/>
      <w:r>
        <w:t>dalam</w:t>
      </w:r>
      <w:proofErr w:type="spellEnd"/>
      <w:r>
        <w:t xml:space="preserve"> </w:t>
      </w:r>
      <w:proofErr w:type="spellStart"/>
      <w:r>
        <w:t>mencari</w:t>
      </w:r>
      <w:proofErr w:type="spellEnd"/>
      <w:r>
        <w:t xml:space="preserve"> </w:t>
      </w:r>
      <w:proofErr w:type="spellStart"/>
      <w:r>
        <w:t>alternatif</w:t>
      </w:r>
      <w:proofErr w:type="spellEnd"/>
      <w:r>
        <w:t xml:space="preserve"> </w:t>
      </w:r>
      <w:proofErr w:type="spellStart"/>
      <w:r>
        <w:t>jawaban</w:t>
      </w:r>
      <w:proofErr w:type="spellEnd"/>
      <w:r>
        <w:t xml:space="preserve"> </w:t>
      </w:r>
      <w:proofErr w:type="spellStart"/>
      <w:r>
        <w:t>dari</w:t>
      </w:r>
      <w:proofErr w:type="spellEnd"/>
      <w:r>
        <w:t xml:space="preserve"> </w:t>
      </w:r>
      <w:proofErr w:type="spellStart"/>
      <w:r>
        <w:t>masalah</w:t>
      </w:r>
      <w:proofErr w:type="spellEnd"/>
      <w:r>
        <w:t xml:space="preserve"> </w:t>
      </w:r>
      <w:proofErr w:type="spellStart"/>
      <w:r>
        <w:t>masih</w:t>
      </w:r>
      <w:proofErr w:type="spellEnd"/>
      <w:r>
        <w:t xml:space="preserve"> </w:t>
      </w:r>
      <w:proofErr w:type="spellStart"/>
      <w:r>
        <w:t>kurang</w:t>
      </w:r>
      <w:proofErr w:type="spellEnd"/>
      <w:r>
        <w:t xml:space="preserve">, </w:t>
      </w:r>
      <w:proofErr w:type="spellStart"/>
      <w:r>
        <w:t>sehingga</w:t>
      </w:r>
      <w:proofErr w:type="spellEnd"/>
      <w:r>
        <w:t xml:space="preserve"> </w:t>
      </w:r>
      <w:proofErr w:type="spellStart"/>
      <w:r>
        <w:t>belum</w:t>
      </w:r>
      <w:proofErr w:type="spellEnd"/>
      <w:r>
        <w:t xml:space="preserve"> </w:t>
      </w:r>
      <w:proofErr w:type="spellStart"/>
      <w:r>
        <w:t>tampak</w:t>
      </w:r>
      <w:proofErr w:type="spellEnd"/>
      <w:r>
        <w:t xml:space="preserve"> </w:t>
      </w:r>
      <w:proofErr w:type="spellStart"/>
      <w:r>
        <w:t>keluwesan</w:t>
      </w:r>
      <w:proofErr w:type="spellEnd"/>
      <w:r>
        <w:t xml:space="preserve"> </w:t>
      </w:r>
      <w:proofErr w:type="spellStart"/>
      <w:r>
        <w:t>siswa</w:t>
      </w:r>
      <w:proofErr w:type="spellEnd"/>
      <w:r>
        <w:t xml:space="preserve"> </w:t>
      </w:r>
      <w:proofErr w:type="spellStart"/>
      <w:r>
        <w:t>memikirkan</w:t>
      </w:r>
      <w:proofErr w:type="spellEnd"/>
      <w:r>
        <w:t xml:space="preserve"> </w:t>
      </w:r>
      <w:proofErr w:type="spellStart"/>
      <w:r>
        <w:t>alternatif</w:t>
      </w:r>
      <w:proofErr w:type="spellEnd"/>
      <w:r>
        <w:t xml:space="preserve"> </w:t>
      </w:r>
      <w:proofErr w:type="spellStart"/>
      <w:r>
        <w:t>jawaban</w:t>
      </w:r>
      <w:proofErr w:type="spellEnd"/>
      <w:r>
        <w:t xml:space="preserve"> yang </w:t>
      </w:r>
      <w:proofErr w:type="spellStart"/>
      <w:r>
        <w:t>bervariasi</w:t>
      </w:r>
      <w:proofErr w:type="spellEnd"/>
      <w:r>
        <w:t xml:space="preserve">. </w:t>
      </w:r>
      <w:proofErr w:type="spellStart"/>
      <w:r>
        <w:t>Keempat</w:t>
      </w:r>
      <w:proofErr w:type="spellEnd"/>
      <w:r>
        <w:t xml:space="preserve">, </w:t>
      </w:r>
      <w:proofErr w:type="spellStart"/>
      <w:r>
        <w:t>sebagian</w:t>
      </w:r>
      <w:proofErr w:type="spellEnd"/>
      <w:r>
        <w:t xml:space="preserve"> </w:t>
      </w:r>
      <w:proofErr w:type="spellStart"/>
      <w:r>
        <w:t>besar</w:t>
      </w:r>
      <w:proofErr w:type="spellEnd"/>
      <w:r>
        <w:t xml:space="preserve"> </w:t>
      </w:r>
      <w:proofErr w:type="spellStart"/>
      <w:r>
        <w:t>siswa</w:t>
      </w:r>
      <w:proofErr w:type="spellEnd"/>
      <w:r>
        <w:t xml:space="preserve"> </w:t>
      </w:r>
      <w:proofErr w:type="spellStart"/>
      <w:r>
        <w:t>senang</w:t>
      </w:r>
      <w:proofErr w:type="spellEnd"/>
      <w:r>
        <w:t xml:space="preserve"> </w:t>
      </w:r>
      <w:proofErr w:type="spellStart"/>
      <w:r>
        <w:t>saat</w:t>
      </w:r>
      <w:proofErr w:type="spellEnd"/>
      <w:r>
        <w:t xml:space="preserve"> </w:t>
      </w:r>
      <w:proofErr w:type="spellStart"/>
      <w:r>
        <w:t>melakukan</w:t>
      </w:r>
      <w:proofErr w:type="spellEnd"/>
      <w:r>
        <w:t xml:space="preserve"> </w:t>
      </w:r>
      <w:proofErr w:type="spellStart"/>
      <w:r>
        <w:t>praktikum</w:t>
      </w:r>
      <w:proofErr w:type="spellEnd"/>
      <w:r>
        <w:t xml:space="preserve"> </w:t>
      </w:r>
      <w:proofErr w:type="spellStart"/>
      <w:r>
        <w:t>namun</w:t>
      </w:r>
      <w:proofErr w:type="spellEnd"/>
      <w:r>
        <w:t xml:space="preserve"> </w:t>
      </w:r>
      <w:proofErr w:type="spellStart"/>
      <w:r>
        <w:t>belum</w:t>
      </w:r>
      <w:proofErr w:type="spellEnd"/>
      <w:r>
        <w:t xml:space="preserve"> </w:t>
      </w:r>
      <w:proofErr w:type="spellStart"/>
      <w:r>
        <w:t>dapat</w:t>
      </w:r>
      <w:proofErr w:type="spellEnd"/>
      <w:r>
        <w:t xml:space="preserve"> </w:t>
      </w:r>
      <w:proofErr w:type="spellStart"/>
      <w:r>
        <w:t>mengaitkan</w:t>
      </w:r>
      <w:proofErr w:type="spellEnd"/>
      <w:r>
        <w:t xml:space="preserve"> </w:t>
      </w:r>
      <w:proofErr w:type="spellStart"/>
      <w:r>
        <w:t>hasil</w:t>
      </w:r>
      <w:proofErr w:type="spellEnd"/>
      <w:r>
        <w:t xml:space="preserve"> </w:t>
      </w:r>
      <w:proofErr w:type="spellStart"/>
      <w:r>
        <w:t>praktikum</w:t>
      </w:r>
      <w:proofErr w:type="spellEnd"/>
      <w:r>
        <w:t xml:space="preserve"> </w:t>
      </w:r>
      <w:proofErr w:type="spellStart"/>
      <w:r>
        <w:t>dengan</w:t>
      </w:r>
      <w:proofErr w:type="spellEnd"/>
      <w:r>
        <w:t xml:space="preserve"> </w:t>
      </w:r>
      <w:proofErr w:type="spellStart"/>
      <w:r>
        <w:t>materi</w:t>
      </w:r>
      <w:proofErr w:type="spellEnd"/>
      <w:r>
        <w:t xml:space="preserve"> yang </w:t>
      </w:r>
      <w:proofErr w:type="spellStart"/>
      <w:r>
        <w:t>sedang</w:t>
      </w:r>
      <w:proofErr w:type="spellEnd"/>
      <w:r>
        <w:t xml:space="preserve"> </w:t>
      </w:r>
      <w:proofErr w:type="spellStart"/>
      <w:r>
        <w:t>dibahas</w:t>
      </w:r>
      <w:proofErr w:type="spellEnd"/>
      <w:r>
        <w:t xml:space="preserve">, </w:t>
      </w:r>
      <w:proofErr w:type="spellStart"/>
      <w:r>
        <w:t>menunjukkan</w:t>
      </w:r>
      <w:proofErr w:type="spellEnd"/>
      <w:r>
        <w:t xml:space="preserve"> </w:t>
      </w:r>
      <w:proofErr w:type="spellStart"/>
      <w:r>
        <w:t>bahwa</w:t>
      </w:r>
      <w:proofErr w:type="spellEnd"/>
      <w:r>
        <w:t xml:space="preserve"> </w:t>
      </w:r>
      <w:proofErr w:type="spellStart"/>
      <w:r>
        <w:t>keterperincian</w:t>
      </w:r>
      <w:proofErr w:type="spellEnd"/>
      <w:r>
        <w:t xml:space="preserve"> </w:t>
      </w:r>
      <w:proofErr w:type="spellStart"/>
      <w:r>
        <w:t>siswa</w:t>
      </w:r>
      <w:proofErr w:type="spellEnd"/>
      <w:r>
        <w:t xml:space="preserve"> </w:t>
      </w:r>
      <w:proofErr w:type="spellStart"/>
      <w:r>
        <w:t>mengaitkan</w:t>
      </w:r>
      <w:proofErr w:type="spellEnd"/>
      <w:r>
        <w:t xml:space="preserve"> </w:t>
      </w:r>
      <w:proofErr w:type="spellStart"/>
      <w:r>
        <w:t>konsep</w:t>
      </w:r>
      <w:proofErr w:type="spellEnd"/>
      <w:r>
        <w:t xml:space="preserve"> </w:t>
      </w:r>
      <w:proofErr w:type="spellStart"/>
      <w:r>
        <w:t>satu</w:t>
      </w:r>
      <w:proofErr w:type="spellEnd"/>
      <w:r>
        <w:t xml:space="preserve"> </w:t>
      </w:r>
      <w:proofErr w:type="spellStart"/>
      <w:r>
        <w:t>dengan</w:t>
      </w:r>
      <w:proofErr w:type="spellEnd"/>
      <w:r>
        <w:t xml:space="preserve"> </w:t>
      </w:r>
      <w:proofErr w:type="spellStart"/>
      <w:r>
        <w:t>lainnya</w:t>
      </w:r>
      <w:proofErr w:type="spellEnd"/>
      <w:r>
        <w:t xml:space="preserve"> </w:t>
      </w:r>
      <w:proofErr w:type="spellStart"/>
      <w:r>
        <w:t>perlu</w:t>
      </w:r>
      <w:proofErr w:type="spellEnd"/>
      <w:r>
        <w:t xml:space="preserve"> </w:t>
      </w:r>
      <w:proofErr w:type="spellStart"/>
      <w:r>
        <w:t>dilatih</w:t>
      </w:r>
      <w:proofErr w:type="spellEnd"/>
      <w:r>
        <w:t xml:space="preserve">. </w:t>
      </w:r>
      <w:proofErr w:type="spellStart"/>
      <w:r>
        <w:t>Kelima</w:t>
      </w:r>
      <w:proofErr w:type="spellEnd"/>
      <w:r>
        <w:t xml:space="preserve">, </w:t>
      </w:r>
      <w:proofErr w:type="spellStart"/>
      <w:r>
        <w:t>siswa</w:t>
      </w:r>
      <w:proofErr w:type="spellEnd"/>
      <w:r>
        <w:t xml:space="preserve"> </w:t>
      </w:r>
      <w:proofErr w:type="spellStart"/>
      <w:r>
        <w:t>kesulitan</w:t>
      </w:r>
      <w:proofErr w:type="spellEnd"/>
      <w:r>
        <w:t xml:space="preserve"> </w:t>
      </w:r>
      <w:proofErr w:type="spellStart"/>
      <w:r>
        <w:t>memahami</w:t>
      </w:r>
      <w:proofErr w:type="spellEnd"/>
      <w:r>
        <w:t xml:space="preserve"> </w:t>
      </w:r>
      <w:proofErr w:type="spellStart"/>
      <w:r>
        <w:lastRenderedPageBreak/>
        <w:t>konsep-konsep</w:t>
      </w:r>
      <w:proofErr w:type="spellEnd"/>
      <w:r>
        <w:t xml:space="preserve"> </w:t>
      </w:r>
      <w:proofErr w:type="spellStart"/>
      <w:r>
        <w:t>fisika</w:t>
      </w:r>
      <w:proofErr w:type="spellEnd"/>
      <w:r>
        <w:t xml:space="preserve"> </w:t>
      </w:r>
      <w:proofErr w:type="spellStart"/>
      <w:r>
        <w:t>serta</w:t>
      </w:r>
      <w:proofErr w:type="spellEnd"/>
      <w:r>
        <w:t xml:space="preserve"> </w:t>
      </w:r>
      <w:proofErr w:type="spellStart"/>
      <w:r>
        <w:t>kaitannya</w:t>
      </w:r>
      <w:proofErr w:type="spellEnd"/>
      <w:r>
        <w:t xml:space="preserve"> </w:t>
      </w:r>
      <w:proofErr w:type="spellStart"/>
      <w:r>
        <w:t>dengan</w:t>
      </w:r>
      <w:proofErr w:type="spellEnd"/>
      <w:r>
        <w:t xml:space="preserve"> </w:t>
      </w:r>
      <w:proofErr w:type="spellStart"/>
      <w:r>
        <w:t>permasalahan</w:t>
      </w:r>
      <w:proofErr w:type="spellEnd"/>
      <w:r>
        <w:t xml:space="preserve"> </w:t>
      </w:r>
      <w:proofErr w:type="spellStart"/>
      <w:r>
        <w:t>dalam</w:t>
      </w:r>
      <w:proofErr w:type="spellEnd"/>
      <w:r>
        <w:t xml:space="preserve"> </w:t>
      </w:r>
      <w:proofErr w:type="spellStart"/>
      <w:r>
        <w:t>penerapan</w:t>
      </w:r>
      <w:proofErr w:type="spellEnd"/>
      <w:r>
        <w:t xml:space="preserve"> </w:t>
      </w:r>
      <w:proofErr w:type="spellStart"/>
      <w:r>
        <w:t>konsep</w:t>
      </w:r>
      <w:proofErr w:type="spellEnd"/>
      <w:r>
        <w:t xml:space="preserve"> di </w:t>
      </w:r>
      <w:proofErr w:type="spellStart"/>
      <w:r>
        <w:t>kehidupan</w:t>
      </w:r>
      <w:proofErr w:type="spellEnd"/>
      <w:r>
        <w:t xml:space="preserve"> </w:t>
      </w:r>
      <w:proofErr w:type="spellStart"/>
      <w:r>
        <w:t>sehari-hari</w:t>
      </w:r>
      <w:proofErr w:type="spellEnd"/>
      <w:r>
        <w:t xml:space="preserve">. Hal </w:t>
      </w:r>
      <w:proofErr w:type="spellStart"/>
      <w:r>
        <w:t>tersebut</w:t>
      </w:r>
      <w:proofErr w:type="spellEnd"/>
      <w:r>
        <w:t xml:space="preserve"> </w:t>
      </w:r>
      <w:proofErr w:type="spellStart"/>
      <w:r>
        <w:t>mengindikasikan</w:t>
      </w:r>
      <w:proofErr w:type="spellEnd"/>
      <w:r>
        <w:t xml:space="preserve"> </w:t>
      </w:r>
      <w:proofErr w:type="spellStart"/>
      <w:r>
        <w:t>bahwa</w:t>
      </w:r>
      <w:proofErr w:type="spellEnd"/>
      <w:r>
        <w:t xml:space="preserve"> </w:t>
      </w:r>
      <w:proofErr w:type="spellStart"/>
      <w:r>
        <w:t>kreativitas</w:t>
      </w:r>
      <w:proofErr w:type="spellEnd"/>
      <w:r w:rsidR="00921727">
        <w:t xml:space="preserve"> </w:t>
      </w:r>
      <w:proofErr w:type="spellStart"/>
      <w:r>
        <w:t>siswa</w:t>
      </w:r>
      <w:proofErr w:type="spellEnd"/>
      <w:r>
        <w:t xml:space="preserve"> </w:t>
      </w:r>
      <w:proofErr w:type="spellStart"/>
      <w:r>
        <w:t>dalam</w:t>
      </w:r>
      <w:proofErr w:type="spellEnd"/>
      <w:r>
        <w:t xml:space="preserve"> </w:t>
      </w:r>
      <w:proofErr w:type="spellStart"/>
      <w:r>
        <w:t>mengemukakan</w:t>
      </w:r>
      <w:proofErr w:type="spellEnd"/>
      <w:r>
        <w:t xml:space="preserve"> </w:t>
      </w:r>
      <w:proofErr w:type="spellStart"/>
      <w:r>
        <w:t>gagasan</w:t>
      </w:r>
      <w:proofErr w:type="spellEnd"/>
      <w:r w:rsidR="00921727">
        <w:t xml:space="preserve"> </w:t>
      </w:r>
      <w:r>
        <w:t xml:space="preserve">dan rasa </w:t>
      </w:r>
      <w:proofErr w:type="spellStart"/>
      <w:r>
        <w:t>ingin</w:t>
      </w:r>
      <w:proofErr w:type="spellEnd"/>
      <w:r>
        <w:t xml:space="preserve"> </w:t>
      </w:r>
      <w:proofErr w:type="spellStart"/>
      <w:r>
        <w:t>tahu</w:t>
      </w:r>
      <w:proofErr w:type="spellEnd"/>
      <w:r>
        <w:t xml:space="preserve"> </w:t>
      </w:r>
      <w:proofErr w:type="spellStart"/>
      <w:r>
        <w:t>siswa</w:t>
      </w:r>
      <w:proofErr w:type="spellEnd"/>
      <w:r>
        <w:t xml:space="preserve"> </w:t>
      </w:r>
      <w:proofErr w:type="spellStart"/>
      <w:r>
        <w:t>dalam</w:t>
      </w:r>
      <w:proofErr w:type="spellEnd"/>
      <w:r>
        <w:t xml:space="preserve"> </w:t>
      </w:r>
      <w:proofErr w:type="spellStart"/>
      <w:r>
        <w:t>belajar</w:t>
      </w:r>
      <w:proofErr w:type="spellEnd"/>
      <w:r>
        <w:t xml:space="preserve"> </w:t>
      </w:r>
      <w:proofErr w:type="spellStart"/>
      <w:r>
        <w:t>konsep</w:t>
      </w:r>
      <w:proofErr w:type="spellEnd"/>
      <w:r>
        <w:t xml:space="preserve"> </w:t>
      </w:r>
      <w:proofErr w:type="spellStart"/>
      <w:r>
        <w:t>fisika</w:t>
      </w:r>
      <w:proofErr w:type="spellEnd"/>
      <w:r>
        <w:t xml:space="preserve"> </w:t>
      </w:r>
      <w:proofErr w:type="spellStart"/>
      <w:r>
        <w:t>masih</w:t>
      </w:r>
      <w:proofErr w:type="spellEnd"/>
      <w:r>
        <w:t xml:space="preserve"> </w:t>
      </w:r>
      <w:proofErr w:type="spellStart"/>
      <w:r>
        <w:t>rendah</w:t>
      </w:r>
      <w:proofErr w:type="spellEnd"/>
      <w:r>
        <w:t>.</w:t>
      </w:r>
    </w:p>
    <w:p w:rsidR="00137E93" w:rsidRDefault="00137E93" w:rsidP="00527830">
      <w:pPr>
        <w:pStyle w:val="ListParagraph"/>
        <w:widowControl w:val="0"/>
        <w:autoSpaceDE w:val="0"/>
        <w:autoSpaceDN w:val="0"/>
        <w:adjustRightInd w:val="0"/>
        <w:spacing w:line="240" w:lineRule="auto"/>
        <w:ind w:left="0" w:firstLine="709"/>
      </w:pPr>
      <w:proofErr w:type="spellStart"/>
      <w:r w:rsidRPr="00501276">
        <w:t>Menurut</w:t>
      </w:r>
      <w:proofErr w:type="spellEnd"/>
      <w:r w:rsidRPr="00501276">
        <w:t xml:space="preserve"> </w:t>
      </w:r>
      <w:proofErr w:type="spellStart"/>
      <w:r>
        <w:t>Sagala</w:t>
      </w:r>
      <w:proofErr w:type="spellEnd"/>
      <w:r>
        <w:t xml:space="preserve"> (2005) </w:t>
      </w:r>
      <w:proofErr w:type="spellStart"/>
      <w:r>
        <w:t>m</w:t>
      </w:r>
      <w:r w:rsidRPr="00501276">
        <w:t>etode</w:t>
      </w:r>
      <w:proofErr w:type="spellEnd"/>
      <w:r w:rsidRPr="00501276">
        <w:t xml:space="preserve"> </w:t>
      </w:r>
      <w:proofErr w:type="spellStart"/>
      <w:r w:rsidRPr="00501276">
        <w:t>pembelajaran</w:t>
      </w:r>
      <w:proofErr w:type="spellEnd"/>
      <w:r w:rsidRPr="00501276">
        <w:t xml:space="preserve"> </w:t>
      </w:r>
      <w:proofErr w:type="spellStart"/>
      <w:r w:rsidRPr="00501276">
        <w:t>ini</w:t>
      </w:r>
      <w:proofErr w:type="spellEnd"/>
      <w:r w:rsidRPr="00501276">
        <w:t xml:space="preserve"> </w:t>
      </w:r>
      <w:proofErr w:type="spellStart"/>
      <w:r w:rsidRPr="00501276">
        <w:t>sering</w:t>
      </w:r>
      <w:proofErr w:type="spellEnd"/>
      <w:r w:rsidRPr="00501276">
        <w:t xml:space="preserve"> juga </w:t>
      </w:r>
      <w:proofErr w:type="spellStart"/>
      <w:r w:rsidRPr="00501276">
        <w:t>dinamakan</w:t>
      </w:r>
      <w:proofErr w:type="spellEnd"/>
      <w:r w:rsidRPr="00501276">
        <w:t xml:space="preserve"> </w:t>
      </w:r>
      <w:proofErr w:type="spellStart"/>
      <w:r w:rsidRPr="00501276">
        <w:t>metode</w:t>
      </w:r>
      <w:proofErr w:type="spellEnd"/>
      <w:r w:rsidRPr="00501276">
        <w:t xml:space="preserve"> </w:t>
      </w:r>
      <w:proofErr w:type="spellStart"/>
      <w:r w:rsidRPr="007B3D93">
        <w:rPr>
          <w:i/>
          <w:iCs/>
        </w:rPr>
        <w:t>heuritic</w:t>
      </w:r>
      <w:proofErr w:type="spellEnd"/>
      <w:r w:rsidRPr="007B3D93">
        <w:rPr>
          <w:i/>
          <w:iCs/>
        </w:rPr>
        <w:t xml:space="preserve">, </w:t>
      </w:r>
      <w:r w:rsidRPr="00501276">
        <w:t xml:space="preserve">yang </w:t>
      </w:r>
      <w:proofErr w:type="spellStart"/>
      <w:r w:rsidRPr="00501276">
        <w:t>berasal</w:t>
      </w:r>
      <w:proofErr w:type="spellEnd"/>
      <w:r w:rsidRPr="00501276">
        <w:t xml:space="preserve"> </w:t>
      </w:r>
      <w:proofErr w:type="spellStart"/>
      <w:r w:rsidRPr="00501276">
        <w:t>dari</w:t>
      </w:r>
      <w:proofErr w:type="spellEnd"/>
      <w:r w:rsidRPr="00501276">
        <w:t xml:space="preserve"> </w:t>
      </w:r>
      <w:proofErr w:type="spellStart"/>
      <w:r w:rsidRPr="00501276">
        <w:t>bahasa</w:t>
      </w:r>
      <w:proofErr w:type="spellEnd"/>
      <w:r w:rsidRPr="00501276">
        <w:t xml:space="preserve"> Yunani, </w:t>
      </w:r>
      <w:proofErr w:type="spellStart"/>
      <w:r w:rsidRPr="00501276">
        <w:t>yaitu</w:t>
      </w:r>
      <w:proofErr w:type="spellEnd"/>
      <w:r w:rsidRPr="00501276">
        <w:t xml:space="preserve"> </w:t>
      </w:r>
      <w:proofErr w:type="spellStart"/>
      <w:r w:rsidRPr="007B3D93">
        <w:rPr>
          <w:i/>
          <w:iCs/>
        </w:rPr>
        <w:t>heuriskein</w:t>
      </w:r>
      <w:proofErr w:type="spellEnd"/>
      <w:r w:rsidRPr="007B3D93">
        <w:rPr>
          <w:i/>
          <w:iCs/>
        </w:rPr>
        <w:t xml:space="preserve"> </w:t>
      </w:r>
      <w:r w:rsidRPr="00501276">
        <w:t xml:space="preserve">yang </w:t>
      </w:r>
      <w:proofErr w:type="spellStart"/>
      <w:r w:rsidRPr="00501276">
        <w:t>berarti</w:t>
      </w:r>
      <w:proofErr w:type="spellEnd"/>
      <w:r w:rsidRPr="00501276">
        <w:t xml:space="preserve"> </w:t>
      </w:r>
      <w:proofErr w:type="spellStart"/>
      <w:r w:rsidRPr="00501276">
        <w:t>saya</w:t>
      </w:r>
      <w:proofErr w:type="spellEnd"/>
      <w:r w:rsidRPr="00501276">
        <w:t xml:space="preserve"> </w:t>
      </w:r>
      <w:proofErr w:type="spellStart"/>
      <w:r w:rsidRPr="00501276">
        <w:t>menemukan</w:t>
      </w:r>
      <w:proofErr w:type="spellEnd"/>
      <w:r>
        <w:t>.</w:t>
      </w:r>
      <w:r w:rsidRPr="00137E93">
        <w:t xml:space="preserve"> </w:t>
      </w:r>
      <w:r w:rsidRPr="00501276">
        <w:t xml:space="preserve">Sanjaya (2006) </w:t>
      </w:r>
      <w:proofErr w:type="spellStart"/>
      <w:r w:rsidRPr="00501276">
        <w:t>Metode</w:t>
      </w:r>
      <w:proofErr w:type="spellEnd"/>
      <w:r w:rsidRPr="00501276">
        <w:t xml:space="preserve"> </w:t>
      </w:r>
      <w:proofErr w:type="spellStart"/>
      <w:r w:rsidRPr="00501276">
        <w:t>Pembelajaran</w:t>
      </w:r>
      <w:proofErr w:type="spellEnd"/>
      <w:r w:rsidRPr="00501276">
        <w:t xml:space="preserve"> inquiry </w:t>
      </w:r>
      <w:proofErr w:type="spellStart"/>
      <w:r w:rsidRPr="00501276">
        <w:t>adalah</w:t>
      </w:r>
      <w:proofErr w:type="spellEnd"/>
      <w:r w:rsidRPr="00501276">
        <w:t xml:space="preserve"> </w:t>
      </w:r>
      <w:proofErr w:type="spellStart"/>
      <w:r w:rsidRPr="00501276">
        <w:t>rangkaian</w:t>
      </w:r>
      <w:proofErr w:type="spellEnd"/>
      <w:r w:rsidRPr="00501276">
        <w:t xml:space="preserve"> </w:t>
      </w:r>
      <w:proofErr w:type="spellStart"/>
      <w:r w:rsidRPr="00501276">
        <w:t>kegiatan</w:t>
      </w:r>
      <w:proofErr w:type="spellEnd"/>
      <w:r w:rsidRPr="00501276">
        <w:t xml:space="preserve"> </w:t>
      </w:r>
      <w:proofErr w:type="spellStart"/>
      <w:r w:rsidRPr="00501276">
        <w:t>pembelajaran</w:t>
      </w:r>
      <w:proofErr w:type="spellEnd"/>
      <w:r w:rsidRPr="00501276">
        <w:t xml:space="preserve"> yang </w:t>
      </w:r>
      <w:proofErr w:type="spellStart"/>
      <w:r w:rsidRPr="00501276">
        <w:t>menekankan</w:t>
      </w:r>
      <w:proofErr w:type="spellEnd"/>
      <w:r w:rsidRPr="00501276">
        <w:t xml:space="preserve"> pada proses </w:t>
      </w:r>
      <w:proofErr w:type="spellStart"/>
      <w:r w:rsidRPr="00501276">
        <w:t>berpikir</w:t>
      </w:r>
      <w:proofErr w:type="spellEnd"/>
      <w:r w:rsidRPr="00501276">
        <w:t xml:space="preserve"> </w:t>
      </w:r>
      <w:proofErr w:type="spellStart"/>
      <w:r w:rsidRPr="00501276">
        <w:t>secara</w:t>
      </w:r>
      <w:proofErr w:type="spellEnd"/>
      <w:r w:rsidRPr="00501276">
        <w:t xml:space="preserve"> </w:t>
      </w:r>
      <w:proofErr w:type="spellStart"/>
      <w:r w:rsidRPr="00501276">
        <w:t>kritis</w:t>
      </w:r>
      <w:proofErr w:type="spellEnd"/>
      <w:r w:rsidRPr="00501276">
        <w:t xml:space="preserve"> dan </w:t>
      </w:r>
      <w:proofErr w:type="spellStart"/>
      <w:r w:rsidRPr="00501276">
        <w:t>analitis</w:t>
      </w:r>
      <w:proofErr w:type="spellEnd"/>
      <w:r w:rsidRPr="00501276">
        <w:t xml:space="preserve"> </w:t>
      </w:r>
      <w:proofErr w:type="spellStart"/>
      <w:r w:rsidRPr="00501276">
        <w:t>untuk</w:t>
      </w:r>
      <w:proofErr w:type="spellEnd"/>
      <w:r w:rsidRPr="00501276">
        <w:t xml:space="preserve"> </w:t>
      </w:r>
      <w:proofErr w:type="spellStart"/>
      <w:r w:rsidRPr="00501276">
        <w:t>mencari</w:t>
      </w:r>
      <w:proofErr w:type="spellEnd"/>
      <w:r w:rsidRPr="00501276">
        <w:t xml:space="preserve"> dan </w:t>
      </w:r>
      <w:proofErr w:type="spellStart"/>
      <w:r w:rsidRPr="00501276">
        <w:t>menemukan</w:t>
      </w:r>
      <w:proofErr w:type="spellEnd"/>
      <w:r w:rsidRPr="00501276">
        <w:t xml:space="preserve"> </w:t>
      </w:r>
      <w:proofErr w:type="spellStart"/>
      <w:r w:rsidRPr="00501276">
        <w:t>sendiri</w:t>
      </w:r>
      <w:proofErr w:type="spellEnd"/>
      <w:r w:rsidRPr="00501276">
        <w:t xml:space="preserve"> </w:t>
      </w:r>
      <w:proofErr w:type="spellStart"/>
      <w:r w:rsidRPr="00501276">
        <w:t>jawaban</w:t>
      </w:r>
      <w:proofErr w:type="spellEnd"/>
      <w:r w:rsidRPr="00501276">
        <w:t xml:space="preserve"> </w:t>
      </w:r>
      <w:proofErr w:type="spellStart"/>
      <w:r w:rsidRPr="00501276">
        <w:t>dari</w:t>
      </w:r>
      <w:proofErr w:type="spellEnd"/>
      <w:r w:rsidRPr="00501276">
        <w:t xml:space="preserve"> </w:t>
      </w:r>
      <w:proofErr w:type="spellStart"/>
      <w:r w:rsidRPr="00501276">
        <w:t>suatu</w:t>
      </w:r>
      <w:proofErr w:type="spellEnd"/>
      <w:r w:rsidRPr="00501276">
        <w:t xml:space="preserve"> </w:t>
      </w:r>
      <w:proofErr w:type="spellStart"/>
      <w:r w:rsidRPr="00501276">
        <w:t>masalah</w:t>
      </w:r>
      <w:proofErr w:type="spellEnd"/>
      <w:r w:rsidRPr="00501276">
        <w:t xml:space="preserve"> yang </w:t>
      </w:r>
      <w:proofErr w:type="spellStart"/>
      <w:r w:rsidRPr="00501276">
        <w:t>dipertanyakan</w:t>
      </w:r>
      <w:proofErr w:type="spellEnd"/>
      <w:r w:rsidRPr="00501276">
        <w:t xml:space="preserve">. Proses </w:t>
      </w:r>
      <w:proofErr w:type="spellStart"/>
      <w:r w:rsidRPr="00501276">
        <w:t>berpikir</w:t>
      </w:r>
      <w:proofErr w:type="spellEnd"/>
      <w:r w:rsidRPr="00501276">
        <w:t xml:space="preserve"> </w:t>
      </w:r>
      <w:proofErr w:type="spellStart"/>
      <w:r w:rsidRPr="00501276">
        <w:t>itu</w:t>
      </w:r>
      <w:proofErr w:type="spellEnd"/>
      <w:r w:rsidRPr="00501276">
        <w:t xml:space="preserve"> </w:t>
      </w:r>
      <w:proofErr w:type="spellStart"/>
      <w:r w:rsidRPr="00501276">
        <w:t>sendiri</w:t>
      </w:r>
      <w:proofErr w:type="spellEnd"/>
      <w:r w:rsidRPr="00501276">
        <w:t xml:space="preserve"> </w:t>
      </w:r>
      <w:proofErr w:type="spellStart"/>
      <w:r w:rsidRPr="00501276">
        <w:t>biasanya</w:t>
      </w:r>
      <w:proofErr w:type="spellEnd"/>
      <w:r w:rsidRPr="00501276">
        <w:t xml:space="preserve"> </w:t>
      </w:r>
      <w:proofErr w:type="spellStart"/>
      <w:r w:rsidRPr="00501276">
        <w:t>dilakukan</w:t>
      </w:r>
      <w:proofErr w:type="spellEnd"/>
      <w:r w:rsidRPr="00501276">
        <w:t xml:space="preserve"> </w:t>
      </w:r>
      <w:proofErr w:type="spellStart"/>
      <w:r w:rsidRPr="00501276">
        <w:t>melalui</w:t>
      </w:r>
      <w:proofErr w:type="spellEnd"/>
      <w:r w:rsidRPr="00501276">
        <w:t xml:space="preserve"> </w:t>
      </w:r>
      <w:proofErr w:type="spellStart"/>
      <w:r w:rsidRPr="00501276">
        <w:t>tanya</w:t>
      </w:r>
      <w:proofErr w:type="spellEnd"/>
      <w:r w:rsidRPr="00501276">
        <w:t xml:space="preserve"> </w:t>
      </w:r>
      <w:proofErr w:type="spellStart"/>
      <w:r w:rsidRPr="00501276">
        <w:t>jawab</w:t>
      </w:r>
      <w:proofErr w:type="spellEnd"/>
      <w:r w:rsidRPr="00501276">
        <w:t xml:space="preserve"> </w:t>
      </w:r>
      <w:proofErr w:type="spellStart"/>
      <w:r w:rsidRPr="00501276">
        <w:t>antara</w:t>
      </w:r>
      <w:proofErr w:type="spellEnd"/>
      <w:r w:rsidRPr="00501276">
        <w:t xml:space="preserve"> guru dan </w:t>
      </w:r>
      <w:proofErr w:type="spellStart"/>
      <w:r w:rsidRPr="00501276">
        <w:t>siswa</w:t>
      </w:r>
      <w:proofErr w:type="spellEnd"/>
      <w:r>
        <w:t>.</w:t>
      </w:r>
    </w:p>
    <w:p w:rsidR="00137E93" w:rsidRDefault="00137E93" w:rsidP="00316E4A">
      <w:pPr>
        <w:pStyle w:val="ListParagraph"/>
        <w:widowControl w:val="0"/>
        <w:autoSpaceDE w:val="0"/>
        <w:autoSpaceDN w:val="0"/>
        <w:adjustRightInd w:val="0"/>
        <w:spacing w:line="240" w:lineRule="auto"/>
        <w:ind w:left="0" w:firstLine="709"/>
        <w:rPr>
          <w:lang w:val="fi-FI"/>
        </w:rPr>
      </w:pPr>
      <w:proofErr w:type="spellStart"/>
      <w:r w:rsidRPr="002D3919">
        <w:rPr>
          <w:lang w:val="es-ES"/>
        </w:rPr>
        <w:t>Metode</w:t>
      </w:r>
      <w:proofErr w:type="spellEnd"/>
      <w:r w:rsidRPr="002D3919">
        <w:rPr>
          <w:lang w:val="es-ES"/>
        </w:rPr>
        <w:t xml:space="preserve"> </w:t>
      </w:r>
      <w:proofErr w:type="spellStart"/>
      <w:r w:rsidRPr="002D3919">
        <w:rPr>
          <w:lang w:val="es-ES"/>
        </w:rPr>
        <w:t>pembelajaran</w:t>
      </w:r>
      <w:proofErr w:type="spellEnd"/>
      <w:r w:rsidRPr="002D3919">
        <w:rPr>
          <w:lang w:val="es-ES"/>
        </w:rPr>
        <w:t xml:space="preserve"> </w:t>
      </w:r>
      <w:proofErr w:type="spellStart"/>
      <w:r w:rsidRPr="002D3919">
        <w:rPr>
          <w:lang w:val="es-ES"/>
        </w:rPr>
        <w:t>inquiry</w:t>
      </w:r>
      <w:proofErr w:type="spellEnd"/>
      <w:r w:rsidRPr="002D3919">
        <w:rPr>
          <w:lang w:val="es-ES"/>
        </w:rPr>
        <w:t xml:space="preserve"> </w:t>
      </w:r>
      <w:proofErr w:type="spellStart"/>
      <w:r w:rsidRPr="002D3919">
        <w:rPr>
          <w:lang w:val="es-ES"/>
        </w:rPr>
        <w:t>merupakan</w:t>
      </w:r>
      <w:proofErr w:type="spellEnd"/>
      <w:r w:rsidRPr="002D3919">
        <w:rPr>
          <w:lang w:val="es-ES"/>
        </w:rPr>
        <w:t xml:space="preserve"> </w:t>
      </w:r>
      <w:proofErr w:type="spellStart"/>
      <w:r w:rsidRPr="002D3919">
        <w:rPr>
          <w:lang w:val="es-ES"/>
        </w:rPr>
        <w:t>metode</w:t>
      </w:r>
      <w:proofErr w:type="spellEnd"/>
      <w:r w:rsidRPr="002D3919">
        <w:rPr>
          <w:lang w:val="es-ES"/>
        </w:rPr>
        <w:t xml:space="preserve"> </w:t>
      </w:r>
      <w:proofErr w:type="spellStart"/>
      <w:r w:rsidRPr="002D3919">
        <w:rPr>
          <w:lang w:val="es-ES"/>
        </w:rPr>
        <w:t>pembelajaran</w:t>
      </w:r>
      <w:proofErr w:type="spellEnd"/>
      <w:r w:rsidRPr="002D3919">
        <w:rPr>
          <w:lang w:val="es-ES"/>
        </w:rPr>
        <w:t xml:space="preserve"> yang </w:t>
      </w:r>
      <w:proofErr w:type="spellStart"/>
      <w:r w:rsidRPr="002D3919">
        <w:rPr>
          <w:lang w:val="es-ES"/>
        </w:rPr>
        <w:t>banyak</w:t>
      </w:r>
      <w:proofErr w:type="spellEnd"/>
      <w:r w:rsidRPr="002D3919">
        <w:rPr>
          <w:lang w:val="es-ES"/>
        </w:rPr>
        <w:t xml:space="preserve"> </w:t>
      </w:r>
      <w:proofErr w:type="spellStart"/>
      <w:r w:rsidRPr="002D3919">
        <w:rPr>
          <w:lang w:val="es-ES"/>
        </w:rPr>
        <w:t>dianjurkan</w:t>
      </w:r>
      <w:proofErr w:type="spellEnd"/>
      <w:r w:rsidRPr="002D3919">
        <w:rPr>
          <w:lang w:val="es-ES"/>
        </w:rPr>
        <w:t xml:space="preserve"> </w:t>
      </w:r>
      <w:proofErr w:type="spellStart"/>
      <w:r w:rsidRPr="002D3919">
        <w:rPr>
          <w:lang w:val="es-ES"/>
        </w:rPr>
        <w:t>oleh</w:t>
      </w:r>
      <w:proofErr w:type="spellEnd"/>
      <w:r w:rsidRPr="002D3919">
        <w:rPr>
          <w:lang w:val="es-ES"/>
        </w:rPr>
        <w:t xml:space="preserve"> </w:t>
      </w:r>
      <w:proofErr w:type="spellStart"/>
      <w:r w:rsidRPr="002D3919">
        <w:rPr>
          <w:lang w:val="es-ES"/>
        </w:rPr>
        <w:t>karena</w:t>
      </w:r>
      <w:proofErr w:type="spellEnd"/>
      <w:r w:rsidRPr="002D3919">
        <w:rPr>
          <w:lang w:val="es-ES"/>
        </w:rPr>
        <w:t xml:space="preserve"> </w:t>
      </w:r>
      <w:proofErr w:type="spellStart"/>
      <w:r w:rsidRPr="002D3919">
        <w:rPr>
          <w:lang w:val="es-ES"/>
        </w:rPr>
        <w:t>metode</w:t>
      </w:r>
      <w:proofErr w:type="spellEnd"/>
      <w:r w:rsidRPr="002D3919">
        <w:rPr>
          <w:lang w:val="es-ES"/>
        </w:rPr>
        <w:t xml:space="preserve"> </w:t>
      </w:r>
      <w:proofErr w:type="spellStart"/>
      <w:r w:rsidRPr="002D3919">
        <w:rPr>
          <w:lang w:val="es-ES"/>
        </w:rPr>
        <w:t>ini</w:t>
      </w:r>
      <w:proofErr w:type="spellEnd"/>
      <w:r w:rsidRPr="002D3919">
        <w:rPr>
          <w:lang w:val="es-ES"/>
        </w:rPr>
        <w:t xml:space="preserve"> </w:t>
      </w:r>
      <w:proofErr w:type="spellStart"/>
      <w:r w:rsidRPr="002D3919">
        <w:rPr>
          <w:lang w:val="es-ES"/>
        </w:rPr>
        <w:t>memiliki</w:t>
      </w:r>
      <w:proofErr w:type="spellEnd"/>
      <w:r w:rsidRPr="002D3919">
        <w:rPr>
          <w:lang w:val="es-ES"/>
        </w:rPr>
        <w:t xml:space="preserve"> </w:t>
      </w:r>
      <w:proofErr w:type="spellStart"/>
      <w:r w:rsidRPr="002D3919">
        <w:rPr>
          <w:lang w:val="es-ES"/>
        </w:rPr>
        <w:t>beberapa</w:t>
      </w:r>
      <w:proofErr w:type="spellEnd"/>
      <w:r w:rsidRPr="002D3919">
        <w:rPr>
          <w:lang w:val="es-ES"/>
        </w:rPr>
        <w:t xml:space="preserve"> </w:t>
      </w:r>
      <w:proofErr w:type="spellStart"/>
      <w:r w:rsidRPr="002D3919">
        <w:rPr>
          <w:lang w:val="es-ES"/>
        </w:rPr>
        <w:t>keunggulan</w:t>
      </w:r>
      <w:proofErr w:type="spellEnd"/>
      <w:r w:rsidRPr="002D3919">
        <w:rPr>
          <w:lang w:val="es-ES"/>
        </w:rPr>
        <w:t xml:space="preserve"> (</w:t>
      </w:r>
      <w:proofErr w:type="spellStart"/>
      <w:r w:rsidRPr="002D3919">
        <w:rPr>
          <w:lang w:val="es-ES"/>
        </w:rPr>
        <w:t>Roestiyah</w:t>
      </w:r>
      <w:proofErr w:type="spellEnd"/>
      <w:r w:rsidRPr="002D3919">
        <w:rPr>
          <w:lang w:val="es-ES"/>
        </w:rPr>
        <w:t>, 2001)</w:t>
      </w:r>
      <w:r w:rsidR="00316E4A">
        <w:rPr>
          <w:lang w:val="es-ES"/>
        </w:rPr>
        <w:t xml:space="preserve"> (1) </w:t>
      </w:r>
      <w:proofErr w:type="spellStart"/>
      <w:r w:rsidRPr="002D3919">
        <w:rPr>
          <w:lang w:val="es-ES"/>
        </w:rPr>
        <w:t>Metode</w:t>
      </w:r>
      <w:proofErr w:type="spellEnd"/>
      <w:r w:rsidRPr="002D3919">
        <w:rPr>
          <w:lang w:val="es-ES"/>
        </w:rPr>
        <w:t xml:space="preserve"> </w:t>
      </w:r>
      <w:proofErr w:type="spellStart"/>
      <w:r w:rsidRPr="002D3919">
        <w:rPr>
          <w:lang w:val="es-ES"/>
        </w:rPr>
        <w:t>pembelajaran</w:t>
      </w:r>
      <w:proofErr w:type="spellEnd"/>
      <w:r w:rsidRPr="002D3919">
        <w:rPr>
          <w:lang w:val="es-ES"/>
        </w:rPr>
        <w:t xml:space="preserve"> </w:t>
      </w:r>
      <w:proofErr w:type="spellStart"/>
      <w:r w:rsidRPr="002D3919">
        <w:rPr>
          <w:lang w:val="es-ES"/>
        </w:rPr>
        <w:t>inquiry</w:t>
      </w:r>
      <w:proofErr w:type="spellEnd"/>
      <w:r w:rsidRPr="002D3919">
        <w:rPr>
          <w:lang w:val="es-ES"/>
        </w:rPr>
        <w:t xml:space="preserve"> </w:t>
      </w:r>
      <w:proofErr w:type="spellStart"/>
      <w:r w:rsidRPr="002D3919">
        <w:rPr>
          <w:lang w:val="es-ES"/>
        </w:rPr>
        <w:t>merupakan</w:t>
      </w:r>
      <w:proofErr w:type="spellEnd"/>
      <w:r w:rsidRPr="002D3919">
        <w:rPr>
          <w:lang w:val="es-ES"/>
        </w:rPr>
        <w:t xml:space="preserve"> </w:t>
      </w:r>
      <w:proofErr w:type="spellStart"/>
      <w:r w:rsidRPr="002D3919">
        <w:rPr>
          <w:lang w:val="es-ES"/>
        </w:rPr>
        <w:t>metode</w:t>
      </w:r>
      <w:proofErr w:type="spellEnd"/>
      <w:r w:rsidRPr="002D3919">
        <w:rPr>
          <w:lang w:val="es-ES"/>
        </w:rPr>
        <w:t xml:space="preserve"> </w:t>
      </w:r>
      <w:proofErr w:type="spellStart"/>
      <w:r w:rsidRPr="002D3919">
        <w:rPr>
          <w:lang w:val="es-ES"/>
        </w:rPr>
        <w:t>pembelajaran</w:t>
      </w:r>
      <w:proofErr w:type="spellEnd"/>
      <w:r w:rsidRPr="002D3919">
        <w:rPr>
          <w:lang w:val="es-ES"/>
        </w:rPr>
        <w:t xml:space="preserve"> yang </w:t>
      </w:r>
      <w:proofErr w:type="spellStart"/>
      <w:r w:rsidRPr="002D3919">
        <w:rPr>
          <w:lang w:val="es-ES"/>
        </w:rPr>
        <w:t>menekankan</w:t>
      </w:r>
      <w:proofErr w:type="spellEnd"/>
      <w:r w:rsidRPr="002D3919">
        <w:rPr>
          <w:lang w:val="es-ES"/>
        </w:rPr>
        <w:t xml:space="preserve"> </w:t>
      </w:r>
      <w:proofErr w:type="spellStart"/>
      <w:r w:rsidRPr="002D3919">
        <w:rPr>
          <w:lang w:val="es-ES"/>
        </w:rPr>
        <w:t>kepada</w:t>
      </w:r>
      <w:proofErr w:type="spellEnd"/>
      <w:r w:rsidRPr="002D3919">
        <w:rPr>
          <w:lang w:val="es-ES"/>
        </w:rPr>
        <w:t xml:space="preserve"> </w:t>
      </w:r>
      <w:proofErr w:type="spellStart"/>
      <w:r w:rsidRPr="002D3919">
        <w:rPr>
          <w:lang w:val="es-ES"/>
        </w:rPr>
        <w:t>pengembangan</w:t>
      </w:r>
      <w:proofErr w:type="spellEnd"/>
      <w:r w:rsidRPr="002D3919">
        <w:rPr>
          <w:lang w:val="es-ES"/>
        </w:rPr>
        <w:t xml:space="preserve"> </w:t>
      </w:r>
      <w:proofErr w:type="spellStart"/>
      <w:r w:rsidRPr="002D3919">
        <w:rPr>
          <w:lang w:val="es-ES"/>
        </w:rPr>
        <w:t>aspek</w:t>
      </w:r>
      <w:proofErr w:type="spellEnd"/>
      <w:r w:rsidRPr="002D3919">
        <w:rPr>
          <w:lang w:val="es-ES"/>
        </w:rPr>
        <w:t xml:space="preserve"> </w:t>
      </w:r>
      <w:proofErr w:type="spellStart"/>
      <w:r w:rsidRPr="002D3919">
        <w:rPr>
          <w:lang w:val="es-ES"/>
        </w:rPr>
        <w:t>kognitif</w:t>
      </w:r>
      <w:proofErr w:type="spellEnd"/>
      <w:r w:rsidRPr="002D3919">
        <w:rPr>
          <w:lang w:val="es-ES"/>
        </w:rPr>
        <w:t xml:space="preserve">, </w:t>
      </w:r>
      <w:proofErr w:type="spellStart"/>
      <w:r w:rsidRPr="002D3919">
        <w:rPr>
          <w:lang w:val="es-ES"/>
        </w:rPr>
        <w:t>afektif</w:t>
      </w:r>
      <w:proofErr w:type="spellEnd"/>
      <w:r w:rsidRPr="002D3919">
        <w:rPr>
          <w:lang w:val="es-ES"/>
        </w:rPr>
        <w:t xml:space="preserve">, dan </w:t>
      </w:r>
      <w:proofErr w:type="spellStart"/>
      <w:r w:rsidRPr="002D3919">
        <w:rPr>
          <w:lang w:val="es-ES"/>
        </w:rPr>
        <w:t>psikomotorik</w:t>
      </w:r>
      <w:proofErr w:type="spellEnd"/>
      <w:r w:rsidRPr="002D3919">
        <w:rPr>
          <w:lang w:val="es-ES"/>
        </w:rPr>
        <w:t xml:space="preserve"> secara </w:t>
      </w:r>
      <w:proofErr w:type="spellStart"/>
      <w:r w:rsidRPr="002D3919">
        <w:rPr>
          <w:lang w:val="es-ES"/>
        </w:rPr>
        <w:t>seimbang</w:t>
      </w:r>
      <w:proofErr w:type="spellEnd"/>
      <w:r w:rsidRPr="002D3919">
        <w:rPr>
          <w:lang w:val="es-ES"/>
        </w:rPr>
        <w:t xml:space="preserve">, </w:t>
      </w:r>
      <w:proofErr w:type="spellStart"/>
      <w:r w:rsidRPr="002D3919">
        <w:rPr>
          <w:lang w:val="es-ES"/>
        </w:rPr>
        <w:t>sehingga</w:t>
      </w:r>
      <w:proofErr w:type="spellEnd"/>
      <w:r w:rsidRPr="002D3919">
        <w:rPr>
          <w:lang w:val="es-ES"/>
        </w:rPr>
        <w:t xml:space="preserve"> </w:t>
      </w:r>
      <w:proofErr w:type="spellStart"/>
      <w:r w:rsidRPr="002D3919">
        <w:rPr>
          <w:lang w:val="es-ES"/>
        </w:rPr>
        <w:t>pembelajaran</w:t>
      </w:r>
      <w:proofErr w:type="spellEnd"/>
      <w:r w:rsidRPr="002D3919">
        <w:rPr>
          <w:lang w:val="es-ES"/>
        </w:rPr>
        <w:t xml:space="preserve"> </w:t>
      </w:r>
      <w:proofErr w:type="spellStart"/>
      <w:r w:rsidRPr="002D3919">
        <w:rPr>
          <w:lang w:val="es-ES"/>
        </w:rPr>
        <w:t>ini</w:t>
      </w:r>
      <w:proofErr w:type="spellEnd"/>
      <w:r w:rsidRPr="002D3919">
        <w:rPr>
          <w:lang w:val="es-ES"/>
        </w:rPr>
        <w:t xml:space="preserve"> </w:t>
      </w:r>
      <w:proofErr w:type="spellStart"/>
      <w:r w:rsidRPr="002D3919">
        <w:rPr>
          <w:lang w:val="es-ES"/>
        </w:rPr>
        <w:t>dianggap</w:t>
      </w:r>
      <w:proofErr w:type="spellEnd"/>
      <w:r w:rsidRPr="002D3919">
        <w:rPr>
          <w:lang w:val="es-ES"/>
        </w:rPr>
        <w:t xml:space="preserve"> </w:t>
      </w:r>
      <w:proofErr w:type="spellStart"/>
      <w:r w:rsidRPr="002D3919">
        <w:rPr>
          <w:lang w:val="es-ES"/>
        </w:rPr>
        <w:t>bermakna</w:t>
      </w:r>
      <w:proofErr w:type="spellEnd"/>
      <w:r w:rsidRPr="002D3919">
        <w:rPr>
          <w:lang w:val="es-ES"/>
        </w:rPr>
        <w:t>.</w:t>
      </w:r>
      <w:r w:rsidR="00316E4A">
        <w:rPr>
          <w:lang w:val="es-ES"/>
        </w:rPr>
        <w:t xml:space="preserve"> (2) </w:t>
      </w:r>
      <w:proofErr w:type="spellStart"/>
      <w:r w:rsidRPr="00137E93">
        <w:rPr>
          <w:lang w:val="es-ES"/>
        </w:rPr>
        <w:t>Metode</w:t>
      </w:r>
      <w:proofErr w:type="spellEnd"/>
      <w:r w:rsidRPr="00137E93">
        <w:rPr>
          <w:lang w:val="es-ES"/>
        </w:rPr>
        <w:t xml:space="preserve"> </w:t>
      </w:r>
      <w:proofErr w:type="spellStart"/>
      <w:r w:rsidRPr="00137E93">
        <w:rPr>
          <w:lang w:val="es-ES"/>
        </w:rPr>
        <w:t>pembelajaran</w:t>
      </w:r>
      <w:proofErr w:type="spellEnd"/>
      <w:r w:rsidRPr="00137E93">
        <w:rPr>
          <w:lang w:val="es-ES"/>
        </w:rPr>
        <w:t xml:space="preserve"> </w:t>
      </w:r>
      <w:proofErr w:type="spellStart"/>
      <w:r w:rsidRPr="00137E93">
        <w:rPr>
          <w:lang w:val="es-ES"/>
        </w:rPr>
        <w:t>inquiry</w:t>
      </w:r>
      <w:proofErr w:type="spellEnd"/>
      <w:r w:rsidRPr="00137E93">
        <w:rPr>
          <w:lang w:val="es-ES"/>
        </w:rPr>
        <w:t xml:space="preserve"> </w:t>
      </w:r>
      <w:proofErr w:type="spellStart"/>
      <w:r w:rsidRPr="00137E93">
        <w:rPr>
          <w:lang w:val="es-ES"/>
        </w:rPr>
        <w:t>dapat</w:t>
      </w:r>
      <w:proofErr w:type="spellEnd"/>
      <w:r w:rsidRPr="00137E93">
        <w:rPr>
          <w:lang w:val="es-ES"/>
        </w:rPr>
        <w:t xml:space="preserve"> </w:t>
      </w:r>
      <w:proofErr w:type="spellStart"/>
      <w:r w:rsidRPr="00137E93">
        <w:rPr>
          <w:lang w:val="es-ES"/>
        </w:rPr>
        <w:t>memberikan</w:t>
      </w:r>
      <w:proofErr w:type="spellEnd"/>
      <w:r w:rsidRPr="00137E93">
        <w:rPr>
          <w:lang w:val="es-ES"/>
        </w:rPr>
        <w:t xml:space="preserve"> </w:t>
      </w:r>
      <w:proofErr w:type="spellStart"/>
      <w:r w:rsidRPr="00137E93">
        <w:rPr>
          <w:lang w:val="es-ES"/>
        </w:rPr>
        <w:t>ruang</w:t>
      </w:r>
      <w:proofErr w:type="spellEnd"/>
      <w:r w:rsidRPr="00137E93">
        <w:rPr>
          <w:lang w:val="es-ES"/>
        </w:rPr>
        <w:t xml:space="preserve"> </w:t>
      </w:r>
      <w:proofErr w:type="spellStart"/>
      <w:r w:rsidRPr="00137E93">
        <w:rPr>
          <w:lang w:val="es-ES"/>
        </w:rPr>
        <w:t>kepada</w:t>
      </w:r>
      <w:proofErr w:type="spellEnd"/>
      <w:r w:rsidRPr="00137E93">
        <w:rPr>
          <w:lang w:val="es-ES"/>
        </w:rPr>
        <w:t xml:space="preserve"> </w:t>
      </w:r>
      <w:proofErr w:type="spellStart"/>
      <w:r w:rsidRPr="00137E93">
        <w:rPr>
          <w:lang w:val="es-ES"/>
        </w:rPr>
        <w:t>siswa</w:t>
      </w:r>
      <w:proofErr w:type="spellEnd"/>
      <w:r w:rsidRPr="00137E93">
        <w:rPr>
          <w:lang w:val="es-ES"/>
        </w:rPr>
        <w:t xml:space="preserve"> </w:t>
      </w:r>
      <w:proofErr w:type="spellStart"/>
      <w:r w:rsidRPr="00137E93">
        <w:rPr>
          <w:lang w:val="es-ES"/>
        </w:rPr>
        <w:t>untuk</w:t>
      </w:r>
      <w:proofErr w:type="spellEnd"/>
      <w:r w:rsidRPr="00137E93">
        <w:rPr>
          <w:lang w:val="es-ES"/>
        </w:rPr>
        <w:t xml:space="preserve"> </w:t>
      </w:r>
      <w:proofErr w:type="spellStart"/>
      <w:r w:rsidRPr="00137E93">
        <w:rPr>
          <w:lang w:val="es-ES"/>
        </w:rPr>
        <w:t>belajar</w:t>
      </w:r>
      <w:proofErr w:type="spellEnd"/>
      <w:r w:rsidRPr="00137E93">
        <w:rPr>
          <w:lang w:val="es-ES"/>
        </w:rPr>
        <w:t xml:space="preserve"> </w:t>
      </w:r>
      <w:proofErr w:type="spellStart"/>
      <w:r w:rsidRPr="00137E93">
        <w:rPr>
          <w:lang w:val="es-ES"/>
        </w:rPr>
        <w:t>sesuai</w:t>
      </w:r>
      <w:proofErr w:type="spellEnd"/>
      <w:r w:rsidRPr="00137E93">
        <w:rPr>
          <w:lang w:val="es-ES"/>
        </w:rPr>
        <w:t xml:space="preserve"> </w:t>
      </w:r>
      <w:proofErr w:type="spellStart"/>
      <w:r w:rsidRPr="00137E93">
        <w:rPr>
          <w:lang w:val="es-ES"/>
        </w:rPr>
        <w:t>dengan</w:t>
      </w:r>
      <w:proofErr w:type="spellEnd"/>
      <w:r w:rsidRPr="00137E93">
        <w:rPr>
          <w:lang w:val="es-ES"/>
        </w:rPr>
        <w:t xml:space="preserve"> gaya </w:t>
      </w:r>
      <w:proofErr w:type="spellStart"/>
      <w:r w:rsidRPr="00137E93">
        <w:rPr>
          <w:lang w:val="es-ES"/>
        </w:rPr>
        <w:t>belajar</w:t>
      </w:r>
      <w:proofErr w:type="spellEnd"/>
      <w:r w:rsidRPr="00137E93">
        <w:rPr>
          <w:lang w:val="es-ES"/>
        </w:rPr>
        <w:t xml:space="preserve"> </w:t>
      </w:r>
      <w:proofErr w:type="spellStart"/>
      <w:r w:rsidRPr="00137E93">
        <w:rPr>
          <w:lang w:val="es-ES"/>
        </w:rPr>
        <w:t>mereka</w:t>
      </w:r>
      <w:proofErr w:type="spellEnd"/>
      <w:r w:rsidRPr="00137E93">
        <w:rPr>
          <w:lang w:val="es-ES"/>
        </w:rPr>
        <w:t>.</w:t>
      </w:r>
      <w:r w:rsidR="00316E4A">
        <w:rPr>
          <w:lang w:val="es-ES"/>
        </w:rPr>
        <w:t xml:space="preserve"> (3) </w:t>
      </w:r>
      <w:proofErr w:type="spellStart"/>
      <w:r w:rsidRPr="00137E93">
        <w:rPr>
          <w:lang w:val="es-ES"/>
        </w:rPr>
        <w:t>Metode</w:t>
      </w:r>
      <w:proofErr w:type="spellEnd"/>
      <w:r w:rsidRPr="00137E93">
        <w:rPr>
          <w:lang w:val="es-ES"/>
        </w:rPr>
        <w:t xml:space="preserve"> </w:t>
      </w:r>
      <w:proofErr w:type="spellStart"/>
      <w:r w:rsidRPr="00137E93">
        <w:rPr>
          <w:lang w:val="es-ES"/>
        </w:rPr>
        <w:t>pembelajaran</w:t>
      </w:r>
      <w:proofErr w:type="spellEnd"/>
      <w:r w:rsidRPr="00137E93">
        <w:rPr>
          <w:lang w:val="es-ES"/>
        </w:rPr>
        <w:t xml:space="preserve"> </w:t>
      </w:r>
      <w:proofErr w:type="spellStart"/>
      <w:r w:rsidRPr="00137E93">
        <w:rPr>
          <w:lang w:val="es-ES"/>
        </w:rPr>
        <w:t>inquiry</w:t>
      </w:r>
      <w:proofErr w:type="spellEnd"/>
      <w:r w:rsidRPr="00137E93">
        <w:rPr>
          <w:lang w:val="es-ES"/>
        </w:rPr>
        <w:t xml:space="preserve"> yang </w:t>
      </w:r>
      <w:proofErr w:type="spellStart"/>
      <w:r w:rsidRPr="00137E93">
        <w:rPr>
          <w:lang w:val="es-ES"/>
        </w:rPr>
        <w:t>dianggap</w:t>
      </w:r>
      <w:proofErr w:type="spellEnd"/>
      <w:r w:rsidRPr="00137E93">
        <w:rPr>
          <w:lang w:val="es-ES"/>
        </w:rPr>
        <w:t xml:space="preserve"> </w:t>
      </w:r>
      <w:proofErr w:type="spellStart"/>
      <w:r w:rsidRPr="00137E93">
        <w:rPr>
          <w:lang w:val="es-ES"/>
        </w:rPr>
        <w:t>sesuai</w:t>
      </w:r>
      <w:proofErr w:type="spellEnd"/>
      <w:r w:rsidRPr="00137E93">
        <w:rPr>
          <w:lang w:val="es-ES"/>
        </w:rPr>
        <w:t xml:space="preserve"> </w:t>
      </w:r>
      <w:proofErr w:type="spellStart"/>
      <w:r w:rsidRPr="00137E93">
        <w:rPr>
          <w:lang w:val="es-ES"/>
        </w:rPr>
        <w:t>dengan</w:t>
      </w:r>
      <w:proofErr w:type="spellEnd"/>
      <w:r w:rsidRPr="00137E93">
        <w:rPr>
          <w:lang w:val="es-ES"/>
        </w:rPr>
        <w:t xml:space="preserve"> </w:t>
      </w:r>
      <w:proofErr w:type="spellStart"/>
      <w:r w:rsidRPr="00137E93">
        <w:rPr>
          <w:lang w:val="es-ES"/>
        </w:rPr>
        <w:t>perkembangan</w:t>
      </w:r>
      <w:proofErr w:type="spellEnd"/>
      <w:r w:rsidRPr="00137E93">
        <w:rPr>
          <w:lang w:val="es-ES"/>
        </w:rPr>
        <w:t xml:space="preserve"> </w:t>
      </w:r>
      <w:proofErr w:type="spellStart"/>
      <w:r w:rsidRPr="00137E93">
        <w:rPr>
          <w:lang w:val="es-ES"/>
        </w:rPr>
        <w:t>psikologi</w:t>
      </w:r>
      <w:proofErr w:type="spellEnd"/>
      <w:r w:rsidRPr="00137E93">
        <w:rPr>
          <w:lang w:val="es-ES"/>
        </w:rPr>
        <w:t xml:space="preserve"> </w:t>
      </w:r>
      <w:proofErr w:type="spellStart"/>
      <w:r w:rsidRPr="00137E93">
        <w:rPr>
          <w:lang w:val="es-ES"/>
        </w:rPr>
        <w:t>modern</w:t>
      </w:r>
      <w:proofErr w:type="spellEnd"/>
      <w:r w:rsidRPr="00137E93">
        <w:rPr>
          <w:lang w:val="es-ES"/>
        </w:rPr>
        <w:t xml:space="preserve"> yang </w:t>
      </w:r>
      <w:proofErr w:type="spellStart"/>
      <w:r w:rsidRPr="00137E93">
        <w:rPr>
          <w:lang w:val="es-ES"/>
        </w:rPr>
        <w:t>menganggap</w:t>
      </w:r>
      <w:proofErr w:type="spellEnd"/>
      <w:r w:rsidRPr="00137E93">
        <w:rPr>
          <w:lang w:val="es-ES"/>
        </w:rPr>
        <w:t xml:space="preserve"> </w:t>
      </w:r>
      <w:proofErr w:type="spellStart"/>
      <w:r w:rsidRPr="00137E93">
        <w:rPr>
          <w:lang w:val="es-ES"/>
        </w:rPr>
        <w:t>belajar</w:t>
      </w:r>
      <w:proofErr w:type="spellEnd"/>
      <w:r w:rsidRPr="00137E93">
        <w:rPr>
          <w:lang w:val="es-ES"/>
        </w:rPr>
        <w:t xml:space="preserve"> </w:t>
      </w:r>
      <w:proofErr w:type="spellStart"/>
      <w:r w:rsidRPr="00137E93">
        <w:rPr>
          <w:lang w:val="es-ES"/>
        </w:rPr>
        <w:t>adalah</w:t>
      </w:r>
      <w:proofErr w:type="spellEnd"/>
      <w:r w:rsidRPr="00137E93">
        <w:rPr>
          <w:lang w:val="es-ES"/>
        </w:rPr>
        <w:t xml:space="preserve"> </w:t>
      </w:r>
      <w:proofErr w:type="spellStart"/>
      <w:r w:rsidRPr="00137E93">
        <w:rPr>
          <w:lang w:val="es-ES"/>
        </w:rPr>
        <w:t>proses</w:t>
      </w:r>
      <w:proofErr w:type="spellEnd"/>
      <w:r w:rsidRPr="00137E93">
        <w:rPr>
          <w:lang w:val="es-ES"/>
        </w:rPr>
        <w:t xml:space="preserve"> </w:t>
      </w:r>
      <w:proofErr w:type="spellStart"/>
      <w:r w:rsidRPr="00137E93">
        <w:rPr>
          <w:lang w:val="es-ES"/>
        </w:rPr>
        <w:t>perubahan</w:t>
      </w:r>
      <w:proofErr w:type="spellEnd"/>
      <w:r w:rsidRPr="00137E93">
        <w:rPr>
          <w:lang w:val="es-ES"/>
        </w:rPr>
        <w:t xml:space="preserve"> </w:t>
      </w:r>
      <w:proofErr w:type="spellStart"/>
      <w:r w:rsidRPr="00137E93">
        <w:rPr>
          <w:lang w:val="es-ES"/>
        </w:rPr>
        <w:t>tingkah</w:t>
      </w:r>
      <w:proofErr w:type="spellEnd"/>
      <w:r w:rsidRPr="00137E93">
        <w:rPr>
          <w:lang w:val="es-ES"/>
        </w:rPr>
        <w:t xml:space="preserve"> </w:t>
      </w:r>
      <w:proofErr w:type="spellStart"/>
      <w:r w:rsidRPr="00137E93">
        <w:rPr>
          <w:lang w:val="es-ES"/>
        </w:rPr>
        <w:t>laku</w:t>
      </w:r>
      <w:proofErr w:type="spellEnd"/>
      <w:r w:rsidRPr="00137E93">
        <w:rPr>
          <w:lang w:val="es-ES"/>
        </w:rPr>
        <w:t xml:space="preserve"> </w:t>
      </w:r>
      <w:proofErr w:type="spellStart"/>
      <w:r w:rsidRPr="00137E93">
        <w:rPr>
          <w:lang w:val="es-ES"/>
        </w:rPr>
        <w:t>berkat</w:t>
      </w:r>
      <w:proofErr w:type="spellEnd"/>
      <w:r w:rsidRPr="00137E93">
        <w:rPr>
          <w:lang w:val="es-ES"/>
        </w:rPr>
        <w:t xml:space="preserve"> </w:t>
      </w:r>
      <w:proofErr w:type="spellStart"/>
      <w:r w:rsidRPr="00137E93">
        <w:rPr>
          <w:lang w:val="es-ES"/>
        </w:rPr>
        <w:t>adanya</w:t>
      </w:r>
      <w:proofErr w:type="spellEnd"/>
      <w:r w:rsidRPr="00137E93">
        <w:rPr>
          <w:lang w:val="es-ES"/>
        </w:rPr>
        <w:t xml:space="preserve"> </w:t>
      </w:r>
      <w:proofErr w:type="spellStart"/>
      <w:r w:rsidRPr="00137E93">
        <w:rPr>
          <w:lang w:val="es-ES"/>
        </w:rPr>
        <w:t>pengalaman</w:t>
      </w:r>
      <w:proofErr w:type="spellEnd"/>
      <w:r w:rsidRPr="00137E93">
        <w:rPr>
          <w:lang w:val="es-ES"/>
        </w:rPr>
        <w:t>.</w:t>
      </w:r>
      <w:r w:rsidR="00316E4A">
        <w:rPr>
          <w:lang w:val="es-ES"/>
        </w:rPr>
        <w:t xml:space="preserve"> (4) </w:t>
      </w:r>
      <w:r w:rsidRPr="00137E93">
        <w:rPr>
          <w:lang w:val="fi-FI"/>
        </w:rPr>
        <w:t>Dapat melayani kebutuhan siswa yang memiliki kemampuan diatas rata-rata. Artinya, siswa yang memiliki kemampuan belajar bagus tidak akan terhambat oleh siswa yang lemah dalam belajar.</w:t>
      </w:r>
      <w:r w:rsidR="00316E4A">
        <w:rPr>
          <w:lang w:val="fi-FI"/>
        </w:rPr>
        <w:t xml:space="preserve"> (5) </w:t>
      </w:r>
      <w:r w:rsidRPr="00137E93">
        <w:rPr>
          <w:lang w:val="fi-FI"/>
        </w:rPr>
        <w:t xml:space="preserve">Mendorong siswa untuk berpikir dan bekerja atas inisiatifnya </w:t>
      </w:r>
      <w:r w:rsidRPr="00137E93">
        <w:rPr>
          <w:lang w:val="fi-FI"/>
        </w:rPr>
        <w:t>sendiri, bersikap objektif, jujur dan terbuka.</w:t>
      </w:r>
      <w:r w:rsidR="00316E4A">
        <w:rPr>
          <w:lang w:val="fi-FI"/>
        </w:rPr>
        <w:t xml:space="preserve"> (6) </w:t>
      </w:r>
      <w:r w:rsidRPr="00137E93">
        <w:rPr>
          <w:lang w:val="fi-FI"/>
        </w:rPr>
        <w:t>Mendorong siswa untuk berpikir intuitif dan merumuskan hipotesinya sendiri.</w:t>
      </w:r>
    </w:p>
    <w:p w:rsidR="0000552B" w:rsidRDefault="0000552B" w:rsidP="00316E4A">
      <w:pPr>
        <w:pStyle w:val="ListParagraph"/>
        <w:widowControl w:val="0"/>
        <w:autoSpaceDE w:val="0"/>
        <w:autoSpaceDN w:val="0"/>
        <w:adjustRightInd w:val="0"/>
        <w:spacing w:line="240" w:lineRule="auto"/>
        <w:ind w:left="0" w:firstLine="709"/>
      </w:pPr>
      <w:proofErr w:type="spellStart"/>
      <w:r>
        <w:t>Peningkatan</w:t>
      </w:r>
      <w:proofErr w:type="spellEnd"/>
      <w:r>
        <w:t xml:space="preserve"> rasa </w:t>
      </w:r>
      <w:proofErr w:type="spellStart"/>
      <w:r>
        <w:t>ingin</w:t>
      </w:r>
      <w:proofErr w:type="spellEnd"/>
      <w:r>
        <w:t xml:space="preserve"> </w:t>
      </w:r>
      <w:proofErr w:type="spellStart"/>
      <w:r>
        <w:t>tahu</w:t>
      </w:r>
      <w:proofErr w:type="spellEnd"/>
      <w:r>
        <w:t xml:space="preserve"> yang </w:t>
      </w:r>
      <w:proofErr w:type="spellStart"/>
      <w:r>
        <w:t>terjadi</w:t>
      </w:r>
      <w:proofErr w:type="spellEnd"/>
      <w:r>
        <w:t xml:space="preserve"> </w:t>
      </w:r>
      <w:proofErr w:type="spellStart"/>
      <w:r>
        <w:t>tiap</w:t>
      </w:r>
      <w:proofErr w:type="spellEnd"/>
      <w:r>
        <w:t xml:space="preserve"> </w:t>
      </w:r>
      <w:proofErr w:type="spellStart"/>
      <w:r>
        <w:t>siklus</w:t>
      </w:r>
      <w:proofErr w:type="spellEnd"/>
      <w:r>
        <w:t xml:space="preserve"> </w:t>
      </w:r>
      <w:proofErr w:type="spellStart"/>
      <w:r>
        <w:t>sepenuhnya</w:t>
      </w:r>
      <w:proofErr w:type="spellEnd"/>
      <w:r>
        <w:t xml:space="preserve"> </w:t>
      </w:r>
      <w:proofErr w:type="spellStart"/>
      <w:r>
        <w:t>dipengaruhi</w:t>
      </w:r>
      <w:proofErr w:type="spellEnd"/>
      <w:r>
        <w:t xml:space="preserve"> oleh </w:t>
      </w:r>
      <w:proofErr w:type="spellStart"/>
      <w:r>
        <w:t>penerapan</w:t>
      </w:r>
      <w:proofErr w:type="spellEnd"/>
      <w:r>
        <w:t xml:space="preserve"> model </w:t>
      </w:r>
      <w:proofErr w:type="spellStart"/>
      <w:r>
        <w:t>pembelajaran</w:t>
      </w:r>
      <w:proofErr w:type="spellEnd"/>
      <w:r>
        <w:t xml:space="preserve"> </w:t>
      </w:r>
      <w:proofErr w:type="spellStart"/>
      <w:r>
        <w:t>inkuiri</w:t>
      </w:r>
      <w:proofErr w:type="spellEnd"/>
      <w:r>
        <w:t xml:space="preserve">. </w:t>
      </w:r>
      <w:proofErr w:type="spellStart"/>
      <w:r>
        <w:t>Mengajar</w:t>
      </w:r>
      <w:proofErr w:type="spellEnd"/>
      <w:r>
        <w:t xml:space="preserve"> </w:t>
      </w:r>
      <w:proofErr w:type="spellStart"/>
      <w:r>
        <w:t>siswa</w:t>
      </w:r>
      <w:proofErr w:type="spellEnd"/>
      <w:r>
        <w:t xml:space="preserve"> </w:t>
      </w:r>
      <w:proofErr w:type="spellStart"/>
      <w:r>
        <w:t>bagaimana</w:t>
      </w:r>
      <w:proofErr w:type="spellEnd"/>
      <w:r>
        <w:t xml:space="preserve"> </w:t>
      </w:r>
      <w:proofErr w:type="spellStart"/>
      <w:r>
        <w:t>cara</w:t>
      </w:r>
      <w:proofErr w:type="spellEnd"/>
      <w:r>
        <w:t xml:space="preserve"> </w:t>
      </w:r>
      <w:proofErr w:type="spellStart"/>
      <w:r>
        <w:t>untuk</w:t>
      </w:r>
      <w:proofErr w:type="spellEnd"/>
      <w:r>
        <w:t xml:space="preserve"> </w:t>
      </w:r>
      <w:proofErr w:type="spellStart"/>
      <w:r>
        <w:t>belajar</w:t>
      </w:r>
      <w:proofErr w:type="spellEnd"/>
      <w:r>
        <w:t xml:space="preserve"> dan </w:t>
      </w:r>
      <w:proofErr w:type="spellStart"/>
      <w:r>
        <w:t>bagaimana</w:t>
      </w:r>
      <w:proofErr w:type="spellEnd"/>
      <w:r>
        <w:t xml:space="preserve"> </w:t>
      </w:r>
      <w:proofErr w:type="spellStart"/>
      <w:r>
        <w:t>mengembangkan</w:t>
      </w:r>
      <w:proofErr w:type="spellEnd"/>
      <w:r>
        <w:t xml:space="preserve"> rasa </w:t>
      </w:r>
      <w:proofErr w:type="spellStart"/>
      <w:r>
        <w:t>ingin</w:t>
      </w:r>
      <w:proofErr w:type="spellEnd"/>
      <w:r>
        <w:t xml:space="preserve"> </w:t>
      </w:r>
      <w:proofErr w:type="spellStart"/>
      <w:r>
        <w:t>tahu</w:t>
      </w:r>
      <w:proofErr w:type="spellEnd"/>
      <w:r>
        <w:t xml:space="preserve"> </w:t>
      </w:r>
      <w:proofErr w:type="spellStart"/>
      <w:r>
        <w:t>merupakan</w:t>
      </w:r>
      <w:proofErr w:type="spellEnd"/>
      <w:r>
        <w:t xml:space="preserve"> </w:t>
      </w:r>
      <w:proofErr w:type="spellStart"/>
      <w:r>
        <w:t>tujuan</w:t>
      </w:r>
      <w:proofErr w:type="spellEnd"/>
      <w:r>
        <w:t xml:space="preserve"> </w:t>
      </w:r>
      <w:proofErr w:type="spellStart"/>
      <w:r>
        <w:t>pendidik</w:t>
      </w:r>
      <w:proofErr w:type="spellEnd"/>
      <w:r>
        <w:t xml:space="preserve"> pada </w:t>
      </w:r>
      <w:proofErr w:type="spellStart"/>
      <w:r>
        <w:t>umumnya</w:t>
      </w:r>
      <w:proofErr w:type="spellEnd"/>
      <w:r>
        <w:t xml:space="preserve"> dan guru </w:t>
      </w:r>
      <w:proofErr w:type="spellStart"/>
      <w:r>
        <w:t>sains</w:t>
      </w:r>
      <w:proofErr w:type="spellEnd"/>
      <w:r>
        <w:t xml:space="preserve"> pada </w:t>
      </w:r>
      <w:proofErr w:type="spellStart"/>
      <w:r>
        <w:t>khususnya</w:t>
      </w:r>
      <w:proofErr w:type="spellEnd"/>
      <w:r>
        <w:t xml:space="preserve"> (</w:t>
      </w:r>
      <w:proofErr w:type="spellStart"/>
      <w:r>
        <w:t>Sadeh</w:t>
      </w:r>
      <w:proofErr w:type="spellEnd"/>
      <w:r>
        <w:t>, 2007).</w:t>
      </w:r>
    </w:p>
    <w:p w:rsidR="00B22C3E" w:rsidRDefault="00516790" w:rsidP="00B22C3E">
      <w:pPr>
        <w:pStyle w:val="ListParagraph"/>
        <w:widowControl w:val="0"/>
        <w:autoSpaceDE w:val="0"/>
        <w:autoSpaceDN w:val="0"/>
        <w:adjustRightInd w:val="0"/>
        <w:spacing w:line="240" w:lineRule="auto"/>
        <w:ind w:left="0" w:firstLine="709"/>
      </w:pPr>
      <w:r>
        <w:t xml:space="preserve">Susanto, (2012) </w:t>
      </w:r>
      <w:proofErr w:type="spellStart"/>
      <w:r>
        <w:t>mendefinisikan</w:t>
      </w:r>
      <w:proofErr w:type="spellEnd"/>
      <w:r>
        <w:t xml:space="preserve"> </w:t>
      </w:r>
      <w:proofErr w:type="spellStart"/>
      <w:r>
        <w:t>kreativitas</w:t>
      </w:r>
      <w:proofErr w:type="spellEnd"/>
      <w:r>
        <w:t xml:space="preserve"> </w:t>
      </w:r>
      <w:proofErr w:type="spellStart"/>
      <w:r>
        <w:t>sebagai</w:t>
      </w:r>
      <w:proofErr w:type="spellEnd"/>
      <w:r>
        <w:t xml:space="preserve"> </w:t>
      </w:r>
      <w:proofErr w:type="spellStart"/>
      <w:r>
        <w:t>kemampuan</w:t>
      </w:r>
      <w:proofErr w:type="spellEnd"/>
      <w:r>
        <w:t xml:space="preserve"> </w:t>
      </w:r>
      <w:proofErr w:type="spellStart"/>
      <w:r>
        <w:t>seseorang</w:t>
      </w:r>
      <w:proofErr w:type="spellEnd"/>
      <w:r>
        <w:t xml:space="preserve"> </w:t>
      </w:r>
      <w:proofErr w:type="spellStart"/>
      <w:r>
        <w:t>untuk</w:t>
      </w:r>
      <w:proofErr w:type="spellEnd"/>
      <w:r>
        <w:t xml:space="preserve"> </w:t>
      </w:r>
      <w:proofErr w:type="spellStart"/>
      <w:r>
        <w:t>melahirkan</w:t>
      </w:r>
      <w:proofErr w:type="spellEnd"/>
      <w:r>
        <w:t xml:space="preserve"> </w:t>
      </w:r>
      <w:proofErr w:type="spellStart"/>
      <w:r>
        <w:t>sesuatu</w:t>
      </w:r>
      <w:proofErr w:type="spellEnd"/>
      <w:r>
        <w:t xml:space="preserve"> yang </w:t>
      </w:r>
      <w:proofErr w:type="spellStart"/>
      <w:r>
        <w:t>baru</w:t>
      </w:r>
      <w:proofErr w:type="spellEnd"/>
      <w:r>
        <w:t xml:space="preserve">, </w:t>
      </w:r>
      <w:proofErr w:type="spellStart"/>
      <w:r>
        <w:t>baik</w:t>
      </w:r>
      <w:proofErr w:type="spellEnd"/>
      <w:r>
        <w:t xml:space="preserve"> </w:t>
      </w:r>
      <w:proofErr w:type="spellStart"/>
      <w:r>
        <w:t>berupa</w:t>
      </w:r>
      <w:proofErr w:type="spellEnd"/>
      <w:r>
        <w:t xml:space="preserve"> </w:t>
      </w:r>
      <w:proofErr w:type="spellStart"/>
      <w:r>
        <w:t>gagasan</w:t>
      </w:r>
      <w:proofErr w:type="spellEnd"/>
      <w:r>
        <w:t xml:space="preserve"> </w:t>
      </w:r>
      <w:proofErr w:type="spellStart"/>
      <w:r>
        <w:t>maupun</w:t>
      </w:r>
      <w:proofErr w:type="spellEnd"/>
      <w:r>
        <w:t xml:space="preserve"> </w:t>
      </w:r>
      <w:proofErr w:type="spellStart"/>
      <w:r>
        <w:t>karya</w:t>
      </w:r>
      <w:proofErr w:type="spellEnd"/>
      <w:r>
        <w:t xml:space="preserve"> </w:t>
      </w:r>
      <w:proofErr w:type="spellStart"/>
      <w:r>
        <w:t>nyata</w:t>
      </w:r>
      <w:proofErr w:type="spellEnd"/>
      <w:r>
        <w:t xml:space="preserve">, yang </w:t>
      </w:r>
      <w:proofErr w:type="spellStart"/>
      <w:r>
        <w:t>relatif</w:t>
      </w:r>
      <w:proofErr w:type="spellEnd"/>
      <w:r>
        <w:t xml:space="preserve"> </w:t>
      </w:r>
      <w:proofErr w:type="spellStart"/>
      <w:r>
        <w:t>berbeda</w:t>
      </w:r>
      <w:proofErr w:type="spellEnd"/>
      <w:r>
        <w:t xml:space="preserve"> </w:t>
      </w:r>
      <w:proofErr w:type="spellStart"/>
      <w:r>
        <w:t>dengan</w:t>
      </w:r>
      <w:proofErr w:type="spellEnd"/>
      <w:r>
        <w:t xml:space="preserve"> </w:t>
      </w:r>
      <w:proofErr w:type="spellStart"/>
      <w:r>
        <w:t>apa</w:t>
      </w:r>
      <w:proofErr w:type="spellEnd"/>
      <w:r>
        <w:t xml:space="preserve"> yang </w:t>
      </w:r>
      <w:proofErr w:type="spellStart"/>
      <w:r>
        <w:t>telah</w:t>
      </w:r>
      <w:proofErr w:type="spellEnd"/>
      <w:r>
        <w:t xml:space="preserve"> </w:t>
      </w:r>
      <w:proofErr w:type="spellStart"/>
      <w:r>
        <w:t>ada</w:t>
      </w:r>
      <w:proofErr w:type="spellEnd"/>
      <w:r>
        <w:t xml:space="preserve"> </w:t>
      </w:r>
      <w:proofErr w:type="spellStart"/>
      <w:r>
        <w:t>sebelumnya</w:t>
      </w:r>
      <w:proofErr w:type="spellEnd"/>
      <w:r>
        <w:t xml:space="preserve">. </w:t>
      </w:r>
      <w:proofErr w:type="spellStart"/>
      <w:r>
        <w:t>Selanjutnya</w:t>
      </w:r>
      <w:proofErr w:type="spellEnd"/>
      <w:r>
        <w:t xml:space="preserve">, </w:t>
      </w:r>
      <w:proofErr w:type="spellStart"/>
      <w:r>
        <w:t>menurut</w:t>
      </w:r>
      <w:proofErr w:type="spellEnd"/>
      <w:r>
        <w:t xml:space="preserve"> Torrance </w:t>
      </w:r>
      <w:proofErr w:type="spellStart"/>
      <w:r>
        <w:t>dalam</w:t>
      </w:r>
      <w:proofErr w:type="spellEnd"/>
      <w:r>
        <w:t xml:space="preserve"> </w:t>
      </w:r>
      <w:proofErr w:type="spellStart"/>
      <w:r>
        <w:t>Wardani</w:t>
      </w:r>
      <w:proofErr w:type="spellEnd"/>
      <w:r>
        <w:t xml:space="preserve"> (2011) </w:t>
      </w:r>
      <w:proofErr w:type="spellStart"/>
      <w:r>
        <w:t>mendefinisikan</w:t>
      </w:r>
      <w:proofErr w:type="spellEnd"/>
      <w:r>
        <w:t xml:space="preserve"> </w:t>
      </w:r>
      <w:proofErr w:type="spellStart"/>
      <w:r>
        <w:t>kreativitas</w:t>
      </w:r>
      <w:proofErr w:type="spellEnd"/>
      <w:r>
        <w:t xml:space="preserve"> </w:t>
      </w:r>
      <w:proofErr w:type="spellStart"/>
      <w:r>
        <w:t>sebagai</w:t>
      </w:r>
      <w:proofErr w:type="spellEnd"/>
      <w:r>
        <w:t xml:space="preserve"> proses </w:t>
      </w:r>
      <w:proofErr w:type="spellStart"/>
      <w:r>
        <w:t>merasakan</w:t>
      </w:r>
      <w:proofErr w:type="spellEnd"/>
      <w:r>
        <w:t xml:space="preserve"> dan</w:t>
      </w:r>
      <w:r w:rsidRPr="00516790">
        <w:t xml:space="preserve"> </w:t>
      </w:r>
      <w:proofErr w:type="spellStart"/>
      <w:r>
        <w:t>mengamati</w:t>
      </w:r>
      <w:proofErr w:type="spellEnd"/>
      <w:r>
        <w:t xml:space="preserve"> </w:t>
      </w:r>
      <w:proofErr w:type="spellStart"/>
      <w:r>
        <w:t>adanya</w:t>
      </w:r>
      <w:proofErr w:type="spellEnd"/>
      <w:r>
        <w:t xml:space="preserve"> </w:t>
      </w:r>
      <w:proofErr w:type="spellStart"/>
      <w:r>
        <w:t>masalah</w:t>
      </w:r>
      <w:proofErr w:type="spellEnd"/>
      <w:r>
        <w:t xml:space="preserve">, </w:t>
      </w:r>
      <w:proofErr w:type="spellStart"/>
      <w:r>
        <w:t>membuat</w:t>
      </w:r>
      <w:proofErr w:type="spellEnd"/>
      <w:r>
        <w:t xml:space="preserve"> </w:t>
      </w:r>
      <w:proofErr w:type="spellStart"/>
      <w:r>
        <w:t>dugaan</w:t>
      </w:r>
      <w:proofErr w:type="spellEnd"/>
      <w:r>
        <w:t xml:space="preserve">, </w:t>
      </w:r>
      <w:proofErr w:type="spellStart"/>
      <w:r>
        <w:t>menilai</w:t>
      </w:r>
      <w:proofErr w:type="spellEnd"/>
      <w:r>
        <w:t xml:space="preserve"> dan </w:t>
      </w:r>
      <w:proofErr w:type="spellStart"/>
      <w:r>
        <w:t>menguji</w:t>
      </w:r>
      <w:proofErr w:type="spellEnd"/>
      <w:r>
        <w:t xml:space="preserve"> </w:t>
      </w:r>
      <w:proofErr w:type="spellStart"/>
      <w:r>
        <w:t>dugaan</w:t>
      </w:r>
      <w:proofErr w:type="spellEnd"/>
      <w:r>
        <w:t xml:space="preserve"> </w:t>
      </w:r>
      <w:proofErr w:type="spellStart"/>
      <w:r>
        <w:t>atau</w:t>
      </w:r>
      <w:proofErr w:type="spellEnd"/>
      <w:r>
        <w:t xml:space="preserve"> </w:t>
      </w:r>
      <w:proofErr w:type="spellStart"/>
      <w:r>
        <w:t>hipotesis</w:t>
      </w:r>
      <w:proofErr w:type="spellEnd"/>
      <w:r>
        <w:t xml:space="preserve">, </w:t>
      </w:r>
      <w:proofErr w:type="spellStart"/>
      <w:r>
        <w:t>kemudian</w:t>
      </w:r>
      <w:proofErr w:type="spellEnd"/>
      <w:r>
        <w:t xml:space="preserve"> </w:t>
      </w:r>
      <w:proofErr w:type="spellStart"/>
      <w:r>
        <w:t>menganalisis</w:t>
      </w:r>
      <w:proofErr w:type="spellEnd"/>
      <w:r>
        <w:t xml:space="preserve">, dan </w:t>
      </w:r>
      <w:proofErr w:type="spellStart"/>
      <w:r>
        <w:t>terakhir</w:t>
      </w:r>
      <w:proofErr w:type="spellEnd"/>
      <w:r>
        <w:t xml:space="preserve"> </w:t>
      </w:r>
      <w:proofErr w:type="spellStart"/>
      <w:r>
        <w:t>menyampaikan</w:t>
      </w:r>
      <w:proofErr w:type="spellEnd"/>
      <w:r>
        <w:t xml:space="preserve"> </w:t>
      </w:r>
      <w:proofErr w:type="spellStart"/>
      <w:r>
        <w:t>laporan</w:t>
      </w:r>
      <w:proofErr w:type="spellEnd"/>
      <w:r>
        <w:t xml:space="preserve"> </w:t>
      </w:r>
      <w:proofErr w:type="spellStart"/>
      <w:r>
        <w:t>hasil</w:t>
      </w:r>
      <w:proofErr w:type="spellEnd"/>
      <w:r>
        <w:t xml:space="preserve">. </w:t>
      </w:r>
      <w:proofErr w:type="spellStart"/>
      <w:r>
        <w:t>Selanjutnya</w:t>
      </w:r>
      <w:proofErr w:type="spellEnd"/>
      <w:r>
        <w:t xml:space="preserve">, </w:t>
      </w:r>
      <w:proofErr w:type="spellStart"/>
      <w:r>
        <w:t>Suratno</w:t>
      </w:r>
      <w:proofErr w:type="spellEnd"/>
      <w:r>
        <w:t xml:space="preserve"> (2009) </w:t>
      </w:r>
      <w:proofErr w:type="spellStart"/>
      <w:r>
        <w:t>mengemukakan</w:t>
      </w:r>
      <w:proofErr w:type="spellEnd"/>
      <w:r>
        <w:t xml:space="preserve"> </w:t>
      </w:r>
      <w:proofErr w:type="spellStart"/>
      <w:r>
        <w:t>bahwa</w:t>
      </w:r>
      <w:proofErr w:type="spellEnd"/>
      <w:r>
        <w:t xml:space="preserve"> </w:t>
      </w:r>
      <w:proofErr w:type="spellStart"/>
      <w:r>
        <w:t>kreativitas</w:t>
      </w:r>
      <w:proofErr w:type="spellEnd"/>
      <w:r>
        <w:t xml:space="preserve"> </w:t>
      </w:r>
      <w:proofErr w:type="spellStart"/>
      <w:r>
        <w:t>adalah</w:t>
      </w:r>
      <w:proofErr w:type="spellEnd"/>
      <w:r>
        <w:t xml:space="preserve"> </w:t>
      </w:r>
      <w:proofErr w:type="spellStart"/>
      <w:r>
        <w:t>kemampuan</w:t>
      </w:r>
      <w:proofErr w:type="spellEnd"/>
      <w:r>
        <w:t xml:space="preserve"> </w:t>
      </w:r>
      <w:proofErr w:type="spellStart"/>
      <w:r>
        <w:t>berpikir</w:t>
      </w:r>
      <w:proofErr w:type="spellEnd"/>
      <w:r>
        <w:t xml:space="preserve"> </w:t>
      </w:r>
      <w:proofErr w:type="spellStart"/>
      <w:r>
        <w:t>seseorang</w:t>
      </w:r>
      <w:proofErr w:type="spellEnd"/>
      <w:r>
        <w:t xml:space="preserve"> </w:t>
      </w:r>
      <w:proofErr w:type="spellStart"/>
      <w:r>
        <w:t>dalam</w:t>
      </w:r>
      <w:proofErr w:type="spellEnd"/>
      <w:r>
        <w:t xml:space="preserve"> </w:t>
      </w:r>
      <w:proofErr w:type="spellStart"/>
      <w:r>
        <w:t>menghasilkan</w:t>
      </w:r>
      <w:proofErr w:type="spellEnd"/>
      <w:r>
        <w:t xml:space="preserve"> </w:t>
      </w:r>
      <w:proofErr w:type="spellStart"/>
      <w:r>
        <w:t>gagasan</w:t>
      </w:r>
      <w:proofErr w:type="spellEnd"/>
      <w:r>
        <w:t xml:space="preserve"> </w:t>
      </w:r>
      <w:proofErr w:type="spellStart"/>
      <w:r>
        <w:t>baru</w:t>
      </w:r>
      <w:proofErr w:type="spellEnd"/>
      <w:r>
        <w:t xml:space="preserve"> yang </w:t>
      </w:r>
      <w:proofErr w:type="spellStart"/>
      <w:r>
        <w:t>efektif</w:t>
      </w:r>
      <w:proofErr w:type="spellEnd"/>
      <w:r>
        <w:t xml:space="preserve"> dan </w:t>
      </w:r>
      <w:proofErr w:type="spellStart"/>
      <w:r>
        <w:t>etis</w:t>
      </w:r>
      <w:proofErr w:type="spellEnd"/>
      <w:r>
        <w:t>.</w:t>
      </w:r>
      <w:r w:rsidR="00B86DC0">
        <w:t xml:space="preserve"> </w:t>
      </w:r>
      <w:proofErr w:type="spellStart"/>
      <w:r>
        <w:t>Kreativitas</w:t>
      </w:r>
      <w:proofErr w:type="spellEnd"/>
      <w:r>
        <w:t xml:space="preserve"> </w:t>
      </w:r>
      <w:proofErr w:type="spellStart"/>
      <w:r>
        <w:t>selalu</w:t>
      </w:r>
      <w:proofErr w:type="spellEnd"/>
      <w:r>
        <w:t xml:space="preserve"> </w:t>
      </w:r>
      <w:proofErr w:type="spellStart"/>
      <w:r>
        <w:t>merujuk</w:t>
      </w:r>
      <w:proofErr w:type="spellEnd"/>
      <w:r>
        <w:t xml:space="preserve"> pada </w:t>
      </w:r>
      <w:proofErr w:type="spellStart"/>
      <w:r>
        <w:t>kompetensi</w:t>
      </w:r>
      <w:proofErr w:type="spellEnd"/>
      <w:r>
        <w:t xml:space="preserve"> </w:t>
      </w:r>
      <w:proofErr w:type="spellStart"/>
      <w:r>
        <w:t>seseorang</w:t>
      </w:r>
      <w:proofErr w:type="spellEnd"/>
      <w:r>
        <w:t xml:space="preserve"> </w:t>
      </w:r>
      <w:proofErr w:type="spellStart"/>
      <w:r>
        <w:t>untuk</w:t>
      </w:r>
      <w:proofErr w:type="spellEnd"/>
      <w:r>
        <w:t xml:space="preserve"> </w:t>
      </w:r>
      <w:proofErr w:type="spellStart"/>
      <w:r>
        <w:t>menemukan</w:t>
      </w:r>
      <w:proofErr w:type="spellEnd"/>
      <w:r>
        <w:t xml:space="preserve"> </w:t>
      </w:r>
      <w:proofErr w:type="spellStart"/>
      <w:r>
        <w:t>sesuatu</w:t>
      </w:r>
      <w:proofErr w:type="spellEnd"/>
      <w:r>
        <w:t xml:space="preserve"> yang </w:t>
      </w:r>
      <w:proofErr w:type="spellStart"/>
      <w:r>
        <w:t>belum</w:t>
      </w:r>
      <w:proofErr w:type="spellEnd"/>
      <w:r>
        <w:t xml:space="preserve"> </w:t>
      </w:r>
      <w:proofErr w:type="spellStart"/>
      <w:r>
        <w:t>pernah</w:t>
      </w:r>
      <w:proofErr w:type="spellEnd"/>
      <w:r>
        <w:t xml:space="preserve"> </w:t>
      </w:r>
      <w:proofErr w:type="spellStart"/>
      <w:r>
        <w:t>ada</w:t>
      </w:r>
      <w:proofErr w:type="spellEnd"/>
      <w:r>
        <w:t xml:space="preserve">. </w:t>
      </w:r>
      <w:proofErr w:type="spellStart"/>
      <w:r>
        <w:t>Dengan</w:t>
      </w:r>
      <w:proofErr w:type="spellEnd"/>
      <w:r>
        <w:t xml:space="preserve"> </w:t>
      </w:r>
      <w:proofErr w:type="spellStart"/>
      <w:r>
        <w:t>demikian</w:t>
      </w:r>
      <w:proofErr w:type="spellEnd"/>
      <w:r>
        <w:t xml:space="preserve"> </w:t>
      </w:r>
      <w:proofErr w:type="spellStart"/>
      <w:r>
        <w:t>penulis</w:t>
      </w:r>
      <w:proofErr w:type="spellEnd"/>
      <w:r>
        <w:t xml:space="preserve"> </w:t>
      </w:r>
      <w:proofErr w:type="spellStart"/>
      <w:r>
        <w:t>menyimpulkan</w:t>
      </w:r>
      <w:proofErr w:type="spellEnd"/>
      <w:r>
        <w:t xml:space="preserve"> </w:t>
      </w:r>
      <w:proofErr w:type="spellStart"/>
      <w:r>
        <w:t>bahwa</w:t>
      </w:r>
      <w:proofErr w:type="spellEnd"/>
      <w:r>
        <w:t xml:space="preserve"> </w:t>
      </w:r>
      <w:proofErr w:type="spellStart"/>
      <w:r>
        <w:t>kreativitas</w:t>
      </w:r>
      <w:proofErr w:type="spellEnd"/>
      <w:r>
        <w:t xml:space="preserve"> </w:t>
      </w:r>
      <w:proofErr w:type="spellStart"/>
      <w:r>
        <w:t>adalah</w:t>
      </w:r>
      <w:proofErr w:type="spellEnd"/>
      <w:r>
        <w:t xml:space="preserve"> </w:t>
      </w:r>
      <w:proofErr w:type="spellStart"/>
      <w:r>
        <w:t>kemampuan</w:t>
      </w:r>
      <w:proofErr w:type="spellEnd"/>
      <w:r>
        <w:t xml:space="preserve"> </w:t>
      </w:r>
      <w:proofErr w:type="spellStart"/>
      <w:r>
        <w:t>seseorang</w:t>
      </w:r>
      <w:proofErr w:type="spellEnd"/>
      <w:r>
        <w:t xml:space="preserve"> </w:t>
      </w:r>
      <w:proofErr w:type="spellStart"/>
      <w:r>
        <w:t>untuk</w:t>
      </w:r>
      <w:proofErr w:type="spellEnd"/>
      <w:r>
        <w:t xml:space="preserve"> </w:t>
      </w:r>
      <w:proofErr w:type="spellStart"/>
      <w:r>
        <w:t>menggagas</w:t>
      </w:r>
      <w:proofErr w:type="spellEnd"/>
      <w:r>
        <w:t xml:space="preserve"> </w:t>
      </w:r>
      <w:proofErr w:type="spellStart"/>
      <w:r>
        <w:t>kemudian</w:t>
      </w:r>
      <w:proofErr w:type="spellEnd"/>
      <w:r>
        <w:t xml:space="preserve"> </w:t>
      </w:r>
      <w:proofErr w:type="spellStart"/>
      <w:r>
        <w:t>menemukan</w:t>
      </w:r>
      <w:proofErr w:type="spellEnd"/>
      <w:r>
        <w:t xml:space="preserve"> </w:t>
      </w:r>
      <w:proofErr w:type="spellStart"/>
      <w:r>
        <w:t>sesuatu</w:t>
      </w:r>
      <w:proofErr w:type="spellEnd"/>
      <w:r>
        <w:t xml:space="preserve"> yang </w:t>
      </w:r>
      <w:proofErr w:type="spellStart"/>
      <w:r>
        <w:t>baru</w:t>
      </w:r>
      <w:proofErr w:type="spellEnd"/>
      <w:r>
        <w:t xml:space="preserve"> dan </w:t>
      </w:r>
      <w:proofErr w:type="spellStart"/>
      <w:r>
        <w:t>belum</w:t>
      </w:r>
      <w:proofErr w:type="spellEnd"/>
      <w:r>
        <w:t xml:space="preserve"> </w:t>
      </w:r>
      <w:proofErr w:type="spellStart"/>
      <w:r>
        <w:t>pernah</w:t>
      </w:r>
      <w:proofErr w:type="spellEnd"/>
      <w:r>
        <w:t xml:space="preserve"> </w:t>
      </w:r>
      <w:proofErr w:type="spellStart"/>
      <w:r>
        <w:t>ada</w:t>
      </w:r>
      <w:proofErr w:type="spellEnd"/>
      <w:r>
        <w:t xml:space="preserve"> </w:t>
      </w:r>
      <w:proofErr w:type="spellStart"/>
      <w:r>
        <w:t>sebelumnya</w:t>
      </w:r>
      <w:proofErr w:type="spellEnd"/>
      <w:r>
        <w:t>.</w:t>
      </w:r>
    </w:p>
    <w:p w:rsidR="005C6158" w:rsidRPr="00B22C3E" w:rsidRDefault="005C6158" w:rsidP="00B22C3E">
      <w:pPr>
        <w:pStyle w:val="ListParagraph"/>
        <w:widowControl w:val="0"/>
        <w:autoSpaceDE w:val="0"/>
        <w:autoSpaceDN w:val="0"/>
        <w:adjustRightInd w:val="0"/>
        <w:spacing w:line="240" w:lineRule="auto"/>
        <w:ind w:left="0" w:firstLine="709"/>
      </w:pPr>
      <w:proofErr w:type="spellStart"/>
      <w:r w:rsidRPr="002D3919">
        <w:t>Bertitik</w:t>
      </w:r>
      <w:proofErr w:type="spellEnd"/>
      <w:r w:rsidRPr="002D3919">
        <w:t xml:space="preserve"> </w:t>
      </w:r>
      <w:proofErr w:type="spellStart"/>
      <w:r w:rsidRPr="002D3919">
        <w:t>tolak</w:t>
      </w:r>
      <w:proofErr w:type="spellEnd"/>
      <w:r w:rsidRPr="002D3919">
        <w:t xml:space="preserve"> </w:t>
      </w:r>
      <w:proofErr w:type="spellStart"/>
      <w:r w:rsidRPr="002D3919">
        <w:t>dari</w:t>
      </w:r>
      <w:proofErr w:type="spellEnd"/>
      <w:r w:rsidRPr="002D3919">
        <w:t xml:space="preserve"> </w:t>
      </w:r>
      <w:proofErr w:type="spellStart"/>
      <w:r w:rsidRPr="002D3919">
        <w:t>masalah</w:t>
      </w:r>
      <w:proofErr w:type="spellEnd"/>
      <w:r w:rsidRPr="002D3919">
        <w:t xml:space="preserve"> yang </w:t>
      </w:r>
      <w:proofErr w:type="spellStart"/>
      <w:r w:rsidRPr="002D3919">
        <w:t>akan</w:t>
      </w:r>
      <w:proofErr w:type="spellEnd"/>
      <w:r w:rsidRPr="002D3919">
        <w:t xml:space="preserve"> </w:t>
      </w:r>
      <w:proofErr w:type="spellStart"/>
      <w:r w:rsidRPr="002D3919">
        <w:t>diteliti</w:t>
      </w:r>
      <w:proofErr w:type="spellEnd"/>
      <w:r w:rsidRPr="002D3919">
        <w:t xml:space="preserve"> </w:t>
      </w:r>
      <w:proofErr w:type="spellStart"/>
      <w:r w:rsidRPr="002D3919">
        <w:t>secara</w:t>
      </w:r>
      <w:proofErr w:type="spellEnd"/>
      <w:r w:rsidRPr="002D3919">
        <w:t xml:space="preserve"> </w:t>
      </w:r>
      <w:proofErr w:type="spellStart"/>
      <w:r w:rsidRPr="002D3919">
        <w:t>umum</w:t>
      </w:r>
      <w:proofErr w:type="spellEnd"/>
      <w:r w:rsidRPr="002D3919">
        <w:t xml:space="preserve">, </w:t>
      </w:r>
      <w:proofErr w:type="spellStart"/>
      <w:r w:rsidRPr="002D3919">
        <w:t>maka</w:t>
      </w:r>
      <w:proofErr w:type="spellEnd"/>
      <w:r w:rsidRPr="002D3919">
        <w:t xml:space="preserve"> </w:t>
      </w:r>
      <w:proofErr w:type="spellStart"/>
      <w:r w:rsidRPr="002D3919">
        <w:t>penelitian</w:t>
      </w:r>
      <w:proofErr w:type="spellEnd"/>
      <w:r w:rsidRPr="002D3919">
        <w:t xml:space="preserve"> </w:t>
      </w:r>
      <w:proofErr w:type="spellStart"/>
      <w:r w:rsidRPr="002D3919">
        <w:t>ini</w:t>
      </w:r>
      <w:proofErr w:type="spellEnd"/>
      <w:r w:rsidRPr="002D3919">
        <w:t xml:space="preserve"> </w:t>
      </w:r>
      <w:proofErr w:type="spellStart"/>
      <w:r w:rsidR="00B22C3E">
        <w:t>bertujuan</w:t>
      </w:r>
      <w:proofErr w:type="spellEnd"/>
      <w:r>
        <w:t xml:space="preserve"> </w:t>
      </w:r>
      <w:r>
        <w:rPr>
          <w:lang w:val="sv-SE"/>
        </w:rPr>
        <w:t xml:space="preserve">untuk melihat peningkatan rasa ingin tahu siswa dan kreativitas siswa dalam belajar dengan penerapan metode pembelajaran inquiry pada materi pokok kalor di kelas X SMA Negeri </w:t>
      </w:r>
      <w:r>
        <w:rPr>
          <w:lang w:val="id-ID"/>
        </w:rPr>
        <w:t>3 Padangsidimpuan.</w:t>
      </w:r>
    </w:p>
    <w:p w:rsidR="00E95AF0" w:rsidRPr="00360722" w:rsidRDefault="00E95AF0" w:rsidP="00101DFC">
      <w:pPr>
        <w:shd w:val="clear" w:color="auto" w:fill="FFFFFF"/>
        <w:spacing w:after="0" w:line="240" w:lineRule="auto"/>
        <w:jc w:val="both"/>
        <w:rPr>
          <w:rStyle w:val="apple-converted-space"/>
          <w:rFonts w:ascii="Times New Roman" w:hAnsi="Times New Roman"/>
          <w:b/>
          <w:sz w:val="24"/>
          <w:szCs w:val="24"/>
        </w:rPr>
      </w:pPr>
      <w:r w:rsidRPr="00360722">
        <w:rPr>
          <w:rStyle w:val="apple-converted-space"/>
          <w:rFonts w:ascii="Times New Roman" w:hAnsi="Times New Roman"/>
          <w:b/>
          <w:sz w:val="24"/>
          <w:szCs w:val="24"/>
        </w:rPr>
        <w:lastRenderedPageBreak/>
        <w:t>METODE</w:t>
      </w:r>
    </w:p>
    <w:p w:rsidR="005B37B7" w:rsidRDefault="005B37B7" w:rsidP="00101DFC">
      <w:pPr>
        <w:shd w:val="clear" w:color="auto" w:fill="FFFFFF"/>
        <w:spacing w:after="0" w:line="240" w:lineRule="auto"/>
        <w:jc w:val="both"/>
        <w:rPr>
          <w:rStyle w:val="apple-converted-space"/>
          <w:rFonts w:ascii="Times New Roman" w:hAnsi="Times New Roman"/>
          <w:b/>
          <w:sz w:val="24"/>
          <w:szCs w:val="24"/>
        </w:rPr>
      </w:pPr>
    </w:p>
    <w:p w:rsidR="00434C5F" w:rsidRDefault="00434C5F" w:rsidP="00434C5F">
      <w:pPr>
        <w:spacing w:after="0" w:line="240" w:lineRule="auto"/>
        <w:ind w:firstLine="709"/>
        <w:jc w:val="both"/>
        <w:rPr>
          <w:rFonts w:ascii="Times New Roman" w:hAnsi="Times New Roman"/>
          <w:sz w:val="24"/>
          <w:lang w:val="en-US"/>
        </w:rPr>
      </w:pPr>
      <w:r w:rsidRPr="00434C5F">
        <w:rPr>
          <w:rFonts w:ascii="Times New Roman" w:hAnsi="Times New Roman"/>
          <w:sz w:val="24"/>
        </w:rPr>
        <w:t>Penelitian ini menggunakan model Penelitian Tindakan Kelas (PTK) dan di rencanakan menggunakan dua siklus. Penelitian  terdiri dari empat komponen yaitu : Perencanaan, Tindakan, Observasi  dan refleksi/evaluasi.</w:t>
      </w:r>
    </w:p>
    <w:p w:rsidR="00434C5F" w:rsidRPr="00434C5F" w:rsidRDefault="00434C5F" w:rsidP="00434C5F">
      <w:pPr>
        <w:spacing w:after="0" w:line="240" w:lineRule="auto"/>
        <w:ind w:firstLine="709"/>
        <w:jc w:val="both"/>
        <w:rPr>
          <w:rFonts w:ascii="Times New Roman" w:hAnsi="Times New Roman"/>
          <w:sz w:val="24"/>
        </w:rPr>
      </w:pPr>
      <w:r w:rsidRPr="00434C5F">
        <w:rPr>
          <w:rFonts w:ascii="Times New Roman" w:hAnsi="Times New Roman"/>
          <w:sz w:val="24"/>
        </w:rPr>
        <w:t>Penelitian akan dilaksanakan di SMA Negeri 3 Padangsidimpuan. Bertempat di Jalan Perintis Kemerdekaan No 54 Padangsidimpuan Selatan. Penelitian akan dilaksanakan pada semester genap dari  januari sampai dengan  pebruari 2014 memakan waktu selama 3 kali pertemuan atau 6 Jam Pelajaran. Subjek penelitian ini adalah rasa ingin tahu siswa dalam serta kreativitas siswa pada materi pokok kalor di kelas X</w:t>
      </w:r>
      <w:r w:rsidRPr="00434C5F">
        <w:rPr>
          <w:rFonts w:ascii="Times New Roman" w:hAnsi="Times New Roman"/>
          <w:sz w:val="24"/>
          <w:vertAlign w:val="superscript"/>
        </w:rPr>
        <w:t>4</w:t>
      </w:r>
      <w:r w:rsidRPr="00434C5F">
        <w:rPr>
          <w:rFonts w:ascii="Times New Roman" w:hAnsi="Times New Roman"/>
          <w:sz w:val="24"/>
        </w:rPr>
        <w:t xml:space="preserve"> SMA Negeri 3 Padangsidimpuan dengan jumlah siswa 30 orang.</w:t>
      </w:r>
    </w:p>
    <w:p w:rsidR="00434C5F" w:rsidRPr="00434C5F" w:rsidRDefault="00434C5F" w:rsidP="00434C5F">
      <w:pPr>
        <w:spacing w:after="0" w:line="240" w:lineRule="auto"/>
        <w:ind w:firstLine="709"/>
        <w:jc w:val="both"/>
        <w:rPr>
          <w:rFonts w:ascii="Times New Roman" w:hAnsi="Times New Roman"/>
          <w:bCs/>
          <w:sz w:val="28"/>
          <w:szCs w:val="24"/>
        </w:rPr>
      </w:pPr>
      <w:r w:rsidRPr="00434C5F">
        <w:rPr>
          <w:rFonts w:ascii="Times New Roman" w:hAnsi="Times New Roman"/>
          <w:sz w:val="24"/>
        </w:rPr>
        <w:t>Tim peneliti  direncanakan berjumlah 2 orang  terdiri dari guru fisika satu orang sebagai ketua dan pelaksana tunggal dan satu orang anggota penelitian.</w:t>
      </w:r>
      <w:r>
        <w:rPr>
          <w:rFonts w:ascii="Times New Roman" w:hAnsi="Times New Roman"/>
          <w:sz w:val="24"/>
          <w:lang w:val="en-US"/>
        </w:rPr>
        <w:t xml:space="preserve"> </w:t>
      </w:r>
      <w:r w:rsidRPr="00434C5F">
        <w:rPr>
          <w:rFonts w:ascii="Times New Roman" w:hAnsi="Times New Roman"/>
          <w:sz w:val="24"/>
        </w:rPr>
        <w:t>Peneliti bertugas melaksanakan penelitian mulai dari perencanaan sampai laporan. Sedang anggota peneliti bertugas sebagai pemantau yaitu menggumpulkan data penelitian baik melalui wawancara maupun observasi.</w:t>
      </w:r>
    </w:p>
    <w:p w:rsidR="00A3218B" w:rsidRPr="00A3218B" w:rsidRDefault="00A3218B" w:rsidP="00A3218B">
      <w:pPr>
        <w:widowControl w:val="0"/>
        <w:autoSpaceDE w:val="0"/>
        <w:autoSpaceDN w:val="0"/>
        <w:adjustRightInd w:val="0"/>
        <w:spacing w:after="0" w:line="240" w:lineRule="auto"/>
        <w:ind w:firstLine="709"/>
        <w:jc w:val="both"/>
        <w:rPr>
          <w:rFonts w:ascii="Times New Roman" w:hAnsi="Times New Roman"/>
          <w:b/>
          <w:bCs/>
          <w:spacing w:val="-5"/>
          <w:sz w:val="24"/>
          <w:szCs w:val="24"/>
        </w:rPr>
      </w:pPr>
    </w:p>
    <w:p w:rsidR="00E95AF0" w:rsidRPr="00360722" w:rsidRDefault="00E95AF0" w:rsidP="00101DFC">
      <w:pPr>
        <w:spacing w:after="0" w:line="240" w:lineRule="auto"/>
        <w:jc w:val="both"/>
        <w:rPr>
          <w:rFonts w:ascii="Times New Roman" w:hAnsi="Times New Roman"/>
          <w:b/>
          <w:sz w:val="24"/>
          <w:szCs w:val="24"/>
        </w:rPr>
      </w:pPr>
      <w:r w:rsidRPr="00360722">
        <w:rPr>
          <w:rFonts w:ascii="Times New Roman" w:hAnsi="Times New Roman"/>
          <w:b/>
          <w:sz w:val="24"/>
          <w:szCs w:val="24"/>
        </w:rPr>
        <w:t>HASIL DAN PEMBAHASAN</w:t>
      </w:r>
    </w:p>
    <w:p w:rsidR="00434C5F" w:rsidRDefault="00434C5F" w:rsidP="00294A1A">
      <w:pPr>
        <w:spacing w:after="0" w:line="240" w:lineRule="auto"/>
        <w:ind w:firstLine="709"/>
        <w:jc w:val="both"/>
        <w:rPr>
          <w:rFonts w:ascii="Times New Roman" w:hAnsi="Times New Roman"/>
          <w:sz w:val="24"/>
          <w:szCs w:val="24"/>
        </w:rPr>
      </w:pPr>
    </w:p>
    <w:p w:rsidR="00434C5F" w:rsidRPr="00434C5F" w:rsidRDefault="00434C5F" w:rsidP="00434C5F">
      <w:pPr>
        <w:pStyle w:val="ListParagraph"/>
        <w:spacing w:line="240" w:lineRule="auto"/>
        <w:ind w:left="0"/>
        <w:outlineLvl w:val="0"/>
        <w:rPr>
          <w:b/>
        </w:rPr>
      </w:pPr>
      <w:proofErr w:type="spellStart"/>
      <w:r w:rsidRPr="00434C5F">
        <w:rPr>
          <w:b/>
        </w:rPr>
        <w:t>Deskripsi</w:t>
      </w:r>
      <w:proofErr w:type="spellEnd"/>
      <w:r w:rsidRPr="00434C5F">
        <w:rPr>
          <w:b/>
        </w:rPr>
        <w:t xml:space="preserve"> Data Hasil </w:t>
      </w:r>
      <w:proofErr w:type="spellStart"/>
      <w:r w:rsidRPr="00434C5F">
        <w:rPr>
          <w:b/>
        </w:rPr>
        <w:t>Belajar</w:t>
      </w:r>
      <w:proofErr w:type="spellEnd"/>
      <w:r w:rsidRPr="00434C5F">
        <w:rPr>
          <w:b/>
        </w:rPr>
        <w:t xml:space="preserve"> </w:t>
      </w:r>
      <w:proofErr w:type="spellStart"/>
      <w:r w:rsidRPr="00434C5F">
        <w:rPr>
          <w:b/>
        </w:rPr>
        <w:t>kognitif</w:t>
      </w:r>
      <w:proofErr w:type="spellEnd"/>
      <w:r w:rsidRPr="00434C5F">
        <w:rPr>
          <w:b/>
        </w:rPr>
        <w:t xml:space="preserve"> </w:t>
      </w:r>
      <w:proofErr w:type="spellStart"/>
      <w:r w:rsidRPr="00434C5F">
        <w:rPr>
          <w:b/>
        </w:rPr>
        <w:t>Siswa</w:t>
      </w:r>
      <w:proofErr w:type="spellEnd"/>
      <w:r w:rsidRPr="00434C5F">
        <w:rPr>
          <w:b/>
        </w:rPr>
        <w:t xml:space="preserve"> </w:t>
      </w:r>
      <w:proofErr w:type="spellStart"/>
      <w:r w:rsidRPr="00434C5F">
        <w:rPr>
          <w:b/>
        </w:rPr>
        <w:t>Siklus</w:t>
      </w:r>
      <w:proofErr w:type="spellEnd"/>
      <w:r w:rsidRPr="00434C5F">
        <w:rPr>
          <w:b/>
        </w:rPr>
        <w:t xml:space="preserve"> I</w:t>
      </w:r>
    </w:p>
    <w:p w:rsidR="00434C5F" w:rsidRPr="00434C5F" w:rsidRDefault="00434C5F" w:rsidP="00434C5F">
      <w:pPr>
        <w:spacing w:after="0" w:line="240" w:lineRule="auto"/>
        <w:ind w:firstLine="709"/>
        <w:jc w:val="both"/>
        <w:rPr>
          <w:rFonts w:ascii="Times New Roman" w:hAnsi="Times New Roman"/>
          <w:sz w:val="24"/>
          <w:szCs w:val="24"/>
        </w:rPr>
      </w:pPr>
      <w:r w:rsidRPr="00434C5F">
        <w:rPr>
          <w:rFonts w:ascii="Times New Roman" w:hAnsi="Times New Roman"/>
          <w:sz w:val="24"/>
          <w:szCs w:val="24"/>
        </w:rPr>
        <w:t>Data tentang hasil belajar kognitif siswa pada siklus I diperoleh dengan mengadakan tes tertulis yang diikuti oleh 25 orang siswa dengan jumlah soal 5 buah berbentuk uraian. Data ini digunakan untuk mengetahui tingkat penguasaan siswa terhadap materi yang telah dipelajari selama siklus I.</w:t>
      </w:r>
    </w:p>
    <w:p w:rsidR="00434C5F" w:rsidRPr="009F5087" w:rsidRDefault="00434C5F" w:rsidP="009F5087">
      <w:pPr>
        <w:tabs>
          <w:tab w:val="left" w:pos="993"/>
          <w:tab w:val="left" w:pos="1276"/>
        </w:tabs>
        <w:spacing w:after="0" w:line="240" w:lineRule="auto"/>
        <w:ind w:left="1276" w:right="348" w:hanging="992"/>
        <w:jc w:val="both"/>
        <w:rPr>
          <w:rFonts w:ascii="Times New Roman" w:hAnsi="Times New Roman"/>
          <w:sz w:val="24"/>
          <w:szCs w:val="24"/>
          <w:lang w:val="en-US"/>
        </w:rPr>
      </w:pPr>
      <w:proofErr w:type="spellStart"/>
      <w:r w:rsidRPr="009F5087">
        <w:rPr>
          <w:rFonts w:ascii="Times New Roman" w:hAnsi="Times New Roman"/>
          <w:sz w:val="24"/>
          <w:szCs w:val="24"/>
          <w:lang w:val="en-US"/>
        </w:rPr>
        <w:t>Tabel</w:t>
      </w:r>
      <w:proofErr w:type="spellEnd"/>
      <w:r w:rsidRPr="009F5087">
        <w:rPr>
          <w:rFonts w:ascii="Times New Roman" w:hAnsi="Times New Roman"/>
          <w:sz w:val="24"/>
          <w:szCs w:val="24"/>
          <w:lang w:val="en-US"/>
        </w:rPr>
        <w:tab/>
        <w:t>1:</w:t>
      </w:r>
      <w:r w:rsidRPr="009F5087">
        <w:rPr>
          <w:rFonts w:ascii="Times New Roman" w:hAnsi="Times New Roman"/>
          <w:sz w:val="24"/>
          <w:szCs w:val="24"/>
          <w:lang w:val="en-US"/>
        </w:rPr>
        <w:tab/>
      </w:r>
      <w:r w:rsidRPr="009F5087">
        <w:rPr>
          <w:rFonts w:ascii="Times New Roman" w:hAnsi="Times New Roman"/>
          <w:sz w:val="24"/>
          <w:szCs w:val="24"/>
        </w:rPr>
        <w:t>Persentase Ketuntasan Hasil Belajar Kognitif Siswa Siklus I</w:t>
      </w:r>
    </w:p>
    <w:p w:rsidR="00AC7CFC" w:rsidRPr="009F5087" w:rsidRDefault="00AC7CFC" w:rsidP="009F5087">
      <w:pPr>
        <w:pStyle w:val="ListParagraph"/>
        <w:spacing w:line="240" w:lineRule="auto"/>
        <w:ind w:left="0"/>
        <w:rPr>
          <w:b/>
          <w:sz w:val="22"/>
        </w:rPr>
      </w:pPr>
    </w:p>
    <w:tbl>
      <w:tblPr>
        <w:tblW w:w="3604" w:type="dxa"/>
        <w:jc w:val="center"/>
        <w:tblBorders>
          <w:top w:val="single" w:sz="4" w:space="0" w:color="auto"/>
          <w:bottom w:val="single" w:sz="4" w:space="0" w:color="auto"/>
        </w:tblBorders>
        <w:tblLook w:val="04A0" w:firstRow="1" w:lastRow="0" w:firstColumn="1" w:lastColumn="0" w:noHBand="0" w:noVBand="1"/>
      </w:tblPr>
      <w:tblGrid>
        <w:gridCol w:w="350"/>
        <w:gridCol w:w="470"/>
        <w:gridCol w:w="699"/>
        <w:gridCol w:w="696"/>
        <w:gridCol w:w="1389"/>
      </w:tblGrid>
      <w:tr w:rsidR="009F5087" w:rsidRPr="009F5087" w:rsidTr="009F5087">
        <w:trPr>
          <w:trHeight w:val="315"/>
          <w:jc w:val="center"/>
        </w:trPr>
        <w:tc>
          <w:tcPr>
            <w:tcW w:w="820" w:type="dxa"/>
            <w:gridSpan w:val="2"/>
            <w:tcBorders>
              <w:top w:val="single" w:sz="4" w:space="0" w:color="auto"/>
              <w:bottom w:val="nil"/>
            </w:tcBorders>
            <w:shd w:val="clear" w:color="auto" w:fill="auto"/>
            <w:noWrap/>
            <w:vAlign w:val="bottom"/>
            <w:hideMark/>
          </w:tcPr>
          <w:p w:rsidR="009F5087" w:rsidRPr="009F5087" w:rsidRDefault="009F5087" w:rsidP="009F5087">
            <w:pPr>
              <w:spacing w:after="0" w:line="240" w:lineRule="auto"/>
              <w:jc w:val="both"/>
              <w:rPr>
                <w:rFonts w:ascii="Times New Roman" w:hAnsi="Times New Roman"/>
                <w:color w:val="000000"/>
                <w:szCs w:val="24"/>
              </w:rPr>
            </w:pPr>
            <w:r w:rsidRPr="009F5087">
              <w:rPr>
                <w:rFonts w:ascii="Times New Roman" w:hAnsi="Times New Roman"/>
                <w:color w:val="000000"/>
                <w:szCs w:val="24"/>
              </w:rPr>
              <w:t>Tuntas</w:t>
            </w:r>
          </w:p>
        </w:tc>
        <w:tc>
          <w:tcPr>
            <w:tcW w:w="1395" w:type="dxa"/>
            <w:gridSpan w:val="2"/>
            <w:tcBorders>
              <w:top w:val="single" w:sz="4" w:space="0" w:color="auto"/>
              <w:bottom w:val="nil"/>
            </w:tcBorders>
            <w:shd w:val="clear" w:color="auto" w:fill="auto"/>
            <w:noWrap/>
            <w:vAlign w:val="bottom"/>
            <w:hideMark/>
          </w:tcPr>
          <w:p w:rsidR="009F5087" w:rsidRPr="009F5087" w:rsidRDefault="009F5087" w:rsidP="009F5087">
            <w:pPr>
              <w:spacing w:after="0" w:line="240" w:lineRule="auto"/>
              <w:jc w:val="both"/>
              <w:rPr>
                <w:rFonts w:ascii="Times New Roman" w:hAnsi="Times New Roman"/>
                <w:color w:val="000000"/>
                <w:szCs w:val="24"/>
              </w:rPr>
            </w:pPr>
            <w:r w:rsidRPr="009F5087">
              <w:rPr>
                <w:rFonts w:ascii="Times New Roman" w:hAnsi="Times New Roman"/>
                <w:color w:val="000000"/>
                <w:szCs w:val="24"/>
              </w:rPr>
              <w:t>Tidak Tuntas</w:t>
            </w:r>
          </w:p>
        </w:tc>
        <w:tc>
          <w:tcPr>
            <w:tcW w:w="1389" w:type="dxa"/>
            <w:tcBorders>
              <w:top w:val="single" w:sz="4" w:space="0" w:color="auto"/>
              <w:bottom w:val="nil"/>
            </w:tcBorders>
            <w:shd w:val="clear" w:color="auto" w:fill="auto"/>
            <w:vAlign w:val="center"/>
            <w:hideMark/>
          </w:tcPr>
          <w:p w:rsidR="009F5087" w:rsidRPr="009F5087" w:rsidRDefault="009F5087" w:rsidP="009F5087">
            <w:pPr>
              <w:spacing w:after="0" w:line="240" w:lineRule="auto"/>
              <w:jc w:val="both"/>
              <w:rPr>
                <w:rFonts w:ascii="Times New Roman" w:hAnsi="Times New Roman"/>
                <w:color w:val="000000"/>
                <w:szCs w:val="24"/>
              </w:rPr>
            </w:pPr>
            <w:r w:rsidRPr="009F5087">
              <w:rPr>
                <w:rFonts w:ascii="Times New Roman" w:hAnsi="Times New Roman"/>
                <w:color w:val="000000"/>
                <w:szCs w:val="24"/>
              </w:rPr>
              <w:t xml:space="preserve">Keterangan </w:t>
            </w:r>
          </w:p>
        </w:tc>
      </w:tr>
      <w:tr w:rsidR="009F5087" w:rsidRPr="009F5087" w:rsidTr="009F5087">
        <w:trPr>
          <w:trHeight w:val="300"/>
          <w:jc w:val="center"/>
        </w:trPr>
        <w:tc>
          <w:tcPr>
            <w:tcW w:w="350" w:type="dxa"/>
            <w:tcBorders>
              <w:top w:val="nil"/>
              <w:bottom w:val="single" w:sz="4" w:space="0" w:color="auto"/>
            </w:tcBorders>
            <w:shd w:val="clear" w:color="auto" w:fill="auto"/>
            <w:noWrap/>
            <w:vAlign w:val="bottom"/>
            <w:hideMark/>
          </w:tcPr>
          <w:p w:rsidR="009F5087" w:rsidRPr="009F5087" w:rsidRDefault="009F5087" w:rsidP="009F5087">
            <w:pPr>
              <w:spacing w:after="0" w:line="240" w:lineRule="auto"/>
              <w:jc w:val="both"/>
              <w:rPr>
                <w:rFonts w:ascii="Times New Roman" w:hAnsi="Times New Roman"/>
                <w:color w:val="000000"/>
                <w:szCs w:val="24"/>
              </w:rPr>
            </w:pPr>
            <w:r w:rsidRPr="009F5087">
              <w:rPr>
                <w:rFonts w:ascii="Times New Roman" w:hAnsi="Times New Roman"/>
                <w:color w:val="000000"/>
                <w:szCs w:val="24"/>
              </w:rPr>
              <w:t>f</w:t>
            </w:r>
          </w:p>
        </w:tc>
        <w:tc>
          <w:tcPr>
            <w:tcW w:w="470" w:type="dxa"/>
            <w:tcBorders>
              <w:top w:val="nil"/>
              <w:bottom w:val="single" w:sz="4" w:space="0" w:color="auto"/>
            </w:tcBorders>
            <w:shd w:val="clear" w:color="auto" w:fill="auto"/>
            <w:noWrap/>
            <w:vAlign w:val="bottom"/>
            <w:hideMark/>
          </w:tcPr>
          <w:p w:rsidR="009F5087" w:rsidRPr="009F5087" w:rsidRDefault="009F5087" w:rsidP="009F5087">
            <w:pPr>
              <w:spacing w:after="0" w:line="240" w:lineRule="auto"/>
              <w:jc w:val="both"/>
              <w:rPr>
                <w:rFonts w:ascii="Times New Roman" w:hAnsi="Times New Roman"/>
                <w:color w:val="000000"/>
                <w:szCs w:val="24"/>
              </w:rPr>
            </w:pPr>
            <w:r w:rsidRPr="009F5087">
              <w:rPr>
                <w:rFonts w:ascii="Times New Roman" w:hAnsi="Times New Roman"/>
                <w:color w:val="000000"/>
                <w:szCs w:val="24"/>
              </w:rPr>
              <w:t>%</w:t>
            </w:r>
          </w:p>
        </w:tc>
        <w:tc>
          <w:tcPr>
            <w:tcW w:w="699" w:type="dxa"/>
            <w:tcBorders>
              <w:top w:val="nil"/>
              <w:bottom w:val="single" w:sz="4" w:space="0" w:color="auto"/>
            </w:tcBorders>
            <w:shd w:val="clear" w:color="auto" w:fill="auto"/>
            <w:noWrap/>
            <w:vAlign w:val="bottom"/>
            <w:hideMark/>
          </w:tcPr>
          <w:p w:rsidR="009F5087" w:rsidRPr="009F5087" w:rsidRDefault="009F5087" w:rsidP="009F5087">
            <w:pPr>
              <w:spacing w:after="0" w:line="240" w:lineRule="auto"/>
              <w:jc w:val="both"/>
              <w:rPr>
                <w:rFonts w:ascii="Times New Roman" w:hAnsi="Times New Roman"/>
                <w:color w:val="000000"/>
                <w:szCs w:val="24"/>
              </w:rPr>
            </w:pPr>
            <w:r w:rsidRPr="009F5087">
              <w:rPr>
                <w:rFonts w:ascii="Times New Roman" w:hAnsi="Times New Roman"/>
                <w:color w:val="000000"/>
                <w:szCs w:val="24"/>
              </w:rPr>
              <w:t>f</w:t>
            </w:r>
          </w:p>
        </w:tc>
        <w:tc>
          <w:tcPr>
            <w:tcW w:w="696" w:type="dxa"/>
            <w:tcBorders>
              <w:top w:val="nil"/>
              <w:bottom w:val="single" w:sz="4" w:space="0" w:color="auto"/>
            </w:tcBorders>
            <w:shd w:val="clear" w:color="auto" w:fill="auto"/>
            <w:noWrap/>
            <w:vAlign w:val="bottom"/>
            <w:hideMark/>
          </w:tcPr>
          <w:p w:rsidR="009F5087" w:rsidRPr="009F5087" w:rsidRDefault="009F5087" w:rsidP="009F5087">
            <w:pPr>
              <w:spacing w:after="0" w:line="240" w:lineRule="auto"/>
              <w:jc w:val="both"/>
              <w:rPr>
                <w:rFonts w:ascii="Times New Roman" w:hAnsi="Times New Roman"/>
                <w:color w:val="000000"/>
                <w:szCs w:val="24"/>
              </w:rPr>
            </w:pPr>
            <w:r w:rsidRPr="009F5087">
              <w:rPr>
                <w:rFonts w:ascii="Times New Roman" w:hAnsi="Times New Roman"/>
                <w:color w:val="000000"/>
                <w:szCs w:val="24"/>
              </w:rPr>
              <w:t>%</w:t>
            </w:r>
          </w:p>
        </w:tc>
        <w:tc>
          <w:tcPr>
            <w:tcW w:w="1389" w:type="dxa"/>
            <w:tcBorders>
              <w:top w:val="nil"/>
              <w:bottom w:val="single" w:sz="4" w:space="0" w:color="auto"/>
            </w:tcBorders>
            <w:vAlign w:val="center"/>
            <w:hideMark/>
          </w:tcPr>
          <w:p w:rsidR="009F5087" w:rsidRPr="009F5087" w:rsidRDefault="009F5087" w:rsidP="009F5087">
            <w:pPr>
              <w:spacing w:after="0" w:line="240" w:lineRule="auto"/>
              <w:jc w:val="both"/>
              <w:rPr>
                <w:rFonts w:ascii="Times New Roman" w:hAnsi="Times New Roman"/>
                <w:color w:val="000000"/>
                <w:szCs w:val="24"/>
              </w:rPr>
            </w:pPr>
          </w:p>
        </w:tc>
      </w:tr>
      <w:tr w:rsidR="009F5087" w:rsidRPr="009F5087" w:rsidTr="009F5087">
        <w:trPr>
          <w:trHeight w:val="300"/>
          <w:jc w:val="center"/>
        </w:trPr>
        <w:tc>
          <w:tcPr>
            <w:tcW w:w="350" w:type="dxa"/>
            <w:tcBorders>
              <w:top w:val="single" w:sz="4" w:space="0" w:color="auto"/>
            </w:tcBorders>
            <w:shd w:val="clear" w:color="auto" w:fill="auto"/>
            <w:noWrap/>
            <w:vAlign w:val="bottom"/>
            <w:hideMark/>
          </w:tcPr>
          <w:p w:rsidR="009F5087" w:rsidRPr="009F5087" w:rsidRDefault="009F5087" w:rsidP="009F5087">
            <w:pPr>
              <w:spacing w:after="0" w:line="240" w:lineRule="auto"/>
              <w:jc w:val="both"/>
              <w:rPr>
                <w:rFonts w:ascii="Times New Roman" w:hAnsi="Times New Roman"/>
                <w:color w:val="000000"/>
                <w:szCs w:val="24"/>
              </w:rPr>
            </w:pPr>
            <w:r w:rsidRPr="009F5087">
              <w:rPr>
                <w:rFonts w:ascii="Times New Roman" w:hAnsi="Times New Roman"/>
                <w:color w:val="000000"/>
                <w:szCs w:val="24"/>
              </w:rPr>
              <w:t>9</w:t>
            </w:r>
          </w:p>
        </w:tc>
        <w:tc>
          <w:tcPr>
            <w:tcW w:w="470" w:type="dxa"/>
            <w:tcBorders>
              <w:top w:val="single" w:sz="4" w:space="0" w:color="auto"/>
            </w:tcBorders>
            <w:shd w:val="clear" w:color="auto" w:fill="auto"/>
            <w:noWrap/>
            <w:vAlign w:val="bottom"/>
            <w:hideMark/>
          </w:tcPr>
          <w:p w:rsidR="009F5087" w:rsidRPr="009F5087" w:rsidRDefault="009F5087" w:rsidP="009F5087">
            <w:pPr>
              <w:spacing w:after="0" w:line="240" w:lineRule="auto"/>
              <w:jc w:val="both"/>
              <w:rPr>
                <w:rFonts w:ascii="Times New Roman" w:hAnsi="Times New Roman"/>
                <w:color w:val="000000"/>
                <w:szCs w:val="24"/>
              </w:rPr>
            </w:pPr>
            <w:r w:rsidRPr="009F5087">
              <w:rPr>
                <w:rFonts w:ascii="Times New Roman" w:hAnsi="Times New Roman"/>
                <w:color w:val="000000"/>
                <w:szCs w:val="24"/>
              </w:rPr>
              <w:t>36</w:t>
            </w:r>
          </w:p>
        </w:tc>
        <w:tc>
          <w:tcPr>
            <w:tcW w:w="699" w:type="dxa"/>
            <w:tcBorders>
              <w:top w:val="single" w:sz="4" w:space="0" w:color="auto"/>
            </w:tcBorders>
            <w:shd w:val="clear" w:color="auto" w:fill="auto"/>
            <w:noWrap/>
            <w:vAlign w:val="bottom"/>
            <w:hideMark/>
          </w:tcPr>
          <w:p w:rsidR="009F5087" w:rsidRPr="009F5087" w:rsidRDefault="009F5087" w:rsidP="009F5087">
            <w:pPr>
              <w:spacing w:after="0" w:line="240" w:lineRule="auto"/>
              <w:jc w:val="both"/>
              <w:rPr>
                <w:rFonts w:ascii="Times New Roman" w:hAnsi="Times New Roman"/>
                <w:color w:val="000000"/>
                <w:szCs w:val="24"/>
              </w:rPr>
            </w:pPr>
            <w:r w:rsidRPr="009F5087">
              <w:rPr>
                <w:rFonts w:ascii="Times New Roman" w:hAnsi="Times New Roman"/>
                <w:color w:val="000000"/>
                <w:szCs w:val="24"/>
              </w:rPr>
              <w:t>16</w:t>
            </w:r>
          </w:p>
        </w:tc>
        <w:tc>
          <w:tcPr>
            <w:tcW w:w="696" w:type="dxa"/>
            <w:tcBorders>
              <w:top w:val="single" w:sz="4" w:space="0" w:color="auto"/>
            </w:tcBorders>
            <w:shd w:val="clear" w:color="auto" w:fill="auto"/>
            <w:noWrap/>
            <w:vAlign w:val="bottom"/>
            <w:hideMark/>
          </w:tcPr>
          <w:p w:rsidR="009F5087" w:rsidRPr="009F5087" w:rsidRDefault="009F5087" w:rsidP="009F5087">
            <w:pPr>
              <w:spacing w:after="0" w:line="240" w:lineRule="auto"/>
              <w:jc w:val="both"/>
              <w:rPr>
                <w:rFonts w:ascii="Times New Roman" w:hAnsi="Times New Roman"/>
                <w:color w:val="000000"/>
                <w:szCs w:val="24"/>
              </w:rPr>
            </w:pPr>
            <w:r w:rsidRPr="009F5087">
              <w:rPr>
                <w:rFonts w:ascii="Times New Roman" w:hAnsi="Times New Roman"/>
                <w:color w:val="000000"/>
                <w:szCs w:val="24"/>
              </w:rPr>
              <w:t>64</w:t>
            </w:r>
          </w:p>
        </w:tc>
        <w:tc>
          <w:tcPr>
            <w:tcW w:w="1389" w:type="dxa"/>
            <w:tcBorders>
              <w:top w:val="single" w:sz="4" w:space="0" w:color="auto"/>
            </w:tcBorders>
            <w:shd w:val="clear" w:color="auto" w:fill="auto"/>
            <w:noWrap/>
            <w:vAlign w:val="bottom"/>
            <w:hideMark/>
          </w:tcPr>
          <w:p w:rsidR="009F5087" w:rsidRPr="009F5087" w:rsidRDefault="009F5087" w:rsidP="009F5087">
            <w:pPr>
              <w:spacing w:after="0" w:line="240" w:lineRule="auto"/>
              <w:jc w:val="both"/>
              <w:rPr>
                <w:rFonts w:ascii="Times New Roman" w:hAnsi="Times New Roman"/>
                <w:color w:val="000000"/>
                <w:szCs w:val="24"/>
              </w:rPr>
            </w:pPr>
            <w:r w:rsidRPr="009F5087">
              <w:rPr>
                <w:rFonts w:ascii="Times New Roman" w:hAnsi="Times New Roman"/>
                <w:color w:val="000000"/>
                <w:szCs w:val="24"/>
              </w:rPr>
              <w:t>Rata-rata nilai 66, 88</w:t>
            </w:r>
          </w:p>
        </w:tc>
      </w:tr>
    </w:tbl>
    <w:p w:rsidR="00434C5F" w:rsidRDefault="00434C5F" w:rsidP="00AC7CFC">
      <w:pPr>
        <w:pStyle w:val="ListParagraph"/>
        <w:spacing w:line="240" w:lineRule="auto"/>
        <w:ind w:left="0"/>
        <w:rPr>
          <w:b/>
        </w:rPr>
      </w:pPr>
    </w:p>
    <w:p w:rsidR="00434C5F" w:rsidRDefault="009F5087" w:rsidP="009F5087">
      <w:pPr>
        <w:pStyle w:val="ListParagraph"/>
        <w:spacing w:line="240" w:lineRule="auto"/>
        <w:ind w:left="0" w:firstLine="709"/>
        <w:outlineLvl w:val="0"/>
      </w:pPr>
      <w:proofErr w:type="spellStart"/>
      <w:r>
        <w:t>Dapat</w:t>
      </w:r>
      <w:proofErr w:type="spellEnd"/>
      <w:r>
        <w:t xml:space="preserve"> </w:t>
      </w:r>
      <w:proofErr w:type="spellStart"/>
      <w:r>
        <w:t>dilihat</w:t>
      </w:r>
      <w:proofErr w:type="spellEnd"/>
      <w:r>
        <w:t xml:space="preserve"> </w:t>
      </w:r>
      <w:proofErr w:type="spellStart"/>
      <w:r>
        <w:t>bahwa</w:t>
      </w:r>
      <w:proofErr w:type="spellEnd"/>
      <w:r>
        <w:t xml:space="preserve">, </w:t>
      </w:r>
      <w:proofErr w:type="spellStart"/>
      <w:r>
        <w:t>dari</w:t>
      </w:r>
      <w:proofErr w:type="spellEnd"/>
      <w:r>
        <w:t xml:space="preserve"> 25 orang </w:t>
      </w:r>
      <w:proofErr w:type="spellStart"/>
      <w:r>
        <w:t>siswa</w:t>
      </w:r>
      <w:proofErr w:type="spellEnd"/>
      <w:r>
        <w:t xml:space="preserve">, </w:t>
      </w:r>
      <w:proofErr w:type="spellStart"/>
      <w:r>
        <w:t>hanya</w:t>
      </w:r>
      <w:proofErr w:type="spellEnd"/>
      <w:r>
        <w:t xml:space="preserve"> 9 orang (40%) yang </w:t>
      </w:r>
      <w:proofErr w:type="spellStart"/>
      <w:r>
        <w:t>sudah</w:t>
      </w:r>
      <w:proofErr w:type="spellEnd"/>
      <w:r>
        <w:t xml:space="preserve"> </w:t>
      </w:r>
      <w:proofErr w:type="spellStart"/>
      <w:r>
        <w:t>bernilai</w:t>
      </w:r>
      <w:proofErr w:type="spellEnd"/>
      <w:r>
        <w:t xml:space="preserve"> </w:t>
      </w:r>
      <w:proofErr w:type="spellStart"/>
      <w:r>
        <w:t>sama</w:t>
      </w:r>
      <w:proofErr w:type="spellEnd"/>
      <w:r>
        <w:t xml:space="preserve"> </w:t>
      </w:r>
      <w:proofErr w:type="spellStart"/>
      <w:r>
        <w:t>atau</w:t>
      </w:r>
      <w:proofErr w:type="spellEnd"/>
      <w:r>
        <w:t xml:space="preserve"> di </w:t>
      </w:r>
      <w:proofErr w:type="spellStart"/>
      <w:r>
        <w:t>atas</w:t>
      </w:r>
      <w:proofErr w:type="spellEnd"/>
      <w:r>
        <w:t xml:space="preserve"> KKM </w:t>
      </w:r>
      <w:proofErr w:type="spellStart"/>
      <w:r>
        <w:t>yaitu</w:t>
      </w:r>
      <w:proofErr w:type="spellEnd"/>
      <w:r>
        <w:t xml:space="preserve"> 70, </w:t>
      </w:r>
      <w:proofErr w:type="spellStart"/>
      <w:r>
        <w:t>sisanya</w:t>
      </w:r>
      <w:proofErr w:type="spellEnd"/>
      <w:r>
        <w:t xml:space="preserve"> 16 orang (60%) </w:t>
      </w:r>
      <w:proofErr w:type="spellStart"/>
      <w:r>
        <w:t>masih</w:t>
      </w:r>
      <w:proofErr w:type="spellEnd"/>
      <w:r>
        <w:t xml:space="preserve"> </w:t>
      </w:r>
      <w:proofErr w:type="spellStart"/>
      <w:r>
        <w:t>bernilai</w:t>
      </w:r>
      <w:proofErr w:type="spellEnd"/>
      <w:r>
        <w:t xml:space="preserve"> di </w:t>
      </w:r>
      <w:proofErr w:type="spellStart"/>
      <w:r>
        <w:t>bawah</w:t>
      </w:r>
      <w:proofErr w:type="spellEnd"/>
      <w:r>
        <w:t xml:space="preserve"> KKM. Rata-rata </w:t>
      </w:r>
      <w:proofErr w:type="spellStart"/>
      <w:r>
        <w:t>nilai</w:t>
      </w:r>
      <w:proofErr w:type="spellEnd"/>
      <w:r>
        <w:t xml:space="preserve"> </w:t>
      </w:r>
      <w:proofErr w:type="spellStart"/>
      <w:r>
        <w:t>sebesar</w:t>
      </w:r>
      <w:proofErr w:type="spellEnd"/>
      <w:r>
        <w:t xml:space="preserve"> 66,88 </w:t>
      </w:r>
      <w:proofErr w:type="spellStart"/>
      <w:r>
        <w:t>masih</w:t>
      </w:r>
      <w:proofErr w:type="spellEnd"/>
      <w:r>
        <w:t xml:space="preserve"> </w:t>
      </w:r>
      <w:proofErr w:type="spellStart"/>
      <w:r>
        <w:t>dibawah</w:t>
      </w:r>
      <w:proofErr w:type="spellEnd"/>
      <w:r>
        <w:t xml:space="preserve"> KKM 70. </w:t>
      </w:r>
      <w:proofErr w:type="spellStart"/>
      <w:r>
        <w:t>Persentase</w:t>
      </w:r>
      <w:proofErr w:type="spellEnd"/>
      <w:r>
        <w:t xml:space="preserve"> </w:t>
      </w:r>
      <w:proofErr w:type="spellStart"/>
      <w:r>
        <w:t>ketuntasan</w:t>
      </w:r>
      <w:proofErr w:type="spellEnd"/>
      <w:r>
        <w:t xml:space="preserve"> </w:t>
      </w:r>
      <w:proofErr w:type="spellStart"/>
      <w:r>
        <w:t>siswa</w:t>
      </w:r>
      <w:proofErr w:type="spellEnd"/>
      <w:r>
        <w:t xml:space="preserve"> </w:t>
      </w:r>
      <w:proofErr w:type="spellStart"/>
      <w:r>
        <w:t>masih</w:t>
      </w:r>
      <w:proofErr w:type="spellEnd"/>
      <w:r>
        <w:t xml:space="preserve"> </w:t>
      </w:r>
      <w:proofErr w:type="spellStart"/>
      <w:r>
        <w:t>jauh</w:t>
      </w:r>
      <w:proofErr w:type="spellEnd"/>
      <w:r>
        <w:t xml:space="preserve"> </w:t>
      </w:r>
      <w:proofErr w:type="spellStart"/>
      <w:r>
        <w:t>dibawah</w:t>
      </w:r>
      <w:proofErr w:type="spellEnd"/>
      <w:r>
        <w:t xml:space="preserve"> 75%.</w:t>
      </w:r>
    </w:p>
    <w:p w:rsidR="009F5087" w:rsidRPr="009F5087" w:rsidRDefault="009F5087" w:rsidP="009F5087">
      <w:pPr>
        <w:pStyle w:val="ListParagraph"/>
        <w:spacing w:line="240" w:lineRule="auto"/>
        <w:ind w:left="0" w:firstLine="709"/>
        <w:outlineLvl w:val="0"/>
        <w:rPr>
          <w:lang w:val="id-ID"/>
        </w:rPr>
      </w:pPr>
      <w:r w:rsidRPr="00D95273">
        <w:rPr>
          <w:color w:val="000000"/>
        </w:rPr>
        <w:t xml:space="preserve">Salah </w:t>
      </w:r>
      <w:proofErr w:type="spellStart"/>
      <w:r w:rsidRPr="00D95273">
        <w:rPr>
          <w:color w:val="000000"/>
        </w:rPr>
        <w:t>satu</w:t>
      </w:r>
      <w:proofErr w:type="spellEnd"/>
      <w:r w:rsidRPr="00D95273">
        <w:rPr>
          <w:color w:val="000000"/>
        </w:rPr>
        <w:t xml:space="preserve"> </w:t>
      </w:r>
      <w:proofErr w:type="spellStart"/>
      <w:r w:rsidRPr="00D95273">
        <w:rPr>
          <w:color w:val="000000"/>
        </w:rPr>
        <w:t>permasalahan</w:t>
      </w:r>
      <w:proofErr w:type="spellEnd"/>
      <w:r w:rsidRPr="00D95273">
        <w:rPr>
          <w:color w:val="000000"/>
        </w:rPr>
        <w:t xml:space="preserve"> yang </w:t>
      </w:r>
      <w:proofErr w:type="spellStart"/>
      <w:r w:rsidRPr="00D95273">
        <w:rPr>
          <w:color w:val="000000"/>
        </w:rPr>
        <w:t>ditemui</w:t>
      </w:r>
      <w:proofErr w:type="spellEnd"/>
      <w:r w:rsidRPr="00D95273">
        <w:rPr>
          <w:color w:val="000000"/>
        </w:rPr>
        <w:t xml:space="preserve"> di </w:t>
      </w:r>
      <w:proofErr w:type="spellStart"/>
      <w:r w:rsidRPr="00D95273">
        <w:rPr>
          <w:color w:val="000000"/>
        </w:rPr>
        <w:t>kelas</w:t>
      </w:r>
      <w:proofErr w:type="spellEnd"/>
      <w:r w:rsidRPr="00D95273">
        <w:rPr>
          <w:color w:val="000000"/>
        </w:rPr>
        <w:t xml:space="preserve"> </w:t>
      </w:r>
      <w:proofErr w:type="spellStart"/>
      <w:r w:rsidRPr="00D95273">
        <w:rPr>
          <w:color w:val="000000"/>
        </w:rPr>
        <w:t>sebelum</w:t>
      </w:r>
      <w:proofErr w:type="spellEnd"/>
      <w:r w:rsidRPr="00D95273">
        <w:rPr>
          <w:color w:val="000000"/>
        </w:rPr>
        <w:t xml:space="preserve"> </w:t>
      </w:r>
      <w:proofErr w:type="spellStart"/>
      <w:r w:rsidRPr="00D95273">
        <w:rPr>
          <w:color w:val="000000"/>
        </w:rPr>
        <w:t>tindakan</w:t>
      </w:r>
      <w:proofErr w:type="spellEnd"/>
      <w:r w:rsidRPr="00D95273">
        <w:rPr>
          <w:color w:val="000000"/>
        </w:rPr>
        <w:t xml:space="preserve"> </w:t>
      </w:r>
      <w:proofErr w:type="spellStart"/>
      <w:r w:rsidRPr="00D95273">
        <w:rPr>
          <w:color w:val="000000"/>
        </w:rPr>
        <w:t>dilaksanakan</w:t>
      </w:r>
      <w:proofErr w:type="spellEnd"/>
      <w:r w:rsidRPr="00D95273">
        <w:rPr>
          <w:color w:val="000000"/>
        </w:rPr>
        <w:t xml:space="preserve"> </w:t>
      </w:r>
      <w:proofErr w:type="spellStart"/>
      <w:r w:rsidRPr="00D95273">
        <w:rPr>
          <w:color w:val="000000"/>
        </w:rPr>
        <w:t>adalah</w:t>
      </w:r>
      <w:proofErr w:type="spellEnd"/>
      <w:r w:rsidRPr="00D95273">
        <w:rPr>
          <w:color w:val="000000"/>
        </w:rPr>
        <w:t xml:space="preserve"> </w:t>
      </w:r>
      <w:proofErr w:type="spellStart"/>
      <w:r w:rsidRPr="00D95273">
        <w:rPr>
          <w:color w:val="000000"/>
        </w:rPr>
        <w:t>rendahnya</w:t>
      </w:r>
      <w:proofErr w:type="spellEnd"/>
      <w:r w:rsidRPr="00D95273">
        <w:rPr>
          <w:color w:val="000000"/>
        </w:rPr>
        <w:t xml:space="preserve"> </w:t>
      </w:r>
      <w:proofErr w:type="spellStart"/>
      <w:r w:rsidRPr="00D95273">
        <w:rPr>
          <w:color w:val="000000"/>
        </w:rPr>
        <w:t>hasil</w:t>
      </w:r>
      <w:proofErr w:type="spellEnd"/>
      <w:r w:rsidRPr="00D95273">
        <w:rPr>
          <w:color w:val="000000"/>
        </w:rPr>
        <w:t xml:space="preserve"> </w:t>
      </w:r>
      <w:proofErr w:type="spellStart"/>
      <w:r w:rsidRPr="00D95273">
        <w:rPr>
          <w:color w:val="000000"/>
        </w:rPr>
        <w:t>belajar</w:t>
      </w:r>
      <w:proofErr w:type="spellEnd"/>
      <w:r w:rsidRPr="00D95273">
        <w:rPr>
          <w:color w:val="000000"/>
        </w:rPr>
        <w:t xml:space="preserve"> </w:t>
      </w:r>
      <w:proofErr w:type="spellStart"/>
      <w:r w:rsidRPr="00D95273">
        <w:rPr>
          <w:color w:val="000000"/>
        </w:rPr>
        <w:t>kognitif</w:t>
      </w:r>
      <w:proofErr w:type="spellEnd"/>
      <w:r w:rsidRPr="00D95273">
        <w:rPr>
          <w:color w:val="000000"/>
        </w:rPr>
        <w:t xml:space="preserve"> </w:t>
      </w:r>
      <w:proofErr w:type="spellStart"/>
      <w:r w:rsidRPr="00D95273">
        <w:rPr>
          <w:color w:val="000000"/>
        </w:rPr>
        <w:t>siswa</w:t>
      </w:r>
      <w:proofErr w:type="spellEnd"/>
      <w:r w:rsidRPr="00D95273">
        <w:rPr>
          <w:color w:val="000000"/>
        </w:rPr>
        <w:t xml:space="preserve">. Setelah </w:t>
      </w:r>
      <w:proofErr w:type="spellStart"/>
      <w:r w:rsidRPr="00D95273">
        <w:rPr>
          <w:color w:val="000000"/>
        </w:rPr>
        <w:t>tindakan</w:t>
      </w:r>
      <w:proofErr w:type="spellEnd"/>
      <w:r w:rsidRPr="00D95273">
        <w:rPr>
          <w:color w:val="000000"/>
        </w:rPr>
        <w:t xml:space="preserve"> pada </w:t>
      </w:r>
      <w:proofErr w:type="spellStart"/>
      <w:r w:rsidRPr="00D95273">
        <w:rPr>
          <w:color w:val="000000"/>
        </w:rPr>
        <w:t>siklus</w:t>
      </w:r>
      <w:proofErr w:type="spellEnd"/>
      <w:r w:rsidRPr="00D95273">
        <w:rPr>
          <w:color w:val="000000"/>
        </w:rPr>
        <w:t xml:space="preserve"> I </w:t>
      </w:r>
      <w:proofErr w:type="spellStart"/>
      <w:r w:rsidRPr="00D95273">
        <w:rPr>
          <w:color w:val="000000"/>
        </w:rPr>
        <w:t>dilaksanakan</w:t>
      </w:r>
      <w:proofErr w:type="spellEnd"/>
      <w:r w:rsidRPr="00D95273">
        <w:rPr>
          <w:color w:val="000000"/>
        </w:rPr>
        <w:t xml:space="preserve"> </w:t>
      </w:r>
      <w:proofErr w:type="spellStart"/>
      <w:r w:rsidRPr="00D95273">
        <w:rPr>
          <w:color w:val="000000"/>
        </w:rPr>
        <w:t>dengan</w:t>
      </w:r>
      <w:proofErr w:type="spellEnd"/>
      <w:r w:rsidRPr="00D95273">
        <w:rPr>
          <w:color w:val="000000"/>
        </w:rPr>
        <w:t xml:space="preserve"> </w:t>
      </w:r>
      <w:proofErr w:type="spellStart"/>
      <w:r w:rsidR="00B97346">
        <w:rPr>
          <w:color w:val="000000"/>
        </w:rPr>
        <w:t>metode</w:t>
      </w:r>
      <w:proofErr w:type="spellEnd"/>
      <w:r w:rsidR="00B97346">
        <w:rPr>
          <w:color w:val="000000"/>
        </w:rPr>
        <w:t xml:space="preserve"> </w:t>
      </w:r>
      <w:proofErr w:type="spellStart"/>
      <w:r w:rsidR="00B97346">
        <w:rPr>
          <w:color w:val="000000"/>
        </w:rPr>
        <w:t>pembelajara</w:t>
      </w:r>
      <w:proofErr w:type="spellEnd"/>
      <w:r w:rsidRPr="00D95273">
        <w:rPr>
          <w:color w:val="000000"/>
        </w:rPr>
        <w:t xml:space="preserve"> </w:t>
      </w:r>
      <w:r w:rsidR="00AB1CE9">
        <w:rPr>
          <w:lang w:val="sv-SE"/>
        </w:rPr>
        <w:t>inquiry</w:t>
      </w:r>
      <w:r w:rsidRPr="00D95273">
        <w:rPr>
          <w:i/>
          <w:iCs/>
          <w:color w:val="000000"/>
        </w:rPr>
        <w:t xml:space="preserve">, </w:t>
      </w:r>
      <w:proofErr w:type="spellStart"/>
      <w:r>
        <w:rPr>
          <w:color w:val="000000"/>
        </w:rPr>
        <w:t>nilai</w:t>
      </w:r>
      <w:proofErr w:type="spellEnd"/>
      <w:r>
        <w:rPr>
          <w:color w:val="000000"/>
        </w:rPr>
        <w:t xml:space="preserve"> rata-rata </w:t>
      </w:r>
      <w:proofErr w:type="spellStart"/>
      <w:r>
        <w:rPr>
          <w:color w:val="000000"/>
        </w:rPr>
        <w:t>kognitif</w:t>
      </w:r>
      <w:proofErr w:type="spellEnd"/>
      <w:r>
        <w:rPr>
          <w:color w:val="000000"/>
        </w:rPr>
        <w:t xml:space="preserve"> </w:t>
      </w:r>
      <w:proofErr w:type="spellStart"/>
      <w:r>
        <w:rPr>
          <w:color w:val="000000"/>
        </w:rPr>
        <w:t>siswa</w:t>
      </w:r>
      <w:proofErr w:type="spellEnd"/>
      <w:r>
        <w:rPr>
          <w:color w:val="000000"/>
        </w:rPr>
        <w:t xml:space="preserve"> 66,88</w:t>
      </w:r>
      <w:r w:rsidRPr="00D95273">
        <w:rPr>
          <w:color w:val="000000"/>
        </w:rPr>
        <w:t xml:space="preserve"> </w:t>
      </w:r>
      <w:proofErr w:type="spellStart"/>
      <w:r w:rsidRPr="00D95273">
        <w:rPr>
          <w:color w:val="000000"/>
        </w:rPr>
        <w:t>dengan</w:t>
      </w:r>
      <w:proofErr w:type="spellEnd"/>
      <w:r w:rsidRPr="00D95273">
        <w:rPr>
          <w:color w:val="000000"/>
        </w:rPr>
        <w:t xml:space="preserve"> KKM </w:t>
      </w:r>
      <w:r>
        <w:rPr>
          <w:color w:val="000000"/>
        </w:rPr>
        <w:t>70</w:t>
      </w:r>
      <w:r w:rsidRPr="00D95273">
        <w:rPr>
          <w:color w:val="000000"/>
        </w:rPr>
        <w:t xml:space="preserve">. </w:t>
      </w:r>
      <w:proofErr w:type="spellStart"/>
      <w:r w:rsidRPr="00D95273">
        <w:rPr>
          <w:color w:val="000000"/>
        </w:rPr>
        <w:t>Persentase</w:t>
      </w:r>
      <w:proofErr w:type="spellEnd"/>
      <w:r w:rsidRPr="00D95273">
        <w:rPr>
          <w:color w:val="000000"/>
        </w:rPr>
        <w:t xml:space="preserve"> </w:t>
      </w:r>
      <w:proofErr w:type="spellStart"/>
      <w:r w:rsidRPr="00D95273">
        <w:rPr>
          <w:color w:val="000000"/>
        </w:rPr>
        <w:t>siswa</w:t>
      </w:r>
      <w:proofErr w:type="spellEnd"/>
      <w:r w:rsidRPr="00D95273">
        <w:rPr>
          <w:color w:val="000000"/>
        </w:rPr>
        <w:t xml:space="preserve"> yang </w:t>
      </w:r>
      <w:proofErr w:type="spellStart"/>
      <w:r w:rsidRPr="00D95273">
        <w:rPr>
          <w:color w:val="000000"/>
        </w:rPr>
        <w:t>tuntas</w:t>
      </w:r>
      <w:proofErr w:type="spellEnd"/>
      <w:r w:rsidRPr="00D95273">
        <w:rPr>
          <w:color w:val="000000"/>
        </w:rPr>
        <w:t xml:space="preserve"> </w:t>
      </w:r>
      <w:proofErr w:type="spellStart"/>
      <w:r w:rsidRPr="00D95273">
        <w:rPr>
          <w:color w:val="000000"/>
        </w:rPr>
        <w:t>belajar</w:t>
      </w:r>
      <w:proofErr w:type="spellEnd"/>
      <w:r>
        <w:rPr>
          <w:color w:val="000000"/>
        </w:rPr>
        <w:t xml:space="preserve"> </w:t>
      </w:r>
      <w:proofErr w:type="spellStart"/>
      <w:r>
        <w:rPr>
          <w:color w:val="000000"/>
        </w:rPr>
        <w:t>hanya</w:t>
      </w:r>
      <w:proofErr w:type="spellEnd"/>
      <w:r>
        <w:rPr>
          <w:color w:val="000000"/>
        </w:rPr>
        <w:t xml:space="preserve"> 36</w:t>
      </w:r>
      <w:r w:rsidRPr="00D95273">
        <w:rPr>
          <w:color w:val="000000"/>
        </w:rPr>
        <w:t>%.</w:t>
      </w:r>
      <w:r>
        <w:rPr>
          <w:color w:val="000000"/>
        </w:rPr>
        <w:t xml:space="preserve"> </w:t>
      </w:r>
      <w:proofErr w:type="spellStart"/>
      <w:r>
        <w:rPr>
          <w:color w:val="000000"/>
        </w:rPr>
        <w:t>Persentase</w:t>
      </w:r>
      <w:proofErr w:type="spellEnd"/>
      <w:r>
        <w:rPr>
          <w:color w:val="000000"/>
        </w:rPr>
        <w:t xml:space="preserve"> </w:t>
      </w:r>
      <w:proofErr w:type="spellStart"/>
      <w:r>
        <w:rPr>
          <w:color w:val="000000"/>
        </w:rPr>
        <w:t>tersebut</w:t>
      </w:r>
      <w:proofErr w:type="spellEnd"/>
      <w:r>
        <w:rPr>
          <w:color w:val="000000"/>
        </w:rPr>
        <w:t xml:space="preserve"> </w:t>
      </w:r>
      <w:proofErr w:type="spellStart"/>
      <w:r>
        <w:rPr>
          <w:color w:val="000000"/>
        </w:rPr>
        <w:t>bisa</w:t>
      </w:r>
      <w:proofErr w:type="spellEnd"/>
      <w:r>
        <w:rPr>
          <w:color w:val="000000"/>
        </w:rPr>
        <w:t xml:space="preserve"> </w:t>
      </w:r>
      <w:proofErr w:type="spellStart"/>
      <w:r>
        <w:rPr>
          <w:color w:val="000000"/>
        </w:rPr>
        <w:t>dikatakan</w:t>
      </w:r>
      <w:proofErr w:type="spellEnd"/>
      <w:r>
        <w:rPr>
          <w:color w:val="000000"/>
        </w:rPr>
        <w:t xml:space="preserve"> </w:t>
      </w:r>
      <w:proofErr w:type="spellStart"/>
      <w:r>
        <w:rPr>
          <w:color w:val="000000"/>
        </w:rPr>
        <w:t>masih</w:t>
      </w:r>
      <w:proofErr w:type="spellEnd"/>
      <w:r>
        <w:rPr>
          <w:color w:val="000000"/>
        </w:rPr>
        <w:t xml:space="preserve"> </w:t>
      </w:r>
      <w:proofErr w:type="spellStart"/>
      <w:r>
        <w:rPr>
          <w:color w:val="000000"/>
        </w:rPr>
        <w:t>dibawah</w:t>
      </w:r>
      <w:proofErr w:type="spellEnd"/>
      <w:r>
        <w:rPr>
          <w:color w:val="000000"/>
        </w:rPr>
        <w:t xml:space="preserve"> </w:t>
      </w:r>
      <w:proofErr w:type="spellStart"/>
      <w:r>
        <w:rPr>
          <w:color w:val="000000"/>
        </w:rPr>
        <w:t>standar</w:t>
      </w:r>
      <w:proofErr w:type="spellEnd"/>
      <w:r>
        <w:rPr>
          <w:color w:val="000000"/>
        </w:rPr>
        <w:t xml:space="preserve"> minimal </w:t>
      </w:r>
      <w:proofErr w:type="spellStart"/>
      <w:r>
        <w:rPr>
          <w:color w:val="000000"/>
        </w:rPr>
        <w:t>yaitu</w:t>
      </w:r>
      <w:proofErr w:type="spellEnd"/>
      <w:r>
        <w:rPr>
          <w:color w:val="000000"/>
        </w:rPr>
        <w:t xml:space="preserve"> 75%.</w:t>
      </w:r>
      <w:r w:rsidRPr="00D95273">
        <w:rPr>
          <w:color w:val="000000"/>
        </w:rPr>
        <w:t xml:space="preserve"> </w:t>
      </w:r>
      <w:proofErr w:type="spellStart"/>
      <w:r w:rsidRPr="00D95273">
        <w:rPr>
          <w:color w:val="000000"/>
        </w:rPr>
        <w:t>Diharapkan</w:t>
      </w:r>
      <w:proofErr w:type="spellEnd"/>
      <w:r w:rsidRPr="00D95273">
        <w:rPr>
          <w:color w:val="000000"/>
        </w:rPr>
        <w:t xml:space="preserve"> </w:t>
      </w:r>
      <w:proofErr w:type="spellStart"/>
      <w:r w:rsidRPr="00D95273">
        <w:rPr>
          <w:color w:val="000000"/>
        </w:rPr>
        <w:t>dengan</w:t>
      </w:r>
      <w:proofErr w:type="spellEnd"/>
      <w:r w:rsidRPr="00D95273">
        <w:rPr>
          <w:color w:val="000000"/>
        </w:rPr>
        <w:t xml:space="preserve"> </w:t>
      </w:r>
      <w:proofErr w:type="spellStart"/>
      <w:r w:rsidRPr="00D95273">
        <w:rPr>
          <w:color w:val="000000"/>
        </w:rPr>
        <w:t>dilaksanakan</w:t>
      </w:r>
      <w:proofErr w:type="spellEnd"/>
      <w:r w:rsidRPr="00D95273">
        <w:rPr>
          <w:color w:val="000000"/>
        </w:rPr>
        <w:t xml:space="preserve"> </w:t>
      </w:r>
      <w:proofErr w:type="spellStart"/>
      <w:r w:rsidR="00B97346" w:rsidRPr="00D95273">
        <w:rPr>
          <w:color w:val="000000"/>
        </w:rPr>
        <w:t>dengan</w:t>
      </w:r>
      <w:proofErr w:type="spellEnd"/>
      <w:r w:rsidR="00B97346" w:rsidRPr="00D95273">
        <w:rPr>
          <w:color w:val="000000"/>
        </w:rPr>
        <w:t xml:space="preserve"> </w:t>
      </w:r>
      <w:proofErr w:type="spellStart"/>
      <w:r w:rsidR="00B97346">
        <w:rPr>
          <w:color w:val="000000"/>
        </w:rPr>
        <w:t>metode</w:t>
      </w:r>
      <w:proofErr w:type="spellEnd"/>
      <w:r w:rsidR="00B97346">
        <w:rPr>
          <w:color w:val="000000"/>
        </w:rPr>
        <w:t xml:space="preserve"> </w:t>
      </w:r>
      <w:proofErr w:type="spellStart"/>
      <w:r w:rsidR="00B97346">
        <w:rPr>
          <w:color w:val="000000"/>
        </w:rPr>
        <w:t>pembelajara</w:t>
      </w:r>
      <w:proofErr w:type="spellEnd"/>
      <w:r w:rsidR="00B97346" w:rsidRPr="00D95273">
        <w:rPr>
          <w:color w:val="000000"/>
        </w:rPr>
        <w:t xml:space="preserve"> </w:t>
      </w:r>
      <w:r w:rsidR="00B97346">
        <w:rPr>
          <w:lang w:val="sv-SE"/>
        </w:rPr>
        <w:t xml:space="preserve">inquiry </w:t>
      </w:r>
      <w:proofErr w:type="spellStart"/>
      <w:r>
        <w:rPr>
          <w:iCs/>
          <w:color w:val="000000"/>
        </w:rPr>
        <w:t>dapat</w:t>
      </w:r>
      <w:proofErr w:type="spellEnd"/>
      <w:r>
        <w:rPr>
          <w:iCs/>
          <w:color w:val="000000"/>
        </w:rPr>
        <w:t xml:space="preserve"> </w:t>
      </w:r>
      <w:proofErr w:type="spellStart"/>
      <w:r>
        <w:rPr>
          <w:iCs/>
          <w:color w:val="000000"/>
        </w:rPr>
        <w:t>meningkatkan</w:t>
      </w:r>
      <w:proofErr w:type="spellEnd"/>
      <w:r>
        <w:rPr>
          <w:iCs/>
          <w:color w:val="000000"/>
        </w:rPr>
        <w:t xml:space="preserve"> </w:t>
      </w:r>
      <w:proofErr w:type="spellStart"/>
      <w:r>
        <w:rPr>
          <w:iCs/>
          <w:color w:val="000000"/>
        </w:rPr>
        <w:t>hasil</w:t>
      </w:r>
      <w:proofErr w:type="spellEnd"/>
      <w:r>
        <w:rPr>
          <w:iCs/>
          <w:color w:val="000000"/>
        </w:rPr>
        <w:t xml:space="preserve"> </w:t>
      </w:r>
      <w:proofErr w:type="spellStart"/>
      <w:r>
        <w:rPr>
          <w:iCs/>
          <w:color w:val="000000"/>
        </w:rPr>
        <w:t>belajar</w:t>
      </w:r>
      <w:proofErr w:type="spellEnd"/>
      <w:r>
        <w:rPr>
          <w:iCs/>
          <w:color w:val="000000"/>
        </w:rPr>
        <w:t xml:space="preserve"> </w:t>
      </w:r>
      <w:proofErr w:type="spellStart"/>
      <w:r>
        <w:rPr>
          <w:iCs/>
          <w:color w:val="000000"/>
        </w:rPr>
        <w:t>kognitif</w:t>
      </w:r>
      <w:proofErr w:type="spellEnd"/>
      <w:r>
        <w:rPr>
          <w:iCs/>
          <w:color w:val="000000"/>
        </w:rPr>
        <w:t xml:space="preserve"> </w:t>
      </w:r>
      <w:proofErr w:type="spellStart"/>
      <w:r>
        <w:rPr>
          <w:iCs/>
          <w:color w:val="000000"/>
        </w:rPr>
        <w:t>siswa</w:t>
      </w:r>
      <w:proofErr w:type="spellEnd"/>
      <w:r>
        <w:rPr>
          <w:iCs/>
          <w:color w:val="000000"/>
        </w:rPr>
        <w:t xml:space="preserve">, </w:t>
      </w:r>
      <w:proofErr w:type="spellStart"/>
      <w:r>
        <w:rPr>
          <w:iCs/>
          <w:color w:val="000000"/>
        </w:rPr>
        <w:t>karena</w:t>
      </w:r>
      <w:proofErr w:type="spellEnd"/>
      <w:r>
        <w:rPr>
          <w:iCs/>
          <w:color w:val="000000"/>
        </w:rPr>
        <w:t xml:space="preserve"> </w:t>
      </w:r>
      <w:proofErr w:type="spellStart"/>
      <w:r>
        <w:rPr>
          <w:iCs/>
          <w:color w:val="000000"/>
        </w:rPr>
        <w:t>dengan</w:t>
      </w:r>
      <w:proofErr w:type="spellEnd"/>
      <w:r>
        <w:rPr>
          <w:iCs/>
          <w:color w:val="000000"/>
        </w:rPr>
        <w:t xml:space="preserve"> </w:t>
      </w:r>
      <w:proofErr w:type="spellStart"/>
      <w:r>
        <w:rPr>
          <w:iCs/>
          <w:color w:val="000000"/>
        </w:rPr>
        <w:t>pembelajaran</w:t>
      </w:r>
      <w:proofErr w:type="spellEnd"/>
      <w:r>
        <w:rPr>
          <w:iCs/>
          <w:color w:val="000000"/>
        </w:rPr>
        <w:t xml:space="preserve"> </w:t>
      </w:r>
      <w:proofErr w:type="spellStart"/>
      <w:r>
        <w:rPr>
          <w:iCs/>
          <w:color w:val="000000"/>
        </w:rPr>
        <w:t>ini</w:t>
      </w:r>
      <w:proofErr w:type="spellEnd"/>
      <w:r>
        <w:rPr>
          <w:iCs/>
          <w:color w:val="000000"/>
        </w:rPr>
        <w:t xml:space="preserve">, </w:t>
      </w:r>
      <w:proofErr w:type="spellStart"/>
      <w:r w:rsidRPr="00D95273">
        <w:rPr>
          <w:color w:val="000000"/>
        </w:rPr>
        <w:t>siswa</w:t>
      </w:r>
      <w:proofErr w:type="spellEnd"/>
      <w:r w:rsidRPr="00D95273">
        <w:rPr>
          <w:color w:val="000000"/>
        </w:rPr>
        <w:t xml:space="preserve"> </w:t>
      </w:r>
      <w:proofErr w:type="spellStart"/>
      <w:r w:rsidRPr="00D95273">
        <w:rPr>
          <w:color w:val="000000"/>
        </w:rPr>
        <w:t>sudah</w:t>
      </w:r>
      <w:proofErr w:type="spellEnd"/>
      <w:r w:rsidRPr="00D95273">
        <w:rPr>
          <w:color w:val="000000"/>
        </w:rPr>
        <w:t xml:space="preserve"> </w:t>
      </w:r>
      <w:proofErr w:type="spellStart"/>
      <w:r w:rsidRPr="00D95273">
        <w:rPr>
          <w:color w:val="000000"/>
        </w:rPr>
        <w:t>mulai</w:t>
      </w:r>
      <w:proofErr w:type="spellEnd"/>
      <w:r w:rsidRPr="00D95273">
        <w:rPr>
          <w:color w:val="000000"/>
        </w:rPr>
        <w:t xml:space="preserve"> </w:t>
      </w:r>
      <w:proofErr w:type="spellStart"/>
      <w:r w:rsidRPr="00D95273">
        <w:rPr>
          <w:color w:val="000000"/>
        </w:rPr>
        <w:t>terlibat</w:t>
      </w:r>
      <w:proofErr w:type="spellEnd"/>
      <w:r w:rsidRPr="00D95273">
        <w:rPr>
          <w:color w:val="000000"/>
        </w:rPr>
        <w:t xml:space="preserve"> </w:t>
      </w:r>
      <w:proofErr w:type="spellStart"/>
      <w:r w:rsidRPr="00D95273">
        <w:rPr>
          <w:color w:val="000000"/>
        </w:rPr>
        <w:t>langsung</w:t>
      </w:r>
      <w:proofErr w:type="spellEnd"/>
      <w:r w:rsidRPr="00D95273">
        <w:rPr>
          <w:color w:val="000000"/>
        </w:rPr>
        <w:t xml:space="preserve"> proses </w:t>
      </w:r>
      <w:proofErr w:type="spellStart"/>
      <w:r w:rsidRPr="00D95273">
        <w:rPr>
          <w:color w:val="000000"/>
        </w:rPr>
        <w:t>penemuan</w:t>
      </w:r>
      <w:proofErr w:type="spellEnd"/>
      <w:r>
        <w:rPr>
          <w:color w:val="000000"/>
        </w:rPr>
        <w:t>,</w:t>
      </w:r>
      <w:r w:rsidRPr="00174367">
        <w:rPr>
          <w:color w:val="000000"/>
        </w:rPr>
        <w:t xml:space="preserve"> </w:t>
      </w:r>
      <w:proofErr w:type="spellStart"/>
      <w:r w:rsidRPr="00D95273">
        <w:rPr>
          <w:color w:val="000000"/>
        </w:rPr>
        <w:t>Sebagian</w:t>
      </w:r>
      <w:proofErr w:type="spellEnd"/>
      <w:r w:rsidRPr="00D95273">
        <w:rPr>
          <w:color w:val="000000"/>
        </w:rPr>
        <w:t xml:space="preserve"> </w:t>
      </w:r>
      <w:proofErr w:type="spellStart"/>
      <w:r w:rsidRPr="00D95273">
        <w:rPr>
          <w:color w:val="000000"/>
        </w:rPr>
        <w:t>dari</w:t>
      </w:r>
      <w:proofErr w:type="spellEnd"/>
      <w:r w:rsidRPr="00D95273">
        <w:rPr>
          <w:color w:val="000000"/>
        </w:rPr>
        <w:t xml:space="preserve"> </w:t>
      </w:r>
      <w:proofErr w:type="spellStart"/>
      <w:r w:rsidRPr="00D95273">
        <w:rPr>
          <w:color w:val="000000"/>
        </w:rPr>
        <w:t>mereka</w:t>
      </w:r>
      <w:proofErr w:type="spellEnd"/>
      <w:r w:rsidRPr="00D95273">
        <w:rPr>
          <w:color w:val="000000"/>
        </w:rPr>
        <w:t xml:space="preserve"> juga </w:t>
      </w:r>
      <w:proofErr w:type="spellStart"/>
      <w:r w:rsidRPr="00D95273">
        <w:rPr>
          <w:color w:val="000000"/>
        </w:rPr>
        <w:t>sudah</w:t>
      </w:r>
      <w:proofErr w:type="spellEnd"/>
      <w:r w:rsidRPr="00D95273">
        <w:rPr>
          <w:color w:val="000000"/>
        </w:rPr>
        <w:t xml:space="preserve"> </w:t>
      </w:r>
      <w:proofErr w:type="spellStart"/>
      <w:r w:rsidRPr="00D95273">
        <w:rPr>
          <w:color w:val="000000"/>
        </w:rPr>
        <w:t>mau</w:t>
      </w:r>
      <w:proofErr w:type="spellEnd"/>
      <w:r w:rsidRPr="00D95273">
        <w:rPr>
          <w:color w:val="000000"/>
        </w:rPr>
        <w:t xml:space="preserve"> </w:t>
      </w:r>
      <w:proofErr w:type="spellStart"/>
      <w:r w:rsidRPr="00D95273">
        <w:rPr>
          <w:color w:val="000000"/>
        </w:rPr>
        <w:t>bertanya</w:t>
      </w:r>
      <w:proofErr w:type="spellEnd"/>
      <w:r w:rsidRPr="00D95273">
        <w:rPr>
          <w:color w:val="000000"/>
        </w:rPr>
        <w:t xml:space="preserve"> </w:t>
      </w:r>
      <w:proofErr w:type="spellStart"/>
      <w:r w:rsidRPr="00D95273">
        <w:rPr>
          <w:color w:val="000000"/>
        </w:rPr>
        <w:t>jika</w:t>
      </w:r>
      <w:proofErr w:type="spellEnd"/>
      <w:r w:rsidRPr="00D95273">
        <w:rPr>
          <w:color w:val="000000"/>
        </w:rPr>
        <w:t xml:space="preserve"> </w:t>
      </w:r>
      <w:proofErr w:type="spellStart"/>
      <w:r w:rsidRPr="00D95273">
        <w:rPr>
          <w:color w:val="000000"/>
        </w:rPr>
        <w:t>ada</w:t>
      </w:r>
      <w:proofErr w:type="spellEnd"/>
      <w:r w:rsidRPr="00D95273">
        <w:rPr>
          <w:color w:val="000000"/>
        </w:rPr>
        <w:t xml:space="preserve"> </w:t>
      </w:r>
      <w:proofErr w:type="spellStart"/>
      <w:r w:rsidRPr="00D95273">
        <w:rPr>
          <w:color w:val="000000"/>
        </w:rPr>
        <w:t>materi</w:t>
      </w:r>
      <w:proofErr w:type="spellEnd"/>
      <w:r w:rsidRPr="00D95273">
        <w:rPr>
          <w:color w:val="000000"/>
        </w:rPr>
        <w:t xml:space="preserve"> yang</w:t>
      </w:r>
      <w:r w:rsidR="00B97346">
        <w:rPr>
          <w:color w:val="000000"/>
        </w:rPr>
        <w:t xml:space="preserve"> </w:t>
      </w:r>
      <w:proofErr w:type="spellStart"/>
      <w:r w:rsidRPr="00D95273">
        <w:rPr>
          <w:color w:val="000000"/>
        </w:rPr>
        <w:t>tidak</w:t>
      </w:r>
      <w:proofErr w:type="spellEnd"/>
      <w:r w:rsidRPr="00D95273">
        <w:rPr>
          <w:color w:val="000000"/>
        </w:rPr>
        <w:t xml:space="preserve"> </w:t>
      </w:r>
      <w:proofErr w:type="spellStart"/>
      <w:r w:rsidRPr="00D95273">
        <w:rPr>
          <w:color w:val="000000"/>
        </w:rPr>
        <w:t>mereka</w:t>
      </w:r>
      <w:proofErr w:type="spellEnd"/>
      <w:r w:rsidRPr="00D95273">
        <w:rPr>
          <w:color w:val="000000"/>
        </w:rPr>
        <w:t xml:space="preserve"> </w:t>
      </w:r>
      <w:proofErr w:type="spellStart"/>
      <w:r w:rsidRPr="00D95273">
        <w:rPr>
          <w:color w:val="000000"/>
        </w:rPr>
        <w:t>pahami</w:t>
      </w:r>
      <w:proofErr w:type="spellEnd"/>
      <w:r>
        <w:rPr>
          <w:color w:val="000000"/>
        </w:rPr>
        <w:t xml:space="preserve">, </w:t>
      </w:r>
      <w:proofErr w:type="spellStart"/>
      <w:r>
        <w:rPr>
          <w:color w:val="000000"/>
        </w:rPr>
        <w:t>dengan</w:t>
      </w:r>
      <w:proofErr w:type="spellEnd"/>
      <w:r w:rsidRPr="00D95273">
        <w:rPr>
          <w:color w:val="000000"/>
        </w:rPr>
        <w:t xml:space="preserve"> </w:t>
      </w:r>
      <w:proofErr w:type="spellStart"/>
      <w:r w:rsidRPr="00D95273">
        <w:rPr>
          <w:color w:val="000000"/>
        </w:rPr>
        <w:t>memelihara</w:t>
      </w:r>
      <w:proofErr w:type="spellEnd"/>
      <w:r w:rsidRPr="00D95273">
        <w:rPr>
          <w:color w:val="000000"/>
        </w:rPr>
        <w:t xml:space="preserve"> rasa </w:t>
      </w:r>
      <w:proofErr w:type="spellStart"/>
      <w:r w:rsidRPr="00D95273">
        <w:rPr>
          <w:color w:val="000000"/>
        </w:rPr>
        <w:t>ingin</w:t>
      </w:r>
      <w:proofErr w:type="spellEnd"/>
      <w:r w:rsidRPr="00D95273">
        <w:rPr>
          <w:color w:val="000000"/>
        </w:rPr>
        <w:t xml:space="preserve"> </w:t>
      </w:r>
      <w:proofErr w:type="spellStart"/>
      <w:r w:rsidRPr="00D95273">
        <w:rPr>
          <w:color w:val="000000"/>
        </w:rPr>
        <w:t>tahu</w:t>
      </w:r>
      <w:proofErr w:type="spellEnd"/>
      <w:r w:rsidRPr="00D95273">
        <w:rPr>
          <w:color w:val="000000"/>
        </w:rPr>
        <w:t xml:space="preserve"> </w:t>
      </w:r>
      <w:proofErr w:type="spellStart"/>
      <w:r w:rsidRPr="00D95273">
        <w:rPr>
          <w:color w:val="000000"/>
        </w:rPr>
        <w:t>lalu</w:t>
      </w:r>
      <w:proofErr w:type="spellEnd"/>
      <w:r w:rsidRPr="00D95273">
        <w:rPr>
          <w:color w:val="000000"/>
        </w:rPr>
        <w:t xml:space="preserve"> </w:t>
      </w:r>
      <w:proofErr w:type="spellStart"/>
      <w:r w:rsidRPr="00D95273">
        <w:rPr>
          <w:color w:val="000000"/>
        </w:rPr>
        <w:t>mengujinya</w:t>
      </w:r>
      <w:proofErr w:type="spellEnd"/>
      <w:r w:rsidRPr="00D95273">
        <w:rPr>
          <w:color w:val="000000"/>
        </w:rPr>
        <w:t xml:space="preserve"> </w:t>
      </w:r>
      <w:proofErr w:type="spellStart"/>
      <w:r w:rsidRPr="00D95273">
        <w:rPr>
          <w:color w:val="000000"/>
        </w:rPr>
        <w:t>dengan</w:t>
      </w:r>
      <w:proofErr w:type="spellEnd"/>
      <w:r w:rsidRPr="00D95273">
        <w:rPr>
          <w:color w:val="000000"/>
        </w:rPr>
        <w:t xml:space="preserve"> </w:t>
      </w:r>
      <w:proofErr w:type="spellStart"/>
      <w:r w:rsidRPr="00D95273">
        <w:rPr>
          <w:color w:val="000000"/>
        </w:rPr>
        <w:t>cara</w:t>
      </w:r>
      <w:proofErr w:type="spellEnd"/>
      <w:r w:rsidRPr="00D95273">
        <w:rPr>
          <w:color w:val="000000"/>
        </w:rPr>
        <w:t xml:space="preserve"> </w:t>
      </w:r>
      <w:proofErr w:type="spellStart"/>
      <w:r w:rsidRPr="00D95273">
        <w:rPr>
          <w:color w:val="000000"/>
        </w:rPr>
        <w:t>berbuat</w:t>
      </w:r>
      <w:proofErr w:type="spellEnd"/>
      <w:r w:rsidRPr="00D95273">
        <w:rPr>
          <w:color w:val="000000"/>
        </w:rPr>
        <w:t xml:space="preserve"> </w:t>
      </w:r>
      <w:proofErr w:type="spellStart"/>
      <w:r w:rsidRPr="00D95273">
        <w:rPr>
          <w:color w:val="000000"/>
        </w:rPr>
        <w:t>sehingga</w:t>
      </w:r>
      <w:proofErr w:type="spellEnd"/>
      <w:r w:rsidRPr="00D95273">
        <w:rPr>
          <w:color w:val="000000"/>
        </w:rPr>
        <w:t xml:space="preserve"> </w:t>
      </w:r>
      <w:proofErr w:type="spellStart"/>
      <w:r w:rsidRPr="00D95273">
        <w:rPr>
          <w:color w:val="000000"/>
        </w:rPr>
        <w:t>ditemukannya</w:t>
      </w:r>
      <w:proofErr w:type="spellEnd"/>
      <w:r w:rsidRPr="00D95273">
        <w:rPr>
          <w:color w:val="000000"/>
        </w:rPr>
        <w:t xml:space="preserve"> </w:t>
      </w:r>
      <w:proofErr w:type="spellStart"/>
      <w:r w:rsidRPr="00D95273">
        <w:rPr>
          <w:color w:val="000000"/>
        </w:rPr>
        <w:t>konsep</w:t>
      </w:r>
      <w:proofErr w:type="spellEnd"/>
      <w:r w:rsidRPr="00D95273">
        <w:rPr>
          <w:color w:val="000000"/>
        </w:rPr>
        <w:t xml:space="preserve"> </w:t>
      </w:r>
      <w:proofErr w:type="spellStart"/>
      <w:r w:rsidRPr="00D95273">
        <w:rPr>
          <w:color w:val="000000"/>
        </w:rPr>
        <w:t>akan</w:t>
      </w:r>
      <w:proofErr w:type="spellEnd"/>
      <w:r w:rsidRPr="00D95273">
        <w:rPr>
          <w:color w:val="000000"/>
        </w:rPr>
        <w:t xml:space="preserve"> </w:t>
      </w:r>
      <w:proofErr w:type="spellStart"/>
      <w:r w:rsidRPr="00D95273">
        <w:rPr>
          <w:color w:val="000000"/>
        </w:rPr>
        <w:t>lebih</w:t>
      </w:r>
      <w:proofErr w:type="spellEnd"/>
      <w:r w:rsidRPr="00D95273">
        <w:rPr>
          <w:color w:val="000000"/>
        </w:rPr>
        <w:t xml:space="preserve"> </w:t>
      </w:r>
      <w:proofErr w:type="spellStart"/>
      <w:r w:rsidRPr="00D95273">
        <w:rPr>
          <w:color w:val="000000"/>
        </w:rPr>
        <w:t>cepat</w:t>
      </w:r>
      <w:proofErr w:type="spellEnd"/>
      <w:r w:rsidRPr="00D95273">
        <w:rPr>
          <w:color w:val="000000"/>
        </w:rPr>
        <w:t xml:space="preserve"> </w:t>
      </w:r>
      <w:proofErr w:type="spellStart"/>
      <w:r w:rsidRPr="00D95273">
        <w:rPr>
          <w:color w:val="000000"/>
        </w:rPr>
        <w:t>pahamnya</w:t>
      </w:r>
      <w:proofErr w:type="spellEnd"/>
      <w:r w:rsidRPr="00D95273">
        <w:rPr>
          <w:color w:val="000000"/>
        </w:rPr>
        <w:t xml:space="preserve"> dan </w:t>
      </w:r>
      <w:proofErr w:type="spellStart"/>
      <w:r w:rsidRPr="00D95273">
        <w:rPr>
          <w:color w:val="000000"/>
        </w:rPr>
        <w:t>lebih</w:t>
      </w:r>
      <w:proofErr w:type="spellEnd"/>
      <w:r w:rsidRPr="00D95273">
        <w:rPr>
          <w:color w:val="000000"/>
        </w:rPr>
        <w:t xml:space="preserve"> lama </w:t>
      </w:r>
      <w:proofErr w:type="spellStart"/>
      <w:r w:rsidRPr="00D95273">
        <w:rPr>
          <w:color w:val="000000"/>
        </w:rPr>
        <w:t>tinggalnya</w:t>
      </w:r>
      <w:proofErr w:type="spellEnd"/>
      <w:r w:rsidRPr="00D95273">
        <w:rPr>
          <w:color w:val="000000"/>
        </w:rPr>
        <w:t xml:space="preserve"> </w:t>
      </w:r>
      <w:proofErr w:type="spellStart"/>
      <w:r w:rsidRPr="00D95273">
        <w:rPr>
          <w:color w:val="000000"/>
        </w:rPr>
        <w:t>konsep</w:t>
      </w:r>
      <w:proofErr w:type="spellEnd"/>
      <w:r w:rsidRPr="00D95273">
        <w:rPr>
          <w:color w:val="000000"/>
        </w:rPr>
        <w:t xml:space="preserve"> </w:t>
      </w:r>
      <w:proofErr w:type="spellStart"/>
      <w:r w:rsidRPr="00D95273">
        <w:rPr>
          <w:color w:val="000000"/>
        </w:rPr>
        <w:t>tersebut</w:t>
      </w:r>
      <w:proofErr w:type="spellEnd"/>
      <w:r w:rsidRPr="00D95273">
        <w:rPr>
          <w:color w:val="000000"/>
        </w:rPr>
        <w:t xml:space="preserve"> di</w:t>
      </w:r>
      <w:r>
        <w:rPr>
          <w:color w:val="000000"/>
        </w:rPr>
        <w:t xml:space="preserve"> </w:t>
      </w:r>
      <w:proofErr w:type="spellStart"/>
      <w:r w:rsidRPr="00D95273">
        <w:rPr>
          <w:color w:val="000000"/>
        </w:rPr>
        <w:t>dalam</w:t>
      </w:r>
      <w:proofErr w:type="spellEnd"/>
      <w:r w:rsidRPr="00D95273">
        <w:rPr>
          <w:color w:val="000000"/>
        </w:rPr>
        <w:t xml:space="preserve"> </w:t>
      </w:r>
      <w:proofErr w:type="spellStart"/>
      <w:r w:rsidRPr="00D95273">
        <w:rPr>
          <w:color w:val="000000"/>
        </w:rPr>
        <w:t>ingatan</w:t>
      </w:r>
      <w:proofErr w:type="spellEnd"/>
      <w:r w:rsidRPr="00D95273">
        <w:rPr>
          <w:color w:val="000000"/>
        </w:rPr>
        <w:t xml:space="preserve"> </w:t>
      </w:r>
      <w:proofErr w:type="spellStart"/>
      <w:r w:rsidRPr="00D95273">
        <w:rPr>
          <w:color w:val="000000"/>
        </w:rPr>
        <w:t>sehingga</w:t>
      </w:r>
      <w:proofErr w:type="spellEnd"/>
      <w:r w:rsidRPr="00D95273">
        <w:rPr>
          <w:color w:val="000000"/>
        </w:rPr>
        <w:t xml:space="preserve"> </w:t>
      </w:r>
      <w:proofErr w:type="spellStart"/>
      <w:r w:rsidRPr="00D95273">
        <w:rPr>
          <w:color w:val="000000"/>
        </w:rPr>
        <w:t>akan</w:t>
      </w:r>
      <w:proofErr w:type="spellEnd"/>
      <w:r w:rsidRPr="00D95273">
        <w:rPr>
          <w:color w:val="000000"/>
        </w:rPr>
        <w:t xml:space="preserve"> </w:t>
      </w:r>
      <w:proofErr w:type="spellStart"/>
      <w:r w:rsidRPr="00D95273">
        <w:rPr>
          <w:color w:val="000000"/>
        </w:rPr>
        <w:t>berimbas</w:t>
      </w:r>
      <w:proofErr w:type="spellEnd"/>
      <w:r w:rsidRPr="00D95273">
        <w:rPr>
          <w:color w:val="000000"/>
        </w:rPr>
        <w:t xml:space="preserve"> pada </w:t>
      </w:r>
      <w:proofErr w:type="spellStart"/>
      <w:r w:rsidRPr="00D95273">
        <w:rPr>
          <w:color w:val="000000"/>
        </w:rPr>
        <w:t>peningkatan</w:t>
      </w:r>
      <w:proofErr w:type="spellEnd"/>
      <w:r w:rsidRPr="00D95273">
        <w:rPr>
          <w:color w:val="000000"/>
        </w:rPr>
        <w:t xml:space="preserve"> </w:t>
      </w:r>
      <w:proofErr w:type="spellStart"/>
      <w:r w:rsidRPr="00D95273">
        <w:rPr>
          <w:color w:val="000000"/>
        </w:rPr>
        <w:t>hasil</w:t>
      </w:r>
      <w:proofErr w:type="spellEnd"/>
      <w:r w:rsidRPr="00D95273">
        <w:rPr>
          <w:color w:val="000000"/>
        </w:rPr>
        <w:t xml:space="preserve"> </w:t>
      </w:r>
      <w:proofErr w:type="spellStart"/>
      <w:r w:rsidRPr="00D95273">
        <w:rPr>
          <w:color w:val="000000"/>
        </w:rPr>
        <w:t>belajar</w:t>
      </w:r>
      <w:proofErr w:type="spellEnd"/>
      <w:r w:rsidRPr="00D95273">
        <w:rPr>
          <w:color w:val="000000"/>
        </w:rPr>
        <w:t>.</w:t>
      </w:r>
    </w:p>
    <w:p w:rsidR="00434C5F" w:rsidRDefault="00434C5F" w:rsidP="00AC7CFC">
      <w:pPr>
        <w:pStyle w:val="ListParagraph"/>
        <w:spacing w:line="240" w:lineRule="auto"/>
        <w:ind w:left="0"/>
        <w:rPr>
          <w:b/>
        </w:rPr>
      </w:pPr>
    </w:p>
    <w:p w:rsidR="009F5087" w:rsidRDefault="009F5087" w:rsidP="009F5087">
      <w:pPr>
        <w:pStyle w:val="ListParagraph"/>
        <w:spacing w:line="240" w:lineRule="auto"/>
        <w:ind w:left="0"/>
        <w:rPr>
          <w:b/>
        </w:rPr>
      </w:pPr>
      <w:proofErr w:type="spellStart"/>
      <w:r>
        <w:rPr>
          <w:b/>
        </w:rPr>
        <w:t>Deskripsi</w:t>
      </w:r>
      <w:proofErr w:type="spellEnd"/>
      <w:r>
        <w:rPr>
          <w:b/>
        </w:rPr>
        <w:t xml:space="preserve"> Data Hasil </w:t>
      </w:r>
      <w:proofErr w:type="spellStart"/>
      <w:r>
        <w:rPr>
          <w:b/>
        </w:rPr>
        <w:t>Belajar</w:t>
      </w:r>
      <w:proofErr w:type="spellEnd"/>
      <w:r>
        <w:rPr>
          <w:b/>
        </w:rPr>
        <w:t xml:space="preserve"> </w:t>
      </w:r>
      <w:proofErr w:type="spellStart"/>
      <w:r>
        <w:rPr>
          <w:b/>
        </w:rPr>
        <w:t>kognitif</w:t>
      </w:r>
      <w:proofErr w:type="spellEnd"/>
      <w:r>
        <w:rPr>
          <w:b/>
        </w:rPr>
        <w:t xml:space="preserve"> </w:t>
      </w:r>
      <w:proofErr w:type="spellStart"/>
      <w:r>
        <w:rPr>
          <w:b/>
        </w:rPr>
        <w:t>Siswa</w:t>
      </w:r>
      <w:proofErr w:type="spellEnd"/>
      <w:r>
        <w:rPr>
          <w:b/>
        </w:rPr>
        <w:t xml:space="preserve"> </w:t>
      </w:r>
      <w:proofErr w:type="spellStart"/>
      <w:r>
        <w:rPr>
          <w:b/>
        </w:rPr>
        <w:t>Siklus</w:t>
      </w:r>
      <w:proofErr w:type="spellEnd"/>
      <w:r>
        <w:rPr>
          <w:b/>
        </w:rPr>
        <w:t xml:space="preserve"> II</w:t>
      </w:r>
    </w:p>
    <w:p w:rsidR="00434C5F" w:rsidRDefault="009F5087" w:rsidP="009F5087">
      <w:pPr>
        <w:pStyle w:val="ListParagraph"/>
        <w:spacing w:line="240" w:lineRule="auto"/>
        <w:ind w:left="0" w:firstLine="709"/>
        <w:rPr>
          <w:b/>
        </w:rPr>
      </w:pPr>
      <w:r>
        <w:t xml:space="preserve">Data </w:t>
      </w:r>
      <w:proofErr w:type="spellStart"/>
      <w:r>
        <w:t>tentang</w:t>
      </w:r>
      <w:proofErr w:type="spellEnd"/>
      <w:r>
        <w:t xml:space="preserve"> </w:t>
      </w:r>
      <w:proofErr w:type="spellStart"/>
      <w:r>
        <w:t>hasil</w:t>
      </w:r>
      <w:proofErr w:type="spellEnd"/>
      <w:r>
        <w:t xml:space="preserve"> </w:t>
      </w:r>
      <w:proofErr w:type="spellStart"/>
      <w:r>
        <w:t>belajar</w:t>
      </w:r>
      <w:proofErr w:type="spellEnd"/>
      <w:r>
        <w:t xml:space="preserve"> </w:t>
      </w:r>
      <w:proofErr w:type="spellStart"/>
      <w:r>
        <w:t>kognitif</w:t>
      </w:r>
      <w:proofErr w:type="spellEnd"/>
      <w:r>
        <w:t xml:space="preserve"> </w:t>
      </w:r>
      <w:proofErr w:type="spellStart"/>
      <w:r>
        <w:t>siswa</w:t>
      </w:r>
      <w:proofErr w:type="spellEnd"/>
      <w:r>
        <w:t xml:space="preserve"> pada </w:t>
      </w:r>
      <w:proofErr w:type="spellStart"/>
      <w:r>
        <w:t>siklus</w:t>
      </w:r>
      <w:proofErr w:type="spellEnd"/>
      <w:r>
        <w:t xml:space="preserve"> II </w:t>
      </w:r>
      <w:proofErr w:type="spellStart"/>
      <w:r>
        <w:t>diperoleh</w:t>
      </w:r>
      <w:proofErr w:type="spellEnd"/>
      <w:r>
        <w:t xml:space="preserve"> </w:t>
      </w:r>
      <w:proofErr w:type="spellStart"/>
      <w:r>
        <w:lastRenderedPageBreak/>
        <w:t>dengan</w:t>
      </w:r>
      <w:proofErr w:type="spellEnd"/>
      <w:r>
        <w:t xml:space="preserve"> </w:t>
      </w:r>
      <w:proofErr w:type="spellStart"/>
      <w:r>
        <w:t>mengadakan</w:t>
      </w:r>
      <w:proofErr w:type="spellEnd"/>
      <w:r>
        <w:t xml:space="preserve"> </w:t>
      </w:r>
      <w:proofErr w:type="spellStart"/>
      <w:r>
        <w:t>tes</w:t>
      </w:r>
      <w:proofErr w:type="spellEnd"/>
      <w:r>
        <w:t xml:space="preserve"> </w:t>
      </w:r>
      <w:proofErr w:type="spellStart"/>
      <w:r>
        <w:t>tertulis</w:t>
      </w:r>
      <w:proofErr w:type="spellEnd"/>
      <w:r>
        <w:t xml:space="preserve"> yang </w:t>
      </w:r>
      <w:proofErr w:type="spellStart"/>
      <w:r>
        <w:t>diikuti</w:t>
      </w:r>
      <w:proofErr w:type="spellEnd"/>
      <w:r>
        <w:t xml:space="preserve"> oleh 25 orang </w:t>
      </w:r>
      <w:proofErr w:type="spellStart"/>
      <w:r>
        <w:t>siswa</w:t>
      </w:r>
      <w:proofErr w:type="spellEnd"/>
      <w:r>
        <w:t xml:space="preserve"> </w:t>
      </w:r>
      <w:proofErr w:type="spellStart"/>
      <w:r>
        <w:t>dengan</w:t>
      </w:r>
      <w:proofErr w:type="spellEnd"/>
      <w:r>
        <w:t xml:space="preserve"> </w:t>
      </w:r>
      <w:proofErr w:type="spellStart"/>
      <w:r>
        <w:t>jumlah</w:t>
      </w:r>
      <w:proofErr w:type="spellEnd"/>
      <w:r>
        <w:t xml:space="preserve"> </w:t>
      </w:r>
      <w:proofErr w:type="spellStart"/>
      <w:r>
        <w:t>soal</w:t>
      </w:r>
      <w:proofErr w:type="spellEnd"/>
      <w:r>
        <w:t xml:space="preserve"> 5 </w:t>
      </w:r>
      <w:proofErr w:type="spellStart"/>
      <w:r>
        <w:t>buah</w:t>
      </w:r>
      <w:proofErr w:type="spellEnd"/>
      <w:r>
        <w:t xml:space="preserve"> </w:t>
      </w:r>
      <w:proofErr w:type="spellStart"/>
      <w:r>
        <w:t>berbentuk</w:t>
      </w:r>
      <w:proofErr w:type="spellEnd"/>
      <w:r>
        <w:t xml:space="preserve"> </w:t>
      </w:r>
      <w:proofErr w:type="spellStart"/>
      <w:r>
        <w:t>uraian</w:t>
      </w:r>
      <w:proofErr w:type="spellEnd"/>
      <w:r>
        <w:t xml:space="preserve">. Data </w:t>
      </w:r>
      <w:proofErr w:type="spellStart"/>
      <w:r>
        <w:t>ini</w:t>
      </w:r>
      <w:proofErr w:type="spellEnd"/>
      <w:r>
        <w:t xml:space="preserve"> </w:t>
      </w:r>
      <w:proofErr w:type="spellStart"/>
      <w:r>
        <w:t>digunakan</w:t>
      </w:r>
      <w:proofErr w:type="spellEnd"/>
      <w:r>
        <w:t xml:space="preserve"> </w:t>
      </w:r>
      <w:proofErr w:type="spellStart"/>
      <w:r>
        <w:t>untuk</w:t>
      </w:r>
      <w:proofErr w:type="spellEnd"/>
      <w:r>
        <w:t xml:space="preserve"> </w:t>
      </w:r>
      <w:proofErr w:type="spellStart"/>
      <w:r>
        <w:t>mengetahui</w:t>
      </w:r>
      <w:proofErr w:type="spellEnd"/>
      <w:r>
        <w:t xml:space="preserve"> </w:t>
      </w:r>
      <w:proofErr w:type="spellStart"/>
      <w:r>
        <w:t>tingkat</w:t>
      </w:r>
      <w:proofErr w:type="spellEnd"/>
      <w:r>
        <w:t xml:space="preserve"> </w:t>
      </w:r>
      <w:proofErr w:type="spellStart"/>
      <w:r>
        <w:t>penguasaan</w:t>
      </w:r>
      <w:proofErr w:type="spellEnd"/>
      <w:r>
        <w:t xml:space="preserve"> </w:t>
      </w:r>
      <w:proofErr w:type="spellStart"/>
      <w:r>
        <w:t>siswa</w:t>
      </w:r>
      <w:proofErr w:type="spellEnd"/>
      <w:r>
        <w:t xml:space="preserve"> </w:t>
      </w:r>
      <w:proofErr w:type="spellStart"/>
      <w:r>
        <w:t>terhadap</w:t>
      </w:r>
      <w:proofErr w:type="spellEnd"/>
      <w:r>
        <w:t xml:space="preserve"> </w:t>
      </w:r>
      <w:proofErr w:type="spellStart"/>
      <w:r>
        <w:t>materi</w:t>
      </w:r>
      <w:proofErr w:type="spellEnd"/>
      <w:r>
        <w:t xml:space="preserve"> yang </w:t>
      </w:r>
      <w:proofErr w:type="spellStart"/>
      <w:r>
        <w:t>telah</w:t>
      </w:r>
      <w:proofErr w:type="spellEnd"/>
      <w:r>
        <w:t xml:space="preserve"> </w:t>
      </w:r>
      <w:proofErr w:type="spellStart"/>
      <w:r>
        <w:t>dipelajari</w:t>
      </w:r>
      <w:proofErr w:type="spellEnd"/>
      <w:r>
        <w:t xml:space="preserve"> </w:t>
      </w:r>
      <w:proofErr w:type="spellStart"/>
      <w:r>
        <w:t>selama</w:t>
      </w:r>
      <w:proofErr w:type="spellEnd"/>
      <w:r>
        <w:t xml:space="preserve"> </w:t>
      </w:r>
      <w:proofErr w:type="spellStart"/>
      <w:r>
        <w:t>siklus</w:t>
      </w:r>
      <w:proofErr w:type="spellEnd"/>
      <w:r>
        <w:t xml:space="preserve"> II.</w:t>
      </w:r>
    </w:p>
    <w:p w:rsidR="004177D6" w:rsidRDefault="004177D6" w:rsidP="009F5087">
      <w:pPr>
        <w:tabs>
          <w:tab w:val="left" w:pos="993"/>
          <w:tab w:val="left" w:pos="1276"/>
        </w:tabs>
        <w:spacing w:after="0" w:line="240" w:lineRule="auto"/>
        <w:ind w:left="1276" w:right="348" w:hanging="992"/>
        <w:jc w:val="both"/>
        <w:rPr>
          <w:rFonts w:ascii="Times New Roman" w:hAnsi="Times New Roman"/>
          <w:sz w:val="24"/>
          <w:szCs w:val="24"/>
          <w:lang w:val="en-US"/>
        </w:rPr>
      </w:pPr>
    </w:p>
    <w:p w:rsidR="009F5087" w:rsidRPr="009F5087" w:rsidRDefault="009F5087" w:rsidP="009F5087">
      <w:pPr>
        <w:tabs>
          <w:tab w:val="left" w:pos="993"/>
          <w:tab w:val="left" w:pos="1276"/>
        </w:tabs>
        <w:spacing w:after="0" w:line="240" w:lineRule="auto"/>
        <w:ind w:left="1276" w:right="348" w:hanging="992"/>
        <w:jc w:val="both"/>
        <w:rPr>
          <w:rFonts w:ascii="Times New Roman" w:hAnsi="Times New Roman"/>
          <w:sz w:val="24"/>
          <w:szCs w:val="24"/>
          <w:lang w:val="en-US"/>
        </w:rPr>
      </w:pPr>
      <w:proofErr w:type="spellStart"/>
      <w:r w:rsidRPr="009F5087">
        <w:rPr>
          <w:rFonts w:ascii="Times New Roman" w:hAnsi="Times New Roman"/>
          <w:sz w:val="24"/>
          <w:szCs w:val="24"/>
          <w:lang w:val="en-US"/>
        </w:rPr>
        <w:t>Tabel</w:t>
      </w:r>
      <w:proofErr w:type="spellEnd"/>
      <w:r w:rsidRPr="009F5087">
        <w:rPr>
          <w:rFonts w:ascii="Times New Roman" w:hAnsi="Times New Roman"/>
          <w:sz w:val="24"/>
          <w:szCs w:val="24"/>
          <w:lang w:val="en-US"/>
        </w:rPr>
        <w:tab/>
        <w:t>2:</w:t>
      </w:r>
      <w:r w:rsidRPr="009F5087">
        <w:rPr>
          <w:rFonts w:ascii="Times New Roman" w:hAnsi="Times New Roman"/>
          <w:sz w:val="24"/>
          <w:szCs w:val="24"/>
          <w:lang w:val="en-US"/>
        </w:rPr>
        <w:tab/>
      </w:r>
      <w:r w:rsidRPr="009F5087">
        <w:rPr>
          <w:rFonts w:ascii="Times New Roman" w:hAnsi="Times New Roman"/>
          <w:sz w:val="24"/>
          <w:szCs w:val="24"/>
        </w:rPr>
        <w:t>Persentase Ketuntasan Hasil Belajar Kognitif Siswa Siklus I</w:t>
      </w:r>
      <w:r>
        <w:rPr>
          <w:rFonts w:ascii="Times New Roman" w:hAnsi="Times New Roman"/>
          <w:sz w:val="24"/>
          <w:szCs w:val="24"/>
          <w:lang w:val="en-US"/>
        </w:rPr>
        <w:t>I</w:t>
      </w:r>
    </w:p>
    <w:p w:rsidR="009F5087" w:rsidRPr="009F5087" w:rsidRDefault="009F5087" w:rsidP="009F5087">
      <w:pPr>
        <w:tabs>
          <w:tab w:val="left" w:pos="993"/>
          <w:tab w:val="left" w:pos="1276"/>
        </w:tabs>
        <w:spacing w:after="0" w:line="240" w:lineRule="auto"/>
        <w:ind w:left="1276" w:right="348" w:hanging="992"/>
        <w:jc w:val="both"/>
        <w:rPr>
          <w:rFonts w:ascii="Times New Roman" w:hAnsi="Times New Roman"/>
          <w:sz w:val="24"/>
          <w:szCs w:val="24"/>
          <w:lang w:val="en-US"/>
        </w:rPr>
      </w:pPr>
    </w:p>
    <w:tbl>
      <w:tblPr>
        <w:tblW w:w="3604" w:type="dxa"/>
        <w:jc w:val="center"/>
        <w:tblBorders>
          <w:top w:val="single" w:sz="4" w:space="0" w:color="auto"/>
          <w:bottom w:val="single" w:sz="4" w:space="0" w:color="auto"/>
        </w:tblBorders>
        <w:tblLook w:val="04A0" w:firstRow="1" w:lastRow="0" w:firstColumn="1" w:lastColumn="0" w:noHBand="0" w:noVBand="1"/>
      </w:tblPr>
      <w:tblGrid>
        <w:gridCol w:w="436"/>
        <w:gridCol w:w="470"/>
        <w:gridCol w:w="699"/>
        <w:gridCol w:w="696"/>
        <w:gridCol w:w="1389"/>
      </w:tblGrid>
      <w:tr w:rsidR="009F5087" w:rsidRPr="009F5087" w:rsidTr="00EE62B2">
        <w:trPr>
          <w:trHeight w:val="315"/>
          <w:jc w:val="center"/>
        </w:trPr>
        <w:tc>
          <w:tcPr>
            <w:tcW w:w="820" w:type="dxa"/>
            <w:gridSpan w:val="2"/>
            <w:tcBorders>
              <w:top w:val="single" w:sz="4" w:space="0" w:color="auto"/>
              <w:bottom w:val="nil"/>
            </w:tcBorders>
            <w:shd w:val="clear" w:color="auto" w:fill="auto"/>
            <w:noWrap/>
            <w:vAlign w:val="bottom"/>
            <w:hideMark/>
          </w:tcPr>
          <w:p w:rsidR="009F5087" w:rsidRPr="009F5087" w:rsidRDefault="009F5087" w:rsidP="00EE62B2">
            <w:pPr>
              <w:spacing w:after="0" w:line="240" w:lineRule="auto"/>
              <w:jc w:val="both"/>
              <w:rPr>
                <w:rFonts w:ascii="Times New Roman" w:hAnsi="Times New Roman"/>
                <w:color w:val="000000"/>
                <w:szCs w:val="24"/>
              </w:rPr>
            </w:pPr>
            <w:r w:rsidRPr="009F5087">
              <w:rPr>
                <w:rFonts w:ascii="Times New Roman" w:hAnsi="Times New Roman"/>
                <w:color w:val="000000"/>
                <w:szCs w:val="24"/>
              </w:rPr>
              <w:t>Tuntas</w:t>
            </w:r>
          </w:p>
        </w:tc>
        <w:tc>
          <w:tcPr>
            <w:tcW w:w="1395" w:type="dxa"/>
            <w:gridSpan w:val="2"/>
            <w:tcBorders>
              <w:top w:val="single" w:sz="4" w:space="0" w:color="auto"/>
              <w:bottom w:val="nil"/>
            </w:tcBorders>
            <w:shd w:val="clear" w:color="auto" w:fill="auto"/>
            <w:noWrap/>
            <w:vAlign w:val="bottom"/>
            <w:hideMark/>
          </w:tcPr>
          <w:p w:rsidR="009F5087" w:rsidRPr="009F5087" w:rsidRDefault="009F5087" w:rsidP="00EE62B2">
            <w:pPr>
              <w:spacing w:after="0" w:line="240" w:lineRule="auto"/>
              <w:jc w:val="both"/>
              <w:rPr>
                <w:rFonts w:ascii="Times New Roman" w:hAnsi="Times New Roman"/>
                <w:color w:val="000000"/>
                <w:szCs w:val="24"/>
              </w:rPr>
            </w:pPr>
            <w:r w:rsidRPr="009F5087">
              <w:rPr>
                <w:rFonts w:ascii="Times New Roman" w:hAnsi="Times New Roman"/>
                <w:color w:val="000000"/>
                <w:szCs w:val="24"/>
              </w:rPr>
              <w:t>Tidak Tuntas</w:t>
            </w:r>
          </w:p>
        </w:tc>
        <w:tc>
          <w:tcPr>
            <w:tcW w:w="1389" w:type="dxa"/>
            <w:tcBorders>
              <w:top w:val="single" w:sz="4" w:space="0" w:color="auto"/>
              <w:bottom w:val="nil"/>
            </w:tcBorders>
            <w:shd w:val="clear" w:color="auto" w:fill="auto"/>
            <w:vAlign w:val="center"/>
            <w:hideMark/>
          </w:tcPr>
          <w:p w:rsidR="009F5087" w:rsidRPr="009F5087" w:rsidRDefault="009F5087" w:rsidP="00EE62B2">
            <w:pPr>
              <w:spacing w:after="0" w:line="240" w:lineRule="auto"/>
              <w:jc w:val="both"/>
              <w:rPr>
                <w:rFonts w:ascii="Times New Roman" w:hAnsi="Times New Roman"/>
                <w:color w:val="000000"/>
                <w:szCs w:val="24"/>
              </w:rPr>
            </w:pPr>
            <w:r w:rsidRPr="009F5087">
              <w:rPr>
                <w:rFonts w:ascii="Times New Roman" w:hAnsi="Times New Roman"/>
                <w:color w:val="000000"/>
                <w:szCs w:val="24"/>
              </w:rPr>
              <w:t xml:space="preserve">Keterangan </w:t>
            </w:r>
          </w:p>
        </w:tc>
      </w:tr>
      <w:tr w:rsidR="009F5087" w:rsidRPr="009F5087" w:rsidTr="00EE62B2">
        <w:trPr>
          <w:trHeight w:val="300"/>
          <w:jc w:val="center"/>
        </w:trPr>
        <w:tc>
          <w:tcPr>
            <w:tcW w:w="350" w:type="dxa"/>
            <w:tcBorders>
              <w:top w:val="nil"/>
              <w:bottom w:val="single" w:sz="4" w:space="0" w:color="auto"/>
            </w:tcBorders>
            <w:shd w:val="clear" w:color="auto" w:fill="auto"/>
            <w:noWrap/>
            <w:vAlign w:val="bottom"/>
            <w:hideMark/>
          </w:tcPr>
          <w:p w:rsidR="009F5087" w:rsidRPr="009F5087" w:rsidRDefault="009F5087" w:rsidP="00EE62B2">
            <w:pPr>
              <w:spacing w:after="0" w:line="240" w:lineRule="auto"/>
              <w:jc w:val="both"/>
              <w:rPr>
                <w:rFonts w:ascii="Times New Roman" w:hAnsi="Times New Roman"/>
                <w:color w:val="000000"/>
                <w:szCs w:val="24"/>
              </w:rPr>
            </w:pPr>
            <w:r w:rsidRPr="009F5087">
              <w:rPr>
                <w:rFonts w:ascii="Times New Roman" w:hAnsi="Times New Roman"/>
                <w:color w:val="000000"/>
                <w:szCs w:val="24"/>
              </w:rPr>
              <w:t>f</w:t>
            </w:r>
          </w:p>
        </w:tc>
        <w:tc>
          <w:tcPr>
            <w:tcW w:w="470" w:type="dxa"/>
            <w:tcBorders>
              <w:top w:val="nil"/>
              <w:bottom w:val="single" w:sz="4" w:space="0" w:color="auto"/>
            </w:tcBorders>
            <w:shd w:val="clear" w:color="auto" w:fill="auto"/>
            <w:noWrap/>
            <w:vAlign w:val="bottom"/>
            <w:hideMark/>
          </w:tcPr>
          <w:p w:rsidR="009F5087" w:rsidRPr="009F5087" w:rsidRDefault="009F5087" w:rsidP="00EE62B2">
            <w:pPr>
              <w:spacing w:after="0" w:line="240" w:lineRule="auto"/>
              <w:jc w:val="both"/>
              <w:rPr>
                <w:rFonts w:ascii="Times New Roman" w:hAnsi="Times New Roman"/>
                <w:color w:val="000000"/>
                <w:szCs w:val="24"/>
              </w:rPr>
            </w:pPr>
            <w:r w:rsidRPr="009F5087">
              <w:rPr>
                <w:rFonts w:ascii="Times New Roman" w:hAnsi="Times New Roman"/>
                <w:color w:val="000000"/>
                <w:szCs w:val="24"/>
              </w:rPr>
              <w:t>%</w:t>
            </w:r>
          </w:p>
        </w:tc>
        <w:tc>
          <w:tcPr>
            <w:tcW w:w="699" w:type="dxa"/>
            <w:tcBorders>
              <w:top w:val="nil"/>
              <w:bottom w:val="single" w:sz="4" w:space="0" w:color="auto"/>
            </w:tcBorders>
            <w:shd w:val="clear" w:color="auto" w:fill="auto"/>
            <w:noWrap/>
            <w:vAlign w:val="bottom"/>
            <w:hideMark/>
          </w:tcPr>
          <w:p w:rsidR="009F5087" w:rsidRPr="009F5087" w:rsidRDefault="009F5087" w:rsidP="00EE62B2">
            <w:pPr>
              <w:spacing w:after="0" w:line="240" w:lineRule="auto"/>
              <w:jc w:val="both"/>
              <w:rPr>
                <w:rFonts w:ascii="Times New Roman" w:hAnsi="Times New Roman"/>
                <w:color w:val="000000"/>
                <w:szCs w:val="24"/>
              </w:rPr>
            </w:pPr>
            <w:r w:rsidRPr="009F5087">
              <w:rPr>
                <w:rFonts w:ascii="Times New Roman" w:hAnsi="Times New Roman"/>
                <w:color w:val="000000"/>
                <w:szCs w:val="24"/>
              </w:rPr>
              <w:t>f</w:t>
            </w:r>
          </w:p>
        </w:tc>
        <w:tc>
          <w:tcPr>
            <w:tcW w:w="696" w:type="dxa"/>
            <w:tcBorders>
              <w:top w:val="nil"/>
              <w:bottom w:val="single" w:sz="4" w:space="0" w:color="auto"/>
            </w:tcBorders>
            <w:shd w:val="clear" w:color="auto" w:fill="auto"/>
            <w:noWrap/>
            <w:vAlign w:val="bottom"/>
            <w:hideMark/>
          </w:tcPr>
          <w:p w:rsidR="009F5087" w:rsidRPr="009F5087" w:rsidRDefault="009F5087" w:rsidP="00EE62B2">
            <w:pPr>
              <w:spacing w:after="0" w:line="240" w:lineRule="auto"/>
              <w:jc w:val="both"/>
              <w:rPr>
                <w:rFonts w:ascii="Times New Roman" w:hAnsi="Times New Roman"/>
                <w:color w:val="000000"/>
                <w:szCs w:val="24"/>
              </w:rPr>
            </w:pPr>
            <w:r w:rsidRPr="009F5087">
              <w:rPr>
                <w:rFonts w:ascii="Times New Roman" w:hAnsi="Times New Roman"/>
                <w:color w:val="000000"/>
                <w:szCs w:val="24"/>
              </w:rPr>
              <w:t>%</w:t>
            </w:r>
          </w:p>
        </w:tc>
        <w:tc>
          <w:tcPr>
            <w:tcW w:w="1389" w:type="dxa"/>
            <w:tcBorders>
              <w:top w:val="nil"/>
              <w:bottom w:val="single" w:sz="4" w:space="0" w:color="auto"/>
            </w:tcBorders>
            <w:vAlign w:val="center"/>
            <w:hideMark/>
          </w:tcPr>
          <w:p w:rsidR="009F5087" w:rsidRPr="009F5087" w:rsidRDefault="009F5087" w:rsidP="00EE62B2">
            <w:pPr>
              <w:spacing w:after="0" w:line="240" w:lineRule="auto"/>
              <w:jc w:val="both"/>
              <w:rPr>
                <w:rFonts w:ascii="Times New Roman" w:hAnsi="Times New Roman"/>
                <w:color w:val="000000"/>
                <w:szCs w:val="24"/>
              </w:rPr>
            </w:pPr>
          </w:p>
        </w:tc>
      </w:tr>
      <w:tr w:rsidR="009F5087" w:rsidRPr="009F5087" w:rsidTr="00EE62B2">
        <w:trPr>
          <w:trHeight w:val="300"/>
          <w:jc w:val="center"/>
        </w:trPr>
        <w:tc>
          <w:tcPr>
            <w:tcW w:w="350" w:type="dxa"/>
            <w:tcBorders>
              <w:top w:val="single" w:sz="4" w:space="0" w:color="auto"/>
            </w:tcBorders>
            <w:shd w:val="clear" w:color="auto" w:fill="auto"/>
            <w:noWrap/>
            <w:vAlign w:val="bottom"/>
            <w:hideMark/>
          </w:tcPr>
          <w:p w:rsidR="009F5087" w:rsidRPr="009F5087" w:rsidRDefault="009F5087" w:rsidP="009F5087">
            <w:pPr>
              <w:spacing w:after="0" w:line="240" w:lineRule="auto"/>
              <w:jc w:val="both"/>
              <w:rPr>
                <w:rFonts w:ascii="Times New Roman" w:hAnsi="Times New Roman"/>
                <w:color w:val="000000"/>
              </w:rPr>
            </w:pPr>
            <w:r w:rsidRPr="009F5087">
              <w:rPr>
                <w:rFonts w:ascii="Times New Roman" w:hAnsi="Times New Roman"/>
                <w:color w:val="000000"/>
              </w:rPr>
              <w:t>17</w:t>
            </w:r>
          </w:p>
        </w:tc>
        <w:tc>
          <w:tcPr>
            <w:tcW w:w="470" w:type="dxa"/>
            <w:tcBorders>
              <w:top w:val="single" w:sz="4" w:space="0" w:color="auto"/>
            </w:tcBorders>
            <w:shd w:val="clear" w:color="auto" w:fill="auto"/>
            <w:noWrap/>
            <w:vAlign w:val="bottom"/>
            <w:hideMark/>
          </w:tcPr>
          <w:p w:rsidR="009F5087" w:rsidRPr="009F5087" w:rsidRDefault="009F5087" w:rsidP="009F5087">
            <w:pPr>
              <w:spacing w:after="0" w:line="240" w:lineRule="auto"/>
              <w:jc w:val="both"/>
              <w:rPr>
                <w:rFonts w:ascii="Times New Roman" w:hAnsi="Times New Roman"/>
                <w:color w:val="000000"/>
              </w:rPr>
            </w:pPr>
            <w:r w:rsidRPr="009F5087">
              <w:rPr>
                <w:rFonts w:ascii="Times New Roman" w:hAnsi="Times New Roman"/>
                <w:color w:val="000000"/>
              </w:rPr>
              <w:t>68</w:t>
            </w:r>
          </w:p>
        </w:tc>
        <w:tc>
          <w:tcPr>
            <w:tcW w:w="699" w:type="dxa"/>
            <w:tcBorders>
              <w:top w:val="single" w:sz="4" w:space="0" w:color="auto"/>
            </w:tcBorders>
            <w:shd w:val="clear" w:color="auto" w:fill="auto"/>
            <w:noWrap/>
            <w:vAlign w:val="bottom"/>
            <w:hideMark/>
          </w:tcPr>
          <w:p w:rsidR="009F5087" w:rsidRPr="009F5087" w:rsidRDefault="009F5087" w:rsidP="009F5087">
            <w:pPr>
              <w:spacing w:after="0" w:line="240" w:lineRule="auto"/>
              <w:jc w:val="both"/>
              <w:rPr>
                <w:rFonts w:ascii="Times New Roman" w:hAnsi="Times New Roman"/>
                <w:color w:val="000000"/>
              </w:rPr>
            </w:pPr>
            <w:r w:rsidRPr="009F5087">
              <w:rPr>
                <w:rFonts w:ascii="Times New Roman" w:hAnsi="Times New Roman"/>
                <w:color w:val="000000"/>
              </w:rPr>
              <w:t>8</w:t>
            </w:r>
          </w:p>
        </w:tc>
        <w:tc>
          <w:tcPr>
            <w:tcW w:w="696" w:type="dxa"/>
            <w:tcBorders>
              <w:top w:val="single" w:sz="4" w:space="0" w:color="auto"/>
            </w:tcBorders>
            <w:shd w:val="clear" w:color="auto" w:fill="auto"/>
            <w:noWrap/>
            <w:vAlign w:val="bottom"/>
            <w:hideMark/>
          </w:tcPr>
          <w:p w:rsidR="009F5087" w:rsidRPr="009F5087" w:rsidRDefault="009F5087" w:rsidP="009F5087">
            <w:pPr>
              <w:spacing w:after="0" w:line="240" w:lineRule="auto"/>
              <w:jc w:val="both"/>
              <w:rPr>
                <w:rFonts w:ascii="Times New Roman" w:hAnsi="Times New Roman"/>
                <w:color w:val="000000"/>
              </w:rPr>
            </w:pPr>
            <w:r w:rsidRPr="009F5087">
              <w:rPr>
                <w:rFonts w:ascii="Times New Roman" w:hAnsi="Times New Roman"/>
                <w:color w:val="000000"/>
              </w:rPr>
              <w:t>32</w:t>
            </w:r>
          </w:p>
        </w:tc>
        <w:tc>
          <w:tcPr>
            <w:tcW w:w="1389" w:type="dxa"/>
            <w:tcBorders>
              <w:top w:val="single" w:sz="4" w:space="0" w:color="auto"/>
            </w:tcBorders>
            <w:shd w:val="clear" w:color="auto" w:fill="auto"/>
            <w:noWrap/>
            <w:vAlign w:val="bottom"/>
            <w:hideMark/>
          </w:tcPr>
          <w:p w:rsidR="009F5087" w:rsidRPr="009F5087" w:rsidRDefault="009F5087" w:rsidP="009F5087">
            <w:pPr>
              <w:spacing w:after="0" w:line="240" w:lineRule="auto"/>
              <w:jc w:val="both"/>
              <w:rPr>
                <w:rFonts w:ascii="Times New Roman" w:hAnsi="Times New Roman"/>
                <w:color w:val="000000"/>
              </w:rPr>
            </w:pPr>
            <w:r w:rsidRPr="009F5087">
              <w:rPr>
                <w:rFonts w:ascii="Times New Roman" w:hAnsi="Times New Roman"/>
                <w:color w:val="000000"/>
              </w:rPr>
              <w:t>Rata-rata nilai 72, 64</w:t>
            </w:r>
          </w:p>
        </w:tc>
      </w:tr>
    </w:tbl>
    <w:p w:rsidR="009F5087" w:rsidRDefault="009F5087" w:rsidP="00AC7CFC">
      <w:pPr>
        <w:pStyle w:val="ListParagraph"/>
        <w:spacing w:line="240" w:lineRule="auto"/>
        <w:ind w:left="0"/>
        <w:rPr>
          <w:b/>
        </w:rPr>
      </w:pPr>
    </w:p>
    <w:p w:rsidR="009F5087" w:rsidRPr="009F5087" w:rsidRDefault="009F5087" w:rsidP="009F5087">
      <w:pPr>
        <w:spacing w:after="0" w:line="240" w:lineRule="auto"/>
        <w:ind w:firstLine="709"/>
        <w:jc w:val="both"/>
        <w:outlineLvl w:val="0"/>
        <w:rPr>
          <w:rFonts w:ascii="Times New Roman" w:hAnsi="Times New Roman"/>
          <w:b/>
          <w:sz w:val="24"/>
          <w:szCs w:val="24"/>
        </w:rPr>
      </w:pPr>
      <w:r w:rsidRPr="009F5087">
        <w:rPr>
          <w:rFonts w:ascii="Times New Roman" w:hAnsi="Times New Roman"/>
          <w:sz w:val="24"/>
          <w:szCs w:val="24"/>
        </w:rPr>
        <w:t>Dapat</w:t>
      </w:r>
      <w:r w:rsidRPr="009F5087">
        <w:rPr>
          <w:rFonts w:ascii="Times New Roman" w:hAnsi="Times New Roman"/>
          <w:sz w:val="24"/>
          <w:szCs w:val="24"/>
          <w:lang w:val="en-US"/>
        </w:rPr>
        <w:t xml:space="preserve"> </w:t>
      </w:r>
      <w:r w:rsidRPr="009F5087">
        <w:rPr>
          <w:rFonts w:ascii="Times New Roman" w:hAnsi="Times New Roman"/>
          <w:sz w:val="24"/>
          <w:szCs w:val="24"/>
        </w:rPr>
        <w:t>dilihat bahwa, dari 25 orang siswa, 17 orang (68%) sudah bernilai sama atau di atas KKM yaitu 70, sisanya 8 orang (32%) masih bernilai di bawah KKM. Rata-rata nilai sebesar 72,64 sudah melebihi KKM 70. Kalau dilihat dari hasil belajar siklus I, pada siklus II ini jumlah siswa yang tuntas sudah mengalami peningkatan dari 9 (36%) orang menjadi 17 (68%) orang. Sesuai dengan indikator keberhasilan peningkatan hasil belajar yang ditetapkan pada penelitian ini yaitu 75% siswa yang memperoleh nilai tuntas belajar belum tercapai, maka dapat dikatakan tindakan yang dilakukan pada siklus II belum menyelesaikanpermasalahan di kelas yang di teliti, untuk itu perlu dilakukan tindak lanjutan dengan memperbaiki hal-hal yang masih belum berjalan menurut semestinya.</w:t>
      </w:r>
    </w:p>
    <w:p w:rsidR="00AB1CE9" w:rsidRDefault="00AB1CE9" w:rsidP="00AC7CFC">
      <w:pPr>
        <w:pStyle w:val="ListParagraph"/>
        <w:spacing w:line="240" w:lineRule="auto"/>
        <w:ind w:left="0"/>
        <w:rPr>
          <w:b/>
        </w:rPr>
      </w:pPr>
    </w:p>
    <w:p w:rsidR="009F5087" w:rsidRDefault="004177D6" w:rsidP="00AC7CFC">
      <w:pPr>
        <w:pStyle w:val="ListParagraph"/>
        <w:spacing w:line="240" w:lineRule="auto"/>
        <w:ind w:left="0"/>
        <w:rPr>
          <w:b/>
        </w:rPr>
      </w:pPr>
      <w:proofErr w:type="spellStart"/>
      <w:r>
        <w:rPr>
          <w:b/>
        </w:rPr>
        <w:t>Perkembangan</w:t>
      </w:r>
      <w:proofErr w:type="spellEnd"/>
      <w:r>
        <w:rPr>
          <w:b/>
        </w:rPr>
        <w:t xml:space="preserve"> Hasil </w:t>
      </w:r>
      <w:proofErr w:type="spellStart"/>
      <w:r>
        <w:rPr>
          <w:b/>
        </w:rPr>
        <w:t>Belajar</w:t>
      </w:r>
      <w:proofErr w:type="spellEnd"/>
      <w:r>
        <w:rPr>
          <w:b/>
        </w:rPr>
        <w:t xml:space="preserve"> </w:t>
      </w:r>
      <w:proofErr w:type="spellStart"/>
      <w:r>
        <w:rPr>
          <w:b/>
        </w:rPr>
        <w:t>kognitif</w:t>
      </w:r>
      <w:proofErr w:type="spellEnd"/>
      <w:r>
        <w:rPr>
          <w:b/>
        </w:rPr>
        <w:t xml:space="preserve"> </w:t>
      </w:r>
      <w:proofErr w:type="spellStart"/>
      <w:r>
        <w:rPr>
          <w:b/>
        </w:rPr>
        <w:t>Siswa</w:t>
      </w:r>
      <w:proofErr w:type="spellEnd"/>
      <w:r>
        <w:rPr>
          <w:b/>
        </w:rPr>
        <w:t xml:space="preserve"> </w:t>
      </w:r>
      <w:proofErr w:type="spellStart"/>
      <w:r>
        <w:rPr>
          <w:b/>
        </w:rPr>
        <w:t>dari</w:t>
      </w:r>
      <w:proofErr w:type="spellEnd"/>
      <w:r>
        <w:rPr>
          <w:b/>
        </w:rPr>
        <w:t xml:space="preserve"> </w:t>
      </w:r>
      <w:proofErr w:type="spellStart"/>
      <w:r>
        <w:rPr>
          <w:b/>
        </w:rPr>
        <w:t>Siklus</w:t>
      </w:r>
      <w:proofErr w:type="spellEnd"/>
      <w:r>
        <w:rPr>
          <w:b/>
        </w:rPr>
        <w:t xml:space="preserve"> I dan II</w:t>
      </w:r>
    </w:p>
    <w:p w:rsidR="009F5087" w:rsidRDefault="004177D6" w:rsidP="004177D6">
      <w:pPr>
        <w:pStyle w:val="ListParagraph"/>
        <w:spacing w:line="240" w:lineRule="auto"/>
        <w:ind w:left="0" w:firstLine="709"/>
        <w:rPr>
          <w:b/>
        </w:rPr>
      </w:pPr>
      <w:proofErr w:type="spellStart"/>
      <w:r w:rsidRPr="00415EC2">
        <w:t>Untuk</w:t>
      </w:r>
      <w:proofErr w:type="spellEnd"/>
      <w:r w:rsidRPr="00415EC2">
        <w:t xml:space="preserve"> </w:t>
      </w:r>
      <w:proofErr w:type="spellStart"/>
      <w:r>
        <w:t>melihat</w:t>
      </w:r>
      <w:proofErr w:type="spellEnd"/>
      <w:r>
        <w:t xml:space="preserve"> </w:t>
      </w:r>
      <w:proofErr w:type="spellStart"/>
      <w:r>
        <w:t>peningkatan</w:t>
      </w:r>
      <w:proofErr w:type="spellEnd"/>
      <w:r>
        <w:t xml:space="preserve"> </w:t>
      </w:r>
      <w:proofErr w:type="spellStart"/>
      <w:r>
        <w:t>hasil</w:t>
      </w:r>
      <w:proofErr w:type="spellEnd"/>
      <w:r>
        <w:t xml:space="preserve"> </w:t>
      </w:r>
      <w:proofErr w:type="spellStart"/>
      <w:r>
        <w:t>belajar</w:t>
      </w:r>
      <w:proofErr w:type="spellEnd"/>
      <w:r>
        <w:t xml:space="preserve"> </w:t>
      </w:r>
      <w:proofErr w:type="spellStart"/>
      <w:r>
        <w:t>kognitif</w:t>
      </w:r>
      <w:proofErr w:type="spellEnd"/>
      <w:r>
        <w:t xml:space="preserve"> </w:t>
      </w:r>
      <w:proofErr w:type="spellStart"/>
      <w:r>
        <w:t>siswa</w:t>
      </w:r>
      <w:proofErr w:type="spellEnd"/>
      <w:r>
        <w:t xml:space="preserve"> </w:t>
      </w:r>
      <w:proofErr w:type="spellStart"/>
      <w:r>
        <w:t>tiap</w:t>
      </w:r>
      <w:proofErr w:type="spellEnd"/>
      <w:r>
        <w:t xml:space="preserve"> </w:t>
      </w:r>
      <w:proofErr w:type="spellStart"/>
      <w:r>
        <w:t>siklus</w:t>
      </w:r>
      <w:proofErr w:type="spellEnd"/>
      <w:r>
        <w:t xml:space="preserve">, </w:t>
      </w:r>
      <w:proofErr w:type="spellStart"/>
      <w:r>
        <w:t>maka</w:t>
      </w:r>
      <w:proofErr w:type="spellEnd"/>
      <w:r>
        <w:t xml:space="preserve"> </w:t>
      </w:r>
      <w:proofErr w:type="spellStart"/>
      <w:r>
        <w:t>diadakan</w:t>
      </w:r>
      <w:proofErr w:type="spellEnd"/>
      <w:r>
        <w:t xml:space="preserve"> </w:t>
      </w:r>
      <w:proofErr w:type="spellStart"/>
      <w:r>
        <w:t>analisis</w:t>
      </w:r>
      <w:proofErr w:type="spellEnd"/>
      <w:r>
        <w:t xml:space="preserve"> data.</w:t>
      </w:r>
    </w:p>
    <w:p w:rsidR="004177D6" w:rsidRDefault="004177D6" w:rsidP="00AC7CFC">
      <w:pPr>
        <w:pStyle w:val="ListParagraph"/>
        <w:spacing w:line="240" w:lineRule="auto"/>
        <w:ind w:left="0"/>
        <w:rPr>
          <w:b/>
        </w:rPr>
      </w:pPr>
    </w:p>
    <w:p w:rsidR="004177D6" w:rsidRPr="004177D6" w:rsidRDefault="004177D6" w:rsidP="004177D6">
      <w:pPr>
        <w:tabs>
          <w:tab w:val="left" w:pos="851"/>
          <w:tab w:val="left" w:pos="1134"/>
        </w:tabs>
        <w:spacing w:after="0" w:line="240" w:lineRule="auto"/>
        <w:ind w:left="1134" w:right="206" w:hanging="850"/>
        <w:jc w:val="both"/>
        <w:rPr>
          <w:rFonts w:ascii="Times New Roman" w:hAnsi="Times New Roman"/>
          <w:sz w:val="24"/>
          <w:szCs w:val="24"/>
          <w:lang w:val="en-US"/>
        </w:rPr>
      </w:pPr>
      <w:proofErr w:type="spellStart"/>
      <w:r w:rsidRPr="004177D6">
        <w:rPr>
          <w:rFonts w:ascii="Times New Roman" w:hAnsi="Times New Roman"/>
          <w:sz w:val="24"/>
          <w:szCs w:val="24"/>
          <w:lang w:val="en-US"/>
        </w:rPr>
        <w:t>Tabel</w:t>
      </w:r>
      <w:proofErr w:type="spellEnd"/>
      <w:r w:rsidRPr="004177D6">
        <w:rPr>
          <w:rFonts w:ascii="Times New Roman" w:hAnsi="Times New Roman"/>
          <w:sz w:val="24"/>
          <w:szCs w:val="24"/>
          <w:lang w:val="en-US"/>
        </w:rPr>
        <w:tab/>
      </w:r>
      <w:r>
        <w:rPr>
          <w:rFonts w:ascii="Times New Roman" w:hAnsi="Times New Roman"/>
          <w:sz w:val="24"/>
          <w:szCs w:val="24"/>
          <w:lang w:val="en-US"/>
        </w:rPr>
        <w:t xml:space="preserve"> </w:t>
      </w:r>
      <w:r w:rsidRPr="004177D6">
        <w:rPr>
          <w:rFonts w:ascii="Times New Roman" w:hAnsi="Times New Roman"/>
          <w:sz w:val="24"/>
          <w:szCs w:val="24"/>
          <w:lang w:val="en-US"/>
        </w:rPr>
        <w:t>3:</w:t>
      </w:r>
      <w:r w:rsidRPr="004177D6">
        <w:rPr>
          <w:rFonts w:ascii="Times New Roman" w:hAnsi="Times New Roman"/>
          <w:sz w:val="24"/>
          <w:szCs w:val="24"/>
          <w:lang w:val="en-US"/>
        </w:rPr>
        <w:tab/>
      </w:r>
      <w:r w:rsidRPr="004177D6">
        <w:rPr>
          <w:rFonts w:ascii="Times New Roman" w:hAnsi="Times New Roman"/>
          <w:sz w:val="24"/>
          <w:szCs w:val="24"/>
        </w:rPr>
        <w:t>Persentase Perkembangan Hasil</w:t>
      </w:r>
      <w:r>
        <w:rPr>
          <w:rFonts w:ascii="Times New Roman" w:hAnsi="Times New Roman"/>
          <w:sz w:val="24"/>
          <w:szCs w:val="24"/>
          <w:lang w:val="en-US"/>
        </w:rPr>
        <w:t xml:space="preserve"> </w:t>
      </w:r>
      <w:r w:rsidRPr="004177D6">
        <w:rPr>
          <w:rFonts w:ascii="Times New Roman" w:hAnsi="Times New Roman"/>
          <w:sz w:val="24"/>
          <w:szCs w:val="24"/>
        </w:rPr>
        <w:t>Belajar</w:t>
      </w:r>
      <w:r>
        <w:rPr>
          <w:rFonts w:ascii="Times New Roman" w:hAnsi="Times New Roman"/>
          <w:sz w:val="24"/>
          <w:szCs w:val="24"/>
          <w:lang w:val="en-US"/>
        </w:rPr>
        <w:t xml:space="preserve"> </w:t>
      </w:r>
      <w:r w:rsidRPr="004177D6">
        <w:rPr>
          <w:rFonts w:ascii="Times New Roman" w:hAnsi="Times New Roman"/>
          <w:sz w:val="24"/>
          <w:szCs w:val="24"/>
        </w:rPr>
        <w:t>Kognitif Siswa dari</w:t>
      </w:r>
      <w:r>
        <w:rPr>
          <w:rFonts w:ascii="Times New Roman" w:hAnsi="Times New Roman"/>
          <w:sz w:val="24"/>
          <w:szCs w:val="24"/>
          <w:lang w:val="en-US"/>
        </w:rPr>
        <w:t xml:space="preserve"> </w:t>
      </w:r>
      <w:r w:rsidRPr="004177D6">
        <w:rPr>
          <w:rFonts w:ascii="Times New Roman" w:hAnsi="Times New Roman"/>
          <w:sz w:val="24"/>
          <w:szCs w:val="24"/>
        </w:rPr>
        <w:t>Siklus I</w:t>
      </w:r>
      <w:r>
        <w:rPr>
          <w:rFonts w:ascii="Times New Roman" w:hAnsi="Times New Roman"/>
          <w:sz w:val="24"/>
          <w:szCs w:val="24"/>
          <w:lang w:val="en-US"/>
        </w:rPr>
        <w:t>, II, III</w:t>
      </w:r>
    </w:p>
    <w:p w:rsidR="004177D6" w:rsidRDefault="004177D6" w:rsidP="00AC7CFC">
      <w:pPr>
        <w:pStyle w:val="ListParagraph"/>
        <w:spacing w:line="240" w:lineRule="auto"/>
        <w:ind w:left="0"/>
        <w:rPr>
          <w:b/>
        </w:rPr>
      </w:pPr>
    </w:p>
    <w:tbl>
      <w:tblPr>
        <w:tblW w:w="3776" w:type="dxa"/>
        <w:jc w:val="center"/>
        <w:tblBorders>
          <w:top w:val="single" w:sz="4" w:space="0" w:color="auto"/>
          <w:bottom w:val="single" w:sz="4" w:space="0" w:color="auto"/>
        </w:tblBorders>
        <w:tblLook w:val="04A0" w:firstRow="1" w:lastRow="0" w:firstColumn="1" w:lastColumn="0" w:noHBand="0" w:noVBand="1"/>
      </w:tblPr>
      <w:tblGrid>
        <w:gridCol w:w="767"/>
        <w:gridCol w:w="436"/>
        <w:gridCol w:w="442"/>
        <w:gridCol w:w="436"/>
        <w:gridCol w:w="436"/>
        <w:gridCol w:w="1259"/>
      </w:tblGrid>
      <w:tr w:rsidR="004177D6" w:rsidRPr="009F5087" w:rsidTr="004177D6">
        <w:trPr>
          <w:trHeight w:val="315"/>
          <w:jc w:val="center"/>
        </w:trPr>
        <w:tc>
          <w:tcPr>
            <w:tcW w:w="767" w:type="dxa"/>
            <w:vMerge w:val="restart"/>
            <w:tcBorders>
              <w:top w:val="single" w:sz="4" w:space="0" w:color="auto"/>
              <w:bottom w:val="nil"/>
            </w:tcBorders>
            <w:vAlign w:val="center"/>
          </w:tcPr>
          <w:p w:rsidR="004177D6" w:rsidRPr="004177D6" w:rsidRDefault="004177D6" w:rsidP="004177D6">
            <w:pPr>
              <w:spacing w:after="0" w:line="240" w:lineRule="auto"/>
              <w:jc w:val="center"/>
              <w:rPr>
                <w:rFonts w:ascii="Times New Roman" w:hAnsi="Times New Roman"/>
                <w:color w:val="000000"/>
                <w:szCs w:val="24"/>
                <w:lang w:val="en-US"/>
              </w:rPr>
            </w:pPr>
            <w:proofErr w:type="spellStart"/>
            <w:r>
              <w:rPr>
                <w:rFonts w:ascii="Times New Roman" w:hAnsi="Times New Roman"/>
                <w:color w:val="000000"/>
                <w:szCs w:val="24"/>
                <w:lang w:val="en-US"/>
              </w:rPr>
              <w:t>Siklus</w:t>
            </w:r>
            <w:proofErr w:type="spellEnd"/>
            <w:r>
              <w:rPr>
                <w:rFonts w:ascii="Times New Roman" w:hAnsi="Times New Roman"/>
                <w:color w:val="000000"/>
                <w:szCs w:val="24"/>
                <w:lang w:val="en-US"/>
              </w:rPr>
              <w:t xml:space="preserve"> </w:t>
            </w:r>
          </w:p>
        </w:tc>
        <w:tc>
          <w:tcPr>
            <w:tcW w:w="878" w:type="dxa"/>
            <w:gridSpan w:val="2"/>
            <w:tcBorders>
              <w:top w:val="single" w:sz="4" w:space="0" w:color="auto"/>
              <w:bottom w:val="nil"/>
            </w:tcBorders>
            <w:shd w:val="clear" w:color="auto" w:fill="auto"/>
            <w:noWrap/>
            <w:vAlign w:val="bottom"/>
            <w:hideMark/>
          </w:tcPr>
          <w:p w:rsidR="004177D6" w:rsidRPr="009F5087" w:rsidRDefault="004177D6" w:rsidP="00EE62B2">
            <w:pPr>
              <w:spacing w:after="0" w:line="240" w:lineRule="auto"/>
              <w:jc w:val="both"/>
              <w:rPr>
                <w:rFonts w:ascii="Times New Roman" w:hAnsi="Times New Roman"/>
                <w:color w:val="000000"/>
                <w:szCs w:val="24"/>
              </w:rPr>
            </w:pPr>
            <w:r w:rsidRPr="009F5087">
              <w:rPr>
                <w:rFonts w:ascii="Times New Roman" w:hAnsi="Times New Roman"/>
                <w:color w:val="000000"/>
                <w:szCs w:val="24"/>
              </w:rPr>
              <w:t>Tuntas</w:t>
            </w:r>
          </w:p>
        </w:tc>
        <w:tc>
          <w:tcPr>
            <w:tcW w:w="872" w:type="dxa"/>
            <w:gridSpan w:val="2"/>
            <w:tcBorders>
              <w:top w:val="single" w:sz="4" w:space="0" w:color="auto"/>
              <w:bottom w:val="nil"/>
            </w:tcBorders>
            <w:shd w:val="clear" w:color="auto" w:fill="auto"/>
            <w:noWrap/>
            <w:vAlign w:val="bottom"/>
            <w:hideMark/>
          </w:tcPr>
          <w:p w:rsidR="004177D6" w:rsidRPr="009F5087" w:rsidRDefault="004177D6" w:rsidP="00EE62B2">
            <w:pPr>
              <w:spacing w:after="0" w:line="240" w:lineRule="auto"/>
              <w:jc w:val="both"/>
              <w:rPr>
                <w:rFonts w:ascii="Times New Roman" w:hAnsi="Times New Roman"/>
                <w:color w:val="000000"/>
                <w:szCs w:val="24"/>
              </w:rPr>
            </w:pPr>
            <w:r w:rsidRPr="009F5087">
              <w:rPr>
                <w:rFonts w:ascii="Times New Roman" w:hAnsi="Times New Roman"/>
                <w:color w:val="000000"/>
                <w:szCs w:val="24"/>
              </w:rPr>
              <w:t>Tidak Tuntas</w:t>
            </w:r>
          </w:p>
        </w:tc>
        <w:tc>
          <w:tcPr>
            <w:tcW w:w="1259" w:type="dxa"/>
            <w:vMerge w:val="restart"/>
            <w:tcBorders>
              <w:top w:val="single" w:sz="4" w:space="0" w:color="auto"/>
              <w:bottom w:val="single" w:sz="4" w:space="0" w:color="auto"/>
            </w:tcBorders>
            <w:shd w:val="clear" w:color="auto" w:fill="auto"/>
            <w:vAlign w:val="center"/>
            <w:hideMark/>
          </w:tcPr>
          <w:p w:rsidR="004177D6" w:rsidRPr="009F5087" w:rsidRDefault="004177D6" w:rsidP="004177D6">
            <w:pPr>
              <w:spacing w:after="0" w:line="240" w:lineRule="auto"/>
              <w:jc w:val="center"/>
              <w:rPr>
                <w:rFonts w:ascii="Times New Roman" w:hAnsi="Times New Roman"/>
                <w:color w:val="000000"/>
                <w:szCs w:val="24"/>
              </w:rPr>
            </w:pPr>
            <w:r w:rsidRPr="009F5087">
              <w:rPr>
                <w:rFonts w:ascii="Times New Roman" w:hAnsi="Times New Roman"/>
                <w:color w:val="000000"/>
                <w:szCs w:val="24"/>
              </w:rPr>
              <w:t>Keterangan</w:t>
            </w:r>
          </w:p>
        </w:tc>
      </w:tr>
      <w:tr w:rsidR="004177D6" w:rsidRPr="009F5087" w:rsidTr="004177D6">
        <w:trPr>
          <w:trHeight w:val="300"/>
          <w:jc w:val="center"/>
        </w:trPr>
        <w:tc>
          <w:tcPr>
            <w:tcW w:w="767" w:type="dxa"/>
            <w:vMerge/>
            <w:tcBorders>
              <w:top w:val="nil"/>
              <w:bottom w:val="single" w:sz="4" w:space="0" w:color="auto"/>
            </w:tcBorders>
          </w:tcPr>
          <w:p w:rsidR="004177D6" w:rsidRPr="009F5087" w:rsidRDefault="004177D6" w:rsidP="00EE62B2">
            <w:pPr>
              <w:spacing w:after="0" w:line="240" w:lineRule="auto"/>
              <w:jc w:val="both"/>
              <w:rPr>
                <w:rFonts w:ascii="Times New Roman" w:hAnsi="Times New Roman"/>
                <w:color w:val="000000"/>
                <w:szCs w:val="24"/>
              </w:rPr>
            </w:pPr>
          </w:p>
        </w:tc>
        <w:tc>
          <w:tcPr>
            <w:tcW w:w="436" w:type="dxa"/>
            <w:tcBorders>
              <w:top w:val="nil"/>
              <w:bottom w:val="single" w:sz="4" w:space="0" w:color="auto"/>
            </w:tcBorders>
            <w:shd w:val="clear" w:color="auto" w:fill="auto"/>
            <w:noWrap/>
            <w:vAlign w:val="bottom"/>
            <w:hideMark/>
          </w:tcPr>
          <w:p w:rsidR="004177D6" w:rsidRPr="009F5087" w:rsidRDefault="004177D6" w:rsidP="00EE62B2">
            <w:pPr>
              <w:spacing w:after="0" w:line="240" w:lineRule="auto"/>
              <w:jc w:val="both"/>
              <w:rPr>
                <w:rFonts w:ascii="Times New Roman" w:hAnsi="Times New Roman"/>
                <w:color w:val="000000"/>
                <w:szCs w:val="24"/>
              </w:rPr>
            </w:pPr>
            <w:r w:rsidRPr="009F5087">
              <w:rPr>
                <w:rFonts w:ascii="Times New Roman" w:hAnsi="Times New Roman"/>
                <w:color w:val="000000"/>
                <w:szCs w:val="24"/>
              </w:rPr>
              <w:t>f</w:t>
            </w:r>
          </w:p>
        </w:tc>
        <w:tc>
          <w:tcPr>
            <w:tcW w:w="442" w:type="dxa"/>
            <w:tcBorders>
              <w:top w:val="nil"/>
              <w:bottom w:val="single" w:sz="4" w:space="0" w:color="auto"/>
            </w:tcBorders>
            <w:shd w:val="clear" w:color="auto" w:fill="auto"/>
            <w:noWrap/>
            <w:vAlign w:val="bottom"/>
            <w:hideMark/>
          </w:tcPr>
          <w:p w:rsidR="004177D6" w:rsidRPr="009F5087" w:rsidRDefault="004177D6" w:rsidP="00EE62B2">
            <w:pPr>
              <w:spacing w:after="0" w:line="240" w:lineRule="auto"/>
              <w:jc w:val="both"/>
              <w:rPr>
                <w:rFonts w:ascii="Times New Roman" w:hAnsi="Times New Roman"/>
                <w:color w:val="000000"/>
                <w:szCs w:val="24"/>
              </w:rPr>
            </w:pPr>
            <w:r w:rsidRPr="009F5087">
              <w:rPr>
                <w:rFonts w:ascii="Times New Roman" w:hAnsi="Times New Roman"/>
                <w:color w:val="000000"/>
                <w:szCs w:val="24"/>
              </w:rPr>
              <w:t>%</w:t>
            </w:r>
          </w:p>
        </w:tc>
        <w:tc>
          <w:tcPr>
            <w:tcW w:w="436" w:type="dxa"/>
            <w:tcBorders>
              <w:top w:val="nil"/>
              <w:bottom w:val="single" w:sz="4" w:space="0" w:color="auto"/>
            </w:tcBorders>
            <w:shd w:val="clear" w:color="auto" w:fill="auto"/>
            <w:noWrap/>
            <w:vAlign w:val="bottom"/>
            <w:hideMark/>
          </w:tcPr>
          <w:p w:rsidR="004177D6" w:rsidRPr="009F5087" w:rsidRDefault="004177D6" w:rsidP="00EE62B2">
            <w:pPr>
              <w:spacing w:after="0" w:line="240" w:lineRule="auto"/>
              <w:jc w:val="both"/>
              <w:rPr>
                <w:rFonts w:ascii="Times New Roman" w:hAnsi="Times New Roman"/>
                <w:color w:val="000000"/>
                <w:szCs w:val="24"/>
              </w:rPr>
            </w:pPr>
            <w:r w:rsidRPr="009F5087">
              <w:rPr>
                <w:rFonts w:ascii="Times New Roman" w:hAnsi="Times New Roman"/>
                <w:color w:val="000000"/>
                <w:szCs w:val="24"/>
              </w:rPr>
              <w:t>f</w:t>
            </w:r>
          </w:p>
        </w:tc>
        <w:tc>
          <w:tcPr>
            <w:tcW w:w="436" w:type="dxa"/>
            <w:tcBorders>
              <w:top w:val="nil"/>
              <w:bottom w:val="single" w:sz="4" w:space="0" w:color="auto"/>
            </w:tcBorders>
            <w:shd w:val="clear" w:color="auto" w:fill="auto"/>
            <w:noWrap/>
            <w:vAlign w:val="bottom"/>
            <w:hideMark/>
          </w:tcPr>
          <w:p w:rsidR="004177D6" w:rsidRPr="009F5087" w:rsidRDefault="004177D6" w:rsidP="00EE62B2">
            <w:pPr>
              <w:spacing w:after="0" w:line="240" w:lineRule="auto"/>
              <w:jc w:val="both"/>
              <w:rPr>
                <w:rFonts w:ascii="Times New Roman" w:hAnsi="Times New Roman"/>
                <w:color w:val="000000"/>
                <w:szCs w:val="24"/>
              </w:rPr>
            </w:pPr>
            <w:r w:rsidRPr="009F5087">
              <w:rPr>
                <w:rFonts w:ascii="Times New Roman" w:hAnsi="Times New Roman"/>
                <w:color w:val="000000"/>
                <w:szCs w:val="24"/>
              </w:rPr>
              <w:t>%</w:t>
            </w:r>
          </w:p>
        </w:tc>
        <w:tc>
          <w:tcPr>
            <w:tcW w:w="1259" w:type="dxa"/>
            <w:vMerge/>
            <w:tcBorders>
              <w:top w:val="nil"/>
              <w:bottom w:val="single" w:sz="4" w:space="0" w:color="auto"/>
            </w:tcBorders>
            <w:vAlign w:val="center"/>
            <w:hideMark/>
          </w:tcPr>
          <w:p w:rsidR="004177D6" w:rsidRPr="009F5087" w:rsidRDefault="004177D6" w:rsidP="004177D6">
            <w:pPr>
              <w:spacing w:after="0" w:line="240" w:lineRule="auto"/>
              <w:rPr>
                <w:rFonts w:ascii="Times New Roman" w:hAnsi="Times New Roman"/>
                <w:color w:val="000000"/>
                <w:szCs w:val="24"/>
              </w:rPr>
            </w:pPr>
          </w:p>
        </w:tc>
      </w:tr>
      <w:tr w:rsidR="004177D6" w:rsidRPr="009F5087" w:rsidTr="004177D6">
        <w:trPr>
          <w:trHeight w:val="300"/>
          <w:jc w:val="center"/>
        </w:trPr>
        <w:tc>
          <w:tcPr>
            <w:tcW w:w="767" w:type="dxa"/>
            <w:tcBorders>
              <w:top w:val="single" w:sz="4" w:space="0" w:color="auto"/>
              <w:bottom w:val="nil"/>
            </w:tcBorders>
            <w:vAlign w:val="center"/>
          </w:tcPr>
          <w:p w:rsidR="004177D6" w:rsidRPr="004177D6" w:rsidRDefault="004177D6" w:rsidP="004177D6">
            <w:pPr>
              <w:spacing w:after="0" w:line="240" w:lineRule="auto"/>
              <w:jc w:val="center"/>
              <w:rPr>
                <w:rFonts w:ascii="Times New Roman" w:hAnsi="Times New Roman"/>
                <w:color w:val="000000"/>
                <w:lang w:val="en-US"/>
              </w:rPr>
            </w:pPr>
            <w:r>
              <w:rPr>
                <w:rFonts w:ascii="Times New Roman" w:hAnsi="Times New Roman"/>
                <w:color w:val="000000"/>
                <w:lang w:val="en-US"/>
              </w:rPr>
              <w:t>I</w:t>
            </w:r>
          </w:p>
        </w:tc>
        <w:tc>
          <w:tcPr>
            <w:tcW w:w="436" w:type="dxa"/>
            <w:tcBorders>
              <w:top w:val="single" w:sz="4" w:space="0" w:color="auto"/>
              <w:bottom w:val="nil"/>
            </w:tcBorders>
            <w:shd w:val="clear" w:color="auto" w:fill="auto"/>
            <w:noWrap/>
            <w:vAlign w:val="center"/>
            <w:hideMark/>
          </w:tcPr>
          <w:p w:rsidR="004177D6" w:rsidRPr="009F5087" w:rsidRDefault="004177D6" w:rsidP="004177D6">
            <w:pPr>
              <w:spacing w:after="0" w:line="240" w:lineRule="auto"/>
              <w:jc w:val="center"/>
              <w:rPr>
                <w:rFonts w:ascii="Times New Roman" w:hAnsi="Times New Roman"/>
                <w:color w:val="000000"/>
                <w:szCs w:val="24"/>
              </w:rPr>
            </w:pPr>
            <w:r w:rsidRPr="009F5087">
              <w:rPr>
                <w:rFonts w:ascii="Times New Roman" w:hAnsi="Times New Roman"/>
                <w:color w:val="000000"/>
                <w:szCs w:val="24"/>
              </w:rPr>
              <w:t>9</w:t>
            </w:r>
          </w:p>
        </w:tc>
        <w:tc>
          <w:tcPr>
            <w:tcW w:w="442" w:type="dxa"/>
            <w:tcBorders>
              <w:top w:val="single" w:sz="4" w:space="0" w:color="auto"/>
              <w:bottom w:val="nil"/>
            </w:tcBorders>
            <w:shd w:val="clear" w:color="auto" w:fill="auto"/>
            <w:noWrap/>
            <w:vAlign w:val="center"/>
            <w:hideMark/>
          </w:tcPr>
          <w:p w:rsidR="004177D6" w:rsidRPr="009F5087" w:rsidRDefault="004177D6" w:rsidP="004177D6">
            <w:pPr>
              <w:spacing w:after="0" w:line="240" w:lineRule="auto"/>
              <w:jc w:val="center"/>
              <w:rPr>
                <w:rFonts w:ascii="Times New Roman" w:hAnsi="Times New Roman"/>
                <w:color w:val="000000"/>
                <w:szCs w:val="24"/>
              </w:rPr>
            </w:pPr>
            <w:r w:rsidRPr="009F5087">
              <w:rPr>
                <w:rFonts w:ascii="Times New Roman" w:hAnsi="Times New Roman"/>
                <w:color w:val="000000"/>
                <w:szCs w:val="24"/>
              </w:rPr>
              <w:t>36</w:t>
            </w:r>
          </w:p>
        </w:tc>
        <w:tc>
          <w:tcPr>
            <w:tcW w:w="436" w:type="dxa"/>
            <w:tcBorders>
              <w:top w:val="single" w:sz="4" w:space="0" w:color="auto"/>
              <w:bottom w:val="nil"/>
            </w:tcBorders>
            <w:shd w:val="clear" w:color="auto" w:fill="auto"/>
            <w:noWrap/>
            <w:vAlign w:val="center"/>
            <w:hideMark/>
          </w:tcPr>
          <w:p w:rsidR="004177D6" w:rsidRPr="009F5087" w:rsidRDefault="004177D6" w:rsidP="004177D6">
            <w:pPr>
              <w:spacing w:after="0" w:line="240" w:lineRule="auto"/>
              <w:jc w:val="center"/>
              <w:rPr>
                <w:rFonts w:ascii="Times New Roman" w:hAnsi="Times New Roman"/>
                <w:color w:val="000000"/>
                <w:szCs w:val="24"/>
              </w:rPr>
            </w:pPr>
            <w:r w:rsidRPr="009F5087">
              <w:rPr>
                <w:rFonts w:ascii="Times New Roman" w:hAnsi="Times New Roman"/>
                <w:color w:val="000000"/>
                <w:szCs w:val="24"/>
              </w:rPr>
              <w:t>16</w:t>
            </w:r>
          </w:p>
        </w:tc>
        <w:tc>
          <w:tcPr>
            <w:tcW w:w="436" w:type="dxa"/>
            <w:tcBorders>
              <w:top w:val="single" w:sz="4" w:space="0" w:color="auto"/>
              <w:bottom w:val="nil"/>
            </w:tcBorders>
            <w:shd w:val="clear" w:color="auto" w:fill="auto"/>
            <w:noWrap/>
            <w:vAlign w:val="center"/>
            <w:hideMark/>
          </w:tcPr>
          <w:p w:rsidR="004177D6" w:rsidRPr="009F5087" w:rsidRDefault="004177D6" w:rsidP="004177D6">
            <w:pPr>
              <w:spacing w:after="0" w:line="240" w:lineRule="auto"/>
              <w:jc w:val="center"/>
              <w:rPr>
                <w:rFonts w:ascii="Times New Roman" w:hAnsi="Times New Roman"/>
                <w:color w:val="000000"/>
                <w:szCs w:val="24"/>
              </w:rPr>
            </w:pPr>
            <w:r w:rsidRPr="009F5087">
              <w:rPr>
                <w:rFonts w:ascii="Times New Roman" w:hAnsi="Times New Roman"/>
                <w:color w:val="000000"/>
                <w:szCs w:val="24"/>
              </w:rPr>
              <w:t>64</w:t>
            </w:r>
          </w:p>
        </w:tc>
        <w:tc>
          <w:tcPr>
            <w:tcW w:w="1259" w:type="dxa"/>
            <w:tcBorders>
              <w:top w:val="single" w:sz="4" w:space="0" w:color="auto"/>
              <w:bottom w:val="nil"/>
            </w:tcBorders>
            <w:shd w:val="clear" w:color="auto" w:fill="auto"/>
            <w:noWrap/>
            <w:vAlign w:val="center"/>
            <w:hideMark/>
          </w:tcPr>
          <w:p w:rsidR="004177D6" w:rsidRPr="009F5087" w:rsidRDefault="004177D6" w:rsidP="004177D6">
            <w:pPr>
              <w:spacing w:after="0" w:line="240" w:lineRule="auto"/>
              <w:jc w:val="center"/>
              <w:rPr>
                <w:rFonts w:ascii="Times New Roman" w:hAnsi="Times New Roman"/>
                <w:color w:val="000000"/>
                <w:szCs w:val="24"/>
              </w:rPr>
            </w:pPr>
            <w:r w:rsidRPr="009F5087">
              <w:rPr>
                <w:rFonts w:ascii="Times New Roman" w:hAnsi="Times New Roman"/>
                <w:color w:val="000000"/>
                <w:szCs w:val="24"/>
              </w:rPr>
              <w:t>Rata-rata nilai 66, 88</w:t>
            </w:r>
          </w:p>
        </w:tc>
      </w:tr>
      <w:tr w:rsidR="004177D6" w:rsidRPr="009F5087" w:rsidTr="004177D6">
        <w:trPr>
          <w:trHeight w:val="300"/>
          <w:jc w:val="center"/>
        </w:trPr>
        <w:tc>
          <w:tcPr>
            <w:tcW w:w="767" w:type="dxa"/>
            <w:tcBorders>
              <w:top w:val="nil"/>
              <w:bottom w:val="nil"/>
            </w:tcBorders>
            <w:vAlign w:val="center"/>
          </w:tcPr>
          <w:p w:rsidR="004177D6" w:rsidRDefault="004177D6" w:rsidP="004177D6">
            <w:pPr>
              <w:spacing w:after="0" w:line="240" w:lineRule="auto"/>
              <w:jc w:val="center"/>
              <w:rPr>
                <w:rFonts w:ascii="Times New Roman" w:hAnsi="Times New Roman"/>
                <w:color w:val="000000"/>
                <w:lang w:val="en-US"/>
              </w:rPr>
            </w:pPr>
            <w:r>
              <w:rPr>
                <w:rFonts w:ascii="Times New Roman" w:hAnsi="Times New Roman"/>
                <w:color w:val="000000"/>
                <w:lang w:val="en-US"/>
              </w:rPr>
              <w:t>II</w:t>
            </w:r>
          </w:p>
        </w:tc>
        <w:tc>
          <w:tcPr>
            <w:tcW w:w="436" w:type="dxa"/>
            <w:tcBorders>
              <w:top w:val="nil"/>
              <w:bottom w:val="nil"/>
            </w:tcBorders>
            <w:shd w:val="clear" w:color="auto" w:fill="auto"/>
            <w:noWrap/>
            <w:vAlign w:val="center"/>
          </w:tcPr>
          <w:p w:rsidR="004177D6" w:rsidRPr="009F5087" w:rsidRDefault="004177D6" w:rsidP="004177D6">
            <w:pPr>
              <w:spacing w:after="0" w:line="240" w:lineRule="auto"/>
              <w:jc w:val="center"/>
              <w:rPr>
                <w:rFonts w:ascii="Times New Roman" w:hAnsi="Times New Roman"/>
                <w:color w:val="000000"/>
              </w:rPr>
            </w:pPr>
            <w:r w:rsidRPr="009F5087">
              <w:rPr>
                <w:rFonts w:ascii="Times New Roman" w:hAnsi="Times New Roman"/>
                <w:color w:val="000000"/>
              </w:rPr>
              <w:t>17</w:t>
            </w:r>
          </w:p>
        </w:tc>
        <w:tc>
          <w:tcPr>
            <w:tcW w:w="442" w:type="dxa"/>
            <w:tcBorders>
              <w:top w:val="nil"/>
              <w:bottom w:val="nil"/>
            </w:tcBorders>
            <w:shd w:val="clear" w:color="auto" w:fill="auto"/>
            <w:noWrap/>
            <w:vAlign w:val="center"/>
          </w:tcPr>
          <w:p w:rsidR="004177D6" w:rsidRPr="009F5087" w:rsidRDefault="004177D6" w:rsidP="004177D6">
            <w:pPr>
              <w:spacing w:after="0" w:line="240" w:lineRule="auto"/>
              <w:jc w:val="center"/>
              <w:rPr>
                <w:rFonts w:ascii="Times New Roman" w:hAnsi="Times New Roman"/>
                <w:color w:val="000000"/>
              </w:rPr>
            </w:pPr>
            <w:r w:rsidRPr="009F5087">
              <w:rPr>
                <w:rFonts w:ascii="Times New Roman" w:hAnsi="Times New Roman"/>
                <w:color w:val="000000"/>
              </w:rPr>
              <w:t>68</w:t>
            </w:r>
          </w:p>
        </w:tc>
        <w:tc>
          <w:tcPr>
            <w:tcW w:w="436" w:type="dxa"/>
            <w:tcBorders>
              <w:top w:val="nil"/>
              <w:bottom w:val="nil"/>
            </w:tcBorders>
            <w:shd w:val="clear" w:color="auto" w:fill="auto"/>
            <w:noWrap/>
            <w:vAlign w:val="center"/>
          </w:tcPr>
          <w:p w:rsidR="004177D6" w:rsidRPr="009F5087" w:rsidRDefault="004177D6" w:rsidP="004177D6">
            <w:pPr>
              <w:spacing w:after="0" w:line="240" w:lineRule="auto"/>
              <w:jc w:val="center"/>
              <w:rPr>
                <w:rFonts w:ascii="Times New Roman" w:hAnsi="Times New Roman"/>
                <w:color w:val="000000"/>
              </w:rPr>
            </w:pPr>
            <w:r w:rsidRPr="009F5087">
              <w:rPr>
                <w:rFonts w:ascii="Times New Roman" w:hAnsi="Times New Roman"/>
                <w:color w:val="000000"/>
              </w:rPr>
              <w:t>8</w:t>
            </w:r>
          </w:p>
        </w:tc>
        <w:tc>
          <w:tcPr>
            <w:tcW w:w="436" w:type="dxa"/>
            <w:tcBorders>
              <w:top w:val="nil"/>
              <w:bottom w:val="nil"/>
            </w:tcBorders>
            <w:shd w:val="clear" w:color="auto" w:fill="auto"/>
            <w:noWrap/>
            <w:vAlign w:val="center"/>
          </w:tcPr>
          <w:p w:rsidR="004177D6" w:rsidRPr="009F5087" w:rsidRDefault="004177D6" w:rsidP="004177D6">
            <w:pPr>
              <w:spacing w:after="0" w:line="240" w:lineRule="auto"/>
              <w:jc w:val="center"/>
              <w:rPr>
                <w:rFonts w:ascii="Times New Roman" w:hAnsi="Times New Roman"/>
                <w:color w:val="000000"/>
              </w:rPr>
            </w:pPr>
            <w:r w:rsidRPr="009F5087">
              <w:rPr>
                <w:rFonts w:ascii="Times New Roman" w:hAnsi="Times New Roman"/>
                <w:color w:val="000000"/>
              </w:rPr>
              <w:t>32</w:t>
            </w:r>
          </w:p>
        </w:tc>
        <w:tc>
          <w:tcPr>
            <w:tcW w:w="1259" w:type="dxa"/>
            <w:tcBorders>
              <w:top w:val="nil"/>
              <w:bottom w:val="nil"/>
            </w:tcBorders>
            <w:shd w:val="clear" w:color="auto" w:fill="auto"/>
            <w:noWrap/>
            <w:vAlign w:val="center"/>
          </w:tcPr>
          <w:p w:rsidR="004177D6" w:rsidRPr="009F5087" w:rsidRDefault="004177D6" w:rsidP="004177D6">
            <w:pPr>
              <w:spacing w:after="0" w:line="240" w:lineRule="auto"/>
              <w:jc w:val="center"/>
              <w:rPr>
                <w:rFonts w:ascii="Times New Roman" w:hAnsi="Times New Roman"/>
                <w:color w:val="000000"/>
              </w:rPr>
            </w:pPr>
            <w:r w:rsidRPr="009F5087">
              <w:rPr>
                <w:rFonts w:ascii="Times New Roman" w:hAnsi="Times New Roman"/>
                <w:color w:val="000000"/>
              </w:rPr>
              <w:t>Rata-rata nilai 72, 64</w:t>
            </w:r>
          </w:p>
        </w:tc>
      </w:tr>
      <w:tr w:rsidR="004177D6" w:rsidRPr="009F5087" w:rsidTr="004177D6">
        <w:trPr>
          <w:trHeight w:val="300"/>
          <w:jc w:val="center"/>
        </w:trPr>
        <w:tc>
          <w:tcPr>
            <w:tcW w:w="767" w:type="dxa"/>
            <w:tcBorders>
              <w:top w:val="nil"/>
              <w:bottom w:val="single" w:sz="4" w:space="0" w:color="auto"/>
            </w:tcBorders>
            <w:vAlign w:val="center"/>
          </w:tcPr>
          <w:p w:rsidR="004177D6" w:rsidRDefault="004177D6" w:rsidP="004177D6">
            <w:pPr>
              <w:spacing w:after="0" w:line="240" w:lineRule="auto"/>
              <w:jc w:val="center"/>
              <w:rPr>
                <w:rFonts w:ascii="Times New Roman" w:hAnsi="Times New Roman"/>
                <w:color w:val="000000"/>
                <w:lang w:val="en-US"/>
              </w:rPr>
            </w:pPr>
            <w:r>
              <w:rPr>
                <w:rFonts w:ascii="Times New Roman" w:hAnsi="Times New Roman"/>
                <w:color w:val="000000"/>
                <w:lang w:val="en-US"/>
              </w:rPr>
              <w:t>III</w:t>
            </w:r>
          </w:p>
        </w:tc>
        <w:tc>
          <w:tcPr>
            <w:tcW w:w="436" w:type="dxa"/>
            <w:tcBorders>
              <w:top w:val="nil"/>
              <w:bottom w:val="single" w:sz="4" w:space="0" w:color="auto"/>
            </w:tcBorders>
            <w:shd w:val="clear" w:color="auto" w:fill="auto"/>
            <w:noWrap/>
            <w:vAlign w:val="center"/>
          </w:tcPr>
          <w:p w:rsidR="004177D6" w:rsidRPr="004177D6" w:rsidRDefault="004177D6" w:rsidP="004177D6">
            <w:pPr>
              <w:spacing w:after="0" w:line="240" w:lineRule="auto"/>
              <w:jc w:val="center"/>
              <w:rPr>
                <w:rFonts w:ascii="Times New Roman" w:hAnsi="Times New Roman"/>
                <w:color w:val="000000"/>
                <w:lang w:val="en-US"/>
              </w:rPr>
            </w:pPr>
            <w:r>
              <w:rPr>
                <w:rFonts w:ascii="Times New Roman" w:hAnsi="Times New Roman"/>
                <w:color w:val="000000"/>
                <w:lang w:val="en-US"/>
              </w:rPr>
              <w:t>22</w:t>
            </w:r>
          </w:p>
        </w:tc>
        <w:tc>
          <w:tcPr>
            <w:tcW w:w="442" w:type="dxa"/>
            <w:tcBorders>
              <w:top w:val="nil"/>
              <w:bottom w:val="single" w:sz="4" w:space="0" w:color="auto"/>
            </w:tcBorders>
            <w:shd w:val="clear" w:color="auto" w:fill="auto"/>
            <w:noWrap/>
            <w:vAlign w:val="center"/>
          </w:tcPr>
          <w:p w:rsidR="004177D6" w:rsidRPr="004177D6" w:rsidRDefault="004177D6" w:rsidP="004177D6">
            <w:pPr>
              <w:spacing w:after="0" w:line="240" w:lineRule="auto"/>
              <w:jc w:val="center"/>
              <w:rPr>
                <w:rFonts w:ascii="Times New Roman" w:hAnsi="Times New Roman"/>
                <w:color w:val="000000"/>
                <w:lang w:val="en-US"/>
              </w:rPr>
            </w:pPr>
            <w:r>
              <w:rPr>
                <w:rFonts w:ascii="Times New Roman" w:hAnsi="Times New Roman"/>
                <w:color w:val="000000"/>
                <w:lang w:val="en-US"/>
              </w:rPr>
              <w:t>88</w:t>
            </w:r>
          </w:p>
        </w:tc>
        <w:tc>
          <w:tcPr>
            <w:tcW w:w="436" w:type="dxa"/>
            <w:tcBorders>
              <w:top w:val="nil"/>
              <w:bottom w:val="single" w:sz="4" w:space="0" w:color="auto"/>
            </w:tcBorders>
            <w:shd w:val="clear" w:color="auto" w:fill="auto"/>
            <w:noWrap/>
            <w:vAlign w:val="center"/>
          </w:tcPr>
          <w:p w:rsidR="004177D6" w:rsidRPr="004177D6" w:rsidRDefault="004177D6" w:rsidP="004177D6">
            <w:pPr>
              <w:spacing w:after="0" w:line="240" w:lineRule="auto"/>
              <w:jc w:val="center"/>
              <w:rPr>
                <w:rFonts w:ascii="Times New Roman" w:hAnsi="Times New Roman"/>
                <w:color w:val="000000"/>
                <w:lang w:val="en-US"/>
              </w:rPr>
            </w:pPr>
            <w:r>
              <w:rPr>
                <w:rFonts w:ascii="Times New Roman" w:hAnsi="Times New Roman"/>
                <w:color w:val="000000"/>
                <w:lang w:val="en-US"/>
              </w:rPr>
              <w:t>3</w:t>
            </w:r>
          </w:p>
        </w:tc>
        <w:tc>
          <w:tcPr>
            <w:tcW w:w="436" w:type="dxa"/>
            <w:tcBorders>
              <w:top w:val="nil"/>
              <w:bottom w:val="single" w:sz="4" w:space="0" w:color="auto"/>
            </w:tcBorders>
            <w:shd w:val="clear" w:color="auto" w:fill="auto"/>
            <w:noWrap/>
            <w:vAlign w:val="center"/>
          </w:tcPr>
          <w:p w:rsidR="004177D6" w:rsidRPr="004177D6" w:rsidRDefault="004177D6" w:rsidP="004177D6">
            <w:pPr>
              <w:spacing w:after="0" w:line="240" w:lineRule="auto"/>
              <w:jc w:val="center"/>
              <w:rPr>
                <w:rFonts w:ascii="Times New Roman" w:hAnsi="Times New Roman"/>
                <w:color w:val="000000"/>
                <w:lang w:val="en-US"/>
              </w:rPr>
            </w:pPr>
            <w:r>
              <w:rPr>
                <w:rFonts w:ascii="Times New Roman" w:hAnsi="Times New Roman"/>
                <w:color w:val="000000"/>
                <w:lang w:val="en-US"/>
              </w:rPr>
              <w:t>12</w:t>
            </w:r>
          </w:p>
        </w:tc>
        <w:tc>
          <w:tcPr>
            <w:tcW w:w="1259" w:type="dxa"/>
            <w:tcBorders>
              <w:top w:val="nil"/>
              <w:bottom w:val="single" w:sz="4" w:space="0" w:color="auto"/>
            </w:tcBorders>
            <w:shd w:val="clear" w:color="auto" w:fill="auto"/>
            <w:noWrap/>
            <w:vAlign w:val="center"/>
          </w:tcPr>
          <w:p w:rsidR="004177D6" w:rsidRPr="004177D6" w:rsidRDefault="004177D6" w:rsidP="004177D6">
            <w:pPr>
              <w:spacing w:after="0" w:line="240" w:lineRule="auto"/>
              <w:jc w:val="center"/>
              <w:rPr>
                <w:rFonts w:ascii="Times New Roman" w:hAnsi="Times New Roman"/>
                <w:color w:val="000000"/>
                <w:lang w:val="en-US"/>
              </w:rPr>
            </w:pPr>
            <w:r w:rsidRPr="009F5087">
              <w:rPr>
                <w:rFonts w:ascii="Times New Roman" w:hAnsi="Times New Roman"/>
                <w:color w:val="000000"/>
              </w:rPr>
              <w:t xml:space="preserve">Rata-rata nilai </w:t>
            </w:r>
            <w:r>
              <w:rPr>
                <w:rFonts w:ascii="Times New Roman" w:hAnsi="Times New Roman"/>
                <w:color w:val="000000"/>
                <w:lang w:val="en-US"/>
              </w:rPr>
              <w:t>85</w:t>
            </w:r>
            <w:r w:rsidRPr="009F5087">
              <w:rPr>
                <w:rFonts w:ascii="Times New Roman" w:hAnsi="Times New Roman"/>
                <w:color w:val="000000"/>
              </w:rPr>
              <w:t xml:space="preserve">, </w:t>
            </w:r>
            <w:r>
              <w:rPr>
                <w:rFonts w:ascii="Times New Roman" w:hAnsi="Times New Roman"/>
                <w:color w:val="000000"/>
                <w:lang w:val="en-US"/>
              </w:rPr>
              <w:t>52</w:t>
            </w:r>
          </w:p>
        </w:tc>
      </w:tr>
    </w:tbl>
    <w:p w:rsidR="009F5087" w:rsidRDefault="009F5087" w:rsidP="00AC7CFC">
      <w:pPr>
        <w:pStyle w:val="ListParagraph"/>
        <w:spacing w:line="240" w:lineRule="auto"/>
        <w:ind w:left="0"/>
        <w:rPr>
          <w:b/>
        </w:rPr>
      </w:pPr>
    </w:p>
    <w:p w:rsidR="009F5087" w:rsidRDefault="00AB1CE9" w:rsidP="00AC7CFC">
      <w:pPr>
        <w:pStyle w:val="ListParagraph"/>
        <w:spacing w:line="240" w:lineRule="auto"/>
        <w:ind w:left="0"/>
        <w:rPr>
          <w:b/>
        </w:rPr>
      </w:pPr>
      <w:proofErr w:type="spellStart"/>
      <w:r>
        <w:t>B</w:t>
      </w:r>
      <w:r w:rsidR="004177D6">
        <w:t>ahwa</w:t>
      </w:r>
      <w:proofErr w:type="spellEnd"/>
      <w:r>
        <w:t xml:space="preserve"> </w:t>
      </w:r>
      <w:proofErr w:type="spellStart"/>
      <w:r w:rsidR="004177D6">
        <w:t>analisis</w:t>
      </w:r>
      <w:proofErr w:type="spellEnd"/>
      <w:r w:rsidR="004177D6">
        <w:t xml:space="preserve"> </w:t>
      </w:r>
      <w:proofErr w:type="spellStart"/>
      <w:r w:rsidR="004177D6">
        <w:t>evaluasi</w:t>
      </w:r>
      <w:proofErr w:type="spellEnd"/>
      <w:r w:rsidR="004177D6">
        <w:t xml:space="preserve"> </w:t>
      </w:r>
      <w:proofErr w:type="spellStart"/>
      <w:r w:rsidR="004177D6">
        <w:t>belajar</w:t>
      </w:r>
      <w:proofErr w:type="spellEnd"/>
      <w:r w:rsidR="004177D6">
        <w:t xml:space="preserve"> </w:t>
      </w:r>
      <w:proofErr w:type="spellStart"/>
      <w:r w:rsidR="004177D6">
        <w:t>kognitif</w:t>
      </w:r>
      <w:proofErr w:type="spellEnd"/>
      <w:r w:rsidR="004177D6">
        <w:t xml:space="preserve"> </w:t>
      </w:r>
      <w:proofErr w:type="spellStart"/>
      <w:r w:rsidR="004177D6">
        <w:t>setelah</w:t>
      </w:r>
      <w:proofErr w:type="spellEnd"/>
      <w:r w:rsidR="004177D6">
        <w:t xml:space="preserve"> </w:t>
      </w:r>
      <w:proofErr w:type="spellStart"/>
      <w:r w:rsidR="004177D6">
        <w:t>siklus</w:t>
      </w:r>
      <w:proofErr w:type="spellEnd"/>
      <w:r w:rsidR="004177D6">
        <w:t xml:space="preserve"> I, </w:t>
      </w:r>
      <w:proofErr w:type="spellStart"/>
      <w:r w:rsidR="004177D6">
        <w:t>siklus</w:t>
      </w:r>
      <w:proofErr w:type="spellEnd"/>
      <w:r w:rsidR="004177D6">
        <w:t xml:space="preserve"> II dan </w:t>
      </w:r>
      <w:proofErr w:type="spellStart"/>
      <w:r w:rsidR="004177D6">
        <w:t>siklus</w:t>
      </w:r>
      <w:proofErr w:type="spellEnd"/>
      <w:r w:rsidR="004177D6">
        <w:t xml:space="preserve"> III </w:t>
      </w:r>
      <w:proofErr w:type="spellStart"/>
      <w:r w:rsidR="004177D6">
        <w:t>dilaksanakan</w:t>
      </w:r>
      <w:proofErr w:type="spellEnd"/>
      <w:r w:rsidR="004177D6">
        <w:t xml:space="preserve"> </w:t>
      </w:r>
      <w:proofErr w:type="spellStart"/>
      <w:r w:rsidR="004177D6">
        <w:t>terlihat</w:t>
      </w:r>
      <w:proofErr w:type="spellEnd"/>
      <w:r w:rsidR="004177D6">
        <w:t xml:space="preserve"> </w:t>
      </w:r>
      <w:proofErr w:type="spellStart"/>
      <w:r w:rsidR="004177D6">
        <w:t>bahwa</w:t>
      </w:r>
      <w:proofErr w:type="spellEnd"/>
      <w:r w:rsidR="004177D6">
        <w:t xml:space="preserve"> </w:t>
      </w:r>
      <w:proofErr w:type="spellStart"/>
      <w:r w:rsidR="004177D6">
        <w:t>terjadi</w:t>
      </w:r>
      <w:proofErr w:type="spellEnd"/>
      <w:r w:rsidR="004177D6">
        <w:t xml:space="preserve"> </w:t>
      </w:r>
      <w:proofErr w:type="spellStart"/>
      <w:r w:rsidR="004177D6">
        <w:t>peningkatan</w:t>
      </w:r>
      <w:proofErr w:type="spellEnd"/>
      <w:r w:rsidR="004177D6">
        <w:t xml:space="preserve"> </w:t>
      </w:r>
      <w:proofErr w:type="spellStart"/>
      <w:r w:rsidR="004177D6">
        <w:t>banyaknya</w:t>
      </w:r>
      <w:proofErr w:type="spellEnd"/>
      <w:r w:rsidR="004177D6">
        <w:t xml:space="preserve"> </w:t>
      </w:r>
      <w:proofErr w:type="spellStart"/>
      <w:r w:rsidR="004177D6">
        <w:t>siswa</w:t>
      </w:r>
      <w:proofErr w:type="spellEnd"/>
      <w:r w:rsidR="004177D6">
        <w:t xml:space="preserve"> yang </w:t>
      </w:r>
      <w:proofErr w:type="spellStart"/>
      <w:r w:rsidR="004177D6">
        <w:t>sudah</w:t>
      </w:r>
      <w:proofErr w:type="spellEnd"/>
      <w:r w:rsidR="004177D6">
        <w:t xml:space="preserve"> </w:t>
      </w:r>
      <w:proofErr w:type="spellStart"/>
      <w:r w:rsidR="004177D6">
        <w:t>mencapai</w:t>
      </w:r>
      <w:proofErr w:type="spellEnd"/>
      <w:r w:rsidR="004177D6">
        <w:t xml:space="preserve"> KKM yang </w:t>
      </w:r>
      <w:proofErr w:type="spellStart"/>
      <w:r w:rsidR="004177D6">
        <w:t>ditetapkan</w:t>
      </w:r>
      <w:proofErr w:type="spellEnd"/>
      <w:r w:rsidR="004177D6">
        <w:t xml:space="preserve"> </w:t>
      </w:r>
      <w:proofErr w:type="spellStart"/>
      <w:r w:rsidR="004177D6">
        <w:t>yaitu</w:t>
      </w:r>
      <w:proofErr w:type="spellEnd"/>
      <w:r w:rsidR="004177D6">
        <w:t xml:space="preserve"> 9 (36%) orang pada </w:t>
      </w:r>
      <w:proofErr w:type="spellStart"/>
      <w:r w:rsidR="004177D6">
        <w:t>siklus</w:t>
      </w:r>
      <w:proofErr w:type="spellEnd"/>
      <w:r w:rsidR="004177D6">
        <w:t xml:space="preserve"> I, </w:t>
      </w:r>
      <w:proofErr w:type="spellStart"/>
      <w:r w:rsidR="004177D6">
        <w:t>menjadi</w:t>
      </w:r>
      <w:proofErr w:type="spellEnd"/>
      <w:r w:rsidR="004177D6">
        <w:t xml:space="preserve"> 17 (68%) orang pada </w:t>
      </w:r>
      <w:proofErr w:type="spellStart"/>
      <w:r w:rsidR="004177D6">
        <w:t>siklus</w:t>
      </w:r>
      <w:proofErr w:type="spellEnd"/>
      <w:r w:rsidR="004177D6">
        <w:t xml:space="preserve"> II, dan </w:t>
      </w:r>
      <w:proofErr w:type="spellStart"/>
      <w:r w:rsidR="004177D6">
        <w:t>meningkat</w:t>
      </w:r>
      <w:proofErr w:type="spellEnd"/>
      <w:r w:rsidR="004177D6">
        <w:t xml:space="preserve"> </w:t>
      </w:r>
      <w:proofErr w:type="spellStart"/>
      <w:r w:rsidR="004177D6">
        <w:t>lagi</w:t>
      </w:r>
      <w:proofErr w:type="spellEnd"/>
      <w:r w:rsidR="004177D6">
        <w:t xml:space="preserve"> </w:t>
      </w:r>
      <w:proofErr w:type="spellStart"/>
      <w:r w:rsidR="004177D6">
        <w:t>menjadi</w:t>
      </w:r>
      <w:proofErr w:type="spellEnd"/>
      <w:r w:rsidR="004177D6">
        <w:t xml:space="preserve"> 22 (88%) orang pada </w:t>
      </w:r>
      <w:proofErr w:type="spellStart"/>
      <w:r w:rsidR="004177D6">
        <w:t>siklus</w:t>
      </w:r>
      <w:proofErr w:type="spellEnd"/>
      <w:r w:rsidR="004177D6">
        <w:t xml:space="preserve"> III. </w:t>
      </w:r>
      <w:proofErr w:type="spellStart"/>
      <w:r w:rsidR="004177D6">
        <w:t>Artinya</w:t>
      </w:r>
      <w:proofErr w:type="spellEnd"/>
      <w:r w:rsidR="004177D6">
        <w:t xml:space="preserve"> </w:t>
      </w:r>
      <w:proofErr w:type="spellStart"/>
      <w:r w:rsidR="004177D6">
        <w:t>perlakuan</w:t>
      </w:r>
      <w:proofErr w:type="spellEnd"/>
      <w:r w:rsidR="004177D6">
        <w:t xml:space="preserve"> yang </w:t>
      </w:r>
      <w:proofErr w:type="spellStart"/>
      <w:r w:rsidR="004177D6">
        <w:t>diberikan</w:t>
      </w:r>
      <w:proofErr w:type="spellEnd"/>
      <w:r w:rsidR="004177D6">
        <w:t xml:space="preserve"> pada </w:t>
      </w:r>
      <w:proofErr w:type="spellStart"/>
      <w:r w:rsidR="004177D6">
        <w:t>siklus</w:t>
      </w:r>
      <w:proofErr w:type="spellEnd"/>
      <w:r w:rsidR="004177D6">
        <w:t xml:space="preserve"> III </w:t>
      </w:r>
      <w:proofErr w:type="spellStart"/>
      <w:r w:rsidR="004177D6">
        <w:t>berhasil</w:t>
      </w:r>
      <w:proofErr w:type="spellEnd"/>
      <w:r w:rsidR="004177D6">
        <w:t xml:space="preserve"> </w:t>
      </w:r>
      <w:proofErr w:type="spellStart"/>
      <w:r w:rsidR="004177D6">
        <w:t>meningkatkan</w:t>
      </w:r>
      <w:proofErr w:type="spellEnd"/>
      <w:r w:rsidR="004177D6">
        <w:t xml:space="preserve"> </w:t>
      </w:r>
      <w:proofErr w:type="spellStart"/>
      <w:r w:rsidR="004177D6">
        <w:t>kompetensi</w:t>
      </w:r>
      <w:proofErr w:type="spellEnd"/>
      <w:r w:rsidR="004177D6">
        <w:t xml:space="preserve"> </w:t>
      </w:r>
      <w:proofErr w:type="spellStart"/>
      <w:r w:rsidR="004177D6">
        <w:t>siswa</w:t>
      </w:r>
      <w:proofErr w:type="spellEnd"/>
      <w:r w:rsidR="004177D6">
        <w:t xml:space="preserve"> </w:t>
      </w:r>
      <w:proofErr w:type="spellStart"/>
      <w:r w:rsidR="004177D6">
        <w:t>hingga</w:t>
      </w:r>
      <w:proofErr w:type="spellEnd"/>
      <w:r w:rsidR="004177D6">
        <w:t xml:space="preserve"> </w:t>
      </w:r>
      <w:proofErr w:type="spellStart"/>
      <w:r w:rsidR="004177D6">
        <w:t>mencapai</w:t>
      </w:r>
      <w:proofErr w:type="spellEnd"/>
      <w:r w:rsidR="004177D6">
        <w:t xml:space="preserve"> KKM yang </w:t>
      </w:r>
      <w:proofErr w:type="spellStart"/>
      <w:r w:rsidR="004177D6">
        <w:t>telah</w:t>
      </w:r>
      <w:proofErr w:type="spellEnd"/>
      <w:r w:rsidR="004177D6">
        <w:t xml:space="preserve"> </w:t>
      </w:r>
      <w:proofErr w:type="spellStart"/>
      <w:r w:rsidR="004177D6">
        <w:t>ditetapkan</w:t>
      </w:r>
      <w:proofErr w:type="spellEnd"/>
      <w:r w:rsidR="004177D6">
        <w:t xml:space="preserve"> </w:t>
      </w:r>
      <w:proofErr w:type="spellStart"/>
      <w:r w:rsidR="004177D6">
        <w:t>sebagai</w:t>
      </w:r>
      <w:proofErr w:type="spellEnd"/>
      <w:r w:rsidR="004177D6">
        <w:t xml:space="preserve"> </w:t>
      </w:r>
      <w:proofErr w:type="spellStart"/>
      <w:r w:rsidR="004177D6">
        <w:t>indikator</w:t>
      </w:r>
      <w:proofErr w:type="spellEnd"/>
      <w:r w:rsidR="004177D6">
        <w:t xml:space="preserve"> </w:t>
      </w:r>
      <w:proofErr w:type="spellStart"/>
      <w:r w:rsidR="004177D6">
        <w:t>keberhasilan</w:t>
      </w:r>
      <w:proofErr w:type="spellEnd"/>
      <w:r w:rsidR="004177D6">
        <w:t xml:space="preserve"> </w:t>
      </w:r>
      <w:proofErr w:type="spellStart"/>
      <w:r w:rsidR="004177D6">
        <w:t>dalam</w:t>
      </w:r>
      <w:proofErr w:type="spellEnd"/>
      <w:r w:rsidR="004177D6">
        <w:t xml:space="preserve"> </w:t>
      </w:r>
      <w:proofErr w:type="spellStart"/>
      <w:r w:rsidR="004177D6">
        <w:t>penelitian</w:t>
      </w:r>
      <w:proofErr w:type="spellEnd"/>
      <w:r w:rsidR="004177D6">
        <w:t xml:space="preserve"> </w:t>
      </w:r>
      <w:proofErr w:type="spellStart"/>
      <w:r w:rsidR="004177D6">
        <w:t>ini</w:t>
      </w:r>
      <w:proofErr w:type="spellEnd"/>
      <w:r w:rsidR="004177D6">
        <w:t>.</w:t>
      </w:r>
    </w:p>
    <w:p w:rsidR="00AB1CE9" w:rsidRDefault="00AB1CE9" w:rsidP="00FA29F0">
      <w:pPr>
        <w:shd w:val="clear" w:color="auto" w:fill="FFFFFF"/>
        <w:spacing w:after="0" w:line="240" w:lineRule="auto"/>
        <w:jc w:val="both"/>
        <w:rPr>
          <w:rFonts w:ascii="Times New Roman" w:hAnsi="Times New Roman"/>
          <w:b/>
          <w:sz w:val="24"/>
          <w:szCs w:val="24"/>
        </w:rPr>
      </w:pPr>
    </w:p>
    <w:p w:rsidR="00FA29F0" w:rsidRPr="00360722" w:rsidRDefault="00FA29F0" w:rsidP="00FA29F0">
      <w:pPr>
        <w:shd w:val="clear" w:color="auto" w:fill="FFFFFF"/>
        <w:spacing w:after="0" w:line="240" w:lineRule="auto"/>
        <w:jc w:val="both"/>
        <w:rPr>
          <w:rFonts w:ascii="Times New Roman" w:hAnsi="Times New Roman"/>
          <w:b/>
          <w:sz w:val="24"/>
          <w:szCs w:val="24"/>
        </w:rPr>
      </w:pPr>
      <w:r w:rsidRPr="00360722">
        <w:rPr>
          <w:rFonts w:ascii="Times New Roman" w:hAnsi="Times New Roman"/>
          <w:b/>
          <w:sz w:val="24"/>
          <w:szCs w:val="24"/>
        </w:rPr>
        <w:t>SIMPULAN</w:t>
      </w:r>
    </w:p>
    <w:p w:rsidR="00FA29F0" w:rsidRPr="00360722" w:rsidRDefault="00FA29F0" w:rsidP="00FA29F0">
      <w:pPr>
        <w:shd w:val="clear" w:color="auto" w:fill="FFFFFF"/>
        <w:spacing w:after="0" w:line="240" w:lineRule="auto"/>
        <w:jc w:val="both"/>
        <w:rPr>
          <w:rFonts w:ascii="Times New Roman" w:hAnsi="Times New Roman"/>
          <w:sz w:val="24"/>
          <w:szCs w:val="24"/>
        </w:rPr>
      </w:pPr>
    </w:p>
    <w:p w:rsidR="00423F86" w:rsidRPr="00B97346" w:rsidRDefault="00B97346" w:rsidP="00B97346">
      <w:pPr>
        <w:pStyle w:val="ListParagraph"/>
        <w:spacing w:line="240" w:lineRule="auto"/>
        <w:ind w:left="0" w:firstLine="708"/>
        <w:rPr>
          <w:b/>
        </w:rPr>
      </w:pPr>
      <w:r w:rsidRPr="00B97346">
        <w:rPr>
          <w:bCs/>
          <w:lang w:val="id-ID"/>
        </w:rPr>
        <w:t xml:space="preserve">Dari pelaksanaan tindakan mulai dari Siklus I sampai Siklus II didapati kenyataan bahwa pembelajaran dengan melakukan </w:t>
      </w:r>
      <w:proofErr w:type="spellStart"/>
      <w:r w:rsidRPr="00D95273">
        <w:rPr>
          <w:color w:val="000000"/>
        </w:rPr>
        <w:t>dengan</w:t>
      </w:r>
      <w:proofErr w:type="spellEnd"/>
      <w:r w:rsidRPr="00D95273">
        <w:rPr>
          <w:color w:val="000000"/>
        </w:rPr>
        <w:t xml:space="preserve"> </w:t>
      </w:r>
      <w:proofErr w:type="spellStart"/>
      <w:r>
        <w:rPr>
          <w:color w:val="000000"/>
        </w:rPr>
        <w:t>metode</w:t>
      </w:r>
      <w:proofErr w:type="spellEnd"/>
      <w:r>
        <w:rPr>
          <w:color w:val="000000"/>
        </w:rPr>
        <w:t xml:space="preserve"> </w:t>
      </w:r>
      <w:proofErr w:type="spellStart"/>
      <w:r>
        <w:rPr>
          <w:color w:val="000000"/>
        </w:rPr>
        <w:t>pembelajara</w:t>
      </w:r>
      <w:proofErr w:type="spellEnd"/>
      <w:r w:rsidRPr="00D95273">
        <w:rPr>
          <w:color w:val="000000"/>
        </w:rPr>
        <w:t xml:space="preserve"> </w:t>
      </w:r>
      <w:r>
        <w:rPr>
          <w:lang w:val="sv-SE"/>
        </w:rPr>
        <w:t>inquiry</w:t>
      </w:r>
      <w:r>
        <w:rPr>
          <w:bCs/>
        </w:rPr>
        <w:t xml:space="preserve"> </w:t>
      </w:r>
      <w:r w:rsidRPr="00B97346">
        <w:rPr>
          <w:bCs/>
          <w:lang w:val="id-ID"/>
        </w:rPr>
        <w:t xml:space="preserve">untuk konsep suhu dan kalor telah memberikan dampak positif terhadap peningkatan kompetensi siswa dalam belajar. </w:t>
      </w:r>
      <w:r w:rsidRPr="00B97346">
        <w:rPr>
          <w:lang w:val="id-ID"/>
        </w:rPr>
        <w:t>Sesuai dengan indikator keberhasilan siswa dikatakan sudah tuntas jika KKM telah tercapai dan 75% dari siswa sudah tuntas, maka dapat dikatakan bahwa tindakan yang dilakukan pada siklus II sudah dapat menyelesaikan permasalahan dikelas peneliti.</w:t>
      </w:r>
      <w:r>
        <w:t xml:space="preserve"> </w:t>
      </w:r>
      <w:r w:rsidRPr="00B97346">
        <w:t xml:space="preserve">Dari data </w:t>
      </w:r>
      <w:proofErr w:type="spellStart"/>
      <w:r w:rsidRPr="00B97346">
        <w:t>hasil</w:t>
      </w:r>
      <w:proofErr w:type="spellEnd"/>
      <w:r w:rsidRPr="00B97346">
        <w:t xml:space="preserve"> </w:t>
      </w:r>
      <w:proofErr w:type="spellStart"/>
      <w:r w:rsidRPr="00B97346">
        <w:t>analisis</w:t>
      </w:r>
      <w:proofErr w:type="spellEnd"/>
      <w:r w:rsidRPr="00B97346">
        <w:t xml:space="preserve"> </w:t>
      </w:r>
      <w:proofErr w:type="spellStart"/>
      <w:r w:rsidRPr="00B97346">
        <w:t>evaluasi</w:t>
      </w:r>
      <w:proofErr w:type="spellEnd"/>
      <w:r w:rsidRPr="00B97346">
        <w:t xml:space="preserve"> </w:t>
      </w:r>
      <w:proofErr w:type="spellStart"/>
      <w:r w:rsidRPr="00B97346">
        <w:t>hasil</w:t>
      </w:r>
      <w:proofErr w:type="spellEnd"/>
      <w:r w:rsidRPr="00B97346">
        <w:t xml:space="preserve"> </w:t>
      </w:r>
      <w:proofErr w:type="spellStart"/>
      <w:r w:rsidRPr="00B97346">
        <w:t>belajar</w:t>
      </w:r>
      <w:proofErr w:type="spellEnd"/>
      <w:r w:rsidRPr="00B97346">
        <w:t xml:space="preserve"> </w:t>
      </w:r>
      <w:proofErr w:type="spellStart"/>
      <w:r w:rsidRPr="00B97346">
        <w:t>setelah</w:t>
      </w:r>
      <w:proofErr w:type="spellEnd"/>
      <w:r w:rsidRPr="00B97346">
        <w:t xml:space="preserve"> </w:t>
      </w:r>
      <w:proofErr w:type="spellStart"/>
      <w:r w:rsidRPr="00B97346">
        <w:t>setiap</w:t>
      </w:r>
      <w:proofErr w:type="spellEnd"/>
      <w:r w:rsidRPr="00B97346">
        <w:t xml:space="preserve"> </w:t>
      </w:r>
      <w:proofErr w:type="spellStart"/>
      <w:r w:rsidRPr="00B97346">
        <w:t>siklus</w:t>
      </w:r>
      <w:proofErr w:type="spellEnd"/>
      <w:r w:rsidRPr="00B97346">
        <w:t xml:space="preserve"> </w:t>
      </w:r>
      <w:proofErr w:type="spellStart"/>
      <w:r w:rsidRPr="00B97346">
        <w:t>terlihat</w:t>
      </w:r>
      <w:proofErr w:type="spellEnd"/>
      <w:r w:rsidRPr="00B97346">
        <w:t xml:space="preserve"> </w:t>
      </w:r>
      <w:proofErr w:type="spellStart"/>
      <w:r w:rsidRPr="00B97346">
        <w:t>adanya</w:t>
      </w:r>
      <w:proofErr w:type="spellEnd"/>
      <w:r w:rsidRPr="00B97346">
        <w:t xml:space="preserve"> </w:t>
      </w:r>
      <w:proofErr w:type="spellStart"/>
      <w:r w:rsidRPr="00B97346">
        <w:t>peningkatan</w:t>
      </w:r>
      <w:proofErr w:type="spellEnd"/>
      <w:r w:rsidRPr="00B97346">
        <w:t xml:space="preserve"> </w:t>
      </w:r>
      <w:proofErr w:type="spellStart"/>
      <w:r w:rsidRPr="00B97346">
        <w:t>jumlah</w:t>
      </w:r>
      <w:proofErr w:type="spellEnd"/>
      <w:r w:rsidRPr="00B97346">
        <w:t xml:space="preserve"> </w:t>
      </w:r>
      <w:proofErr w:type="spellStart"/>
      <w:r w:rsidRPr="00B97346">
        <w:t>siswa</w:t>
      </w:r>
      <w:proofErr w:type="spellEnd"/>
      <w:r w:rsidRPr="00B97346">
        <w:t xml:space="preserve"> yang </w:t>
      </w:r>
      <w:proofErr w:type="spellStart"/>
      <w:r w:rsidRPr="00B97346">
        <w:t>mencapai</w:t>
      </w:r>
      <w:proofErr w:type="spellEnd"/>
      <w:r w:rsidRPr="00B97346">
        <w:t xml:space="preserve"> KKM yang </w:t>
      </w:r>
      <w:proofErr w:type="spellStart"/>
      <w:r w:rsidRPr="00B97346">
        <w:t>telah</w:t>
      </w:r>
      <w:proofErr w:type="spellEnd"/>
      <w:r w:rsidRPr="00B97346">
        <w:t xml:space="preserve"> </w:t>
      </w:r>
      <w:proofErr w:type="spellStart"/>
      <w:r w:rsidRPr="00B97346">
        <w:t>ditetapkan</w:t>
      </w:r>
      <w:proofErr w:type="spellEnd"/>
      <w:r w:rsidRPr="00B97346">
        <w:t xml:space="preserve"> </w:t>
      </w:r>
      <w:proofErr w:type="spellStart"/>
      <w:r w:rsidRPr="00B97346">
        <w:lastRenderedPageBreak/>
        <w:t>yaitu</w:t>
      </w:r>
      <w:proofErr w:type="spellEnd"/>
      <w:r w:rsidRPr="00B97346">
        <w:t xml:space="preserve"> </w:t>
      </w:r>
      <w:proofErr w:type="spellStart"/>
      <w:r w:rsidRPr="00B97346">
        <w:t>dari</w:t>
      </w:r>
      <w:proofErr w:type="spellEnd"/>
      <w:r w:rsidRPr="00B97346">
        <w:t xml:space="preserve"> 9 orang (36%) pada </w:t>
      </w:r>
      <w:proofErr w:type="spellStart"/>
      <w:r w:rsidRPr="00B97346">
        <w:t>siklus</w:t>
      </w:r>
      <w:proofErr w:type="spellEnd"/>
      <w:r w:rsidRPr="00B97346">
        <w:t xml:space="preserve"> I, 17 </w:t>
      </w:r>
      <w:proofErr w:type="gramStart"/>
      <w:r w:rsidRPr="00B97346">
        <w:t>orang</w:t>
      </w:r>
      <w:proofErr w:type="gramEnd"/>
      <w:r w:rsidRPr="00B97346">
        <w:t xml:space="preserve"> (68%) pada </w:t>
      </w:r>
      <w:proofErr w:type="spellStart"/>
      <w:r w:rsidRPr="00B97346">
        <w:t>siklus</w:t>
      </w:r>
      <w:proofErr w:type="spellEnd"/>
      <w:r w:rsidRPr="00B97346">
        <w:t xml:space="preserve"> II, </w:t>
      </w:r>
      <w:proofErr w:type="spellStart"/>
      <w:r w:rsidRPr="00B97346">
        <w:t>menjadi</w:t>
      </w:r>
      <w:proofErr w:type="spellEnd"/>
      <w:r w:rsidRPr="00B97346">
        <w:t xml:space="preserve"> 22 orang (88%) pada </w:t>
      </w:r>
      <w:proofErr w:type="spellStart"/>
      <w:r w:rsidRPr="00B97346">
        <w:t>akhir</w:t>
      </w:r>
      <w:proofErr w:type="spellEnd"/>
      <w:r>
        <w:t>.</w:t>
      </w:r>
    </w:p>
    <w:p w:rsidR="00AB1CE9" w:rsidRDefault="00AB1CE9" w:rsidP="00101DFC">
      <w:pPr>
        <w:spacing w:after="0" w:line="240" w:lineRule="auto"/>
        <w:rPr>
          <w:rFonts w:ascii="Times New Roman" w:hAnsi="Times New Roman"/>
          <w:b/>
          <w:bCs/>
          <w:sz w:val="24"/>
          <w:szCs w:val="24"/>
        </w:rPr>
      </w:pPr>
    </w:p>
    <w:p w:rsidR="00200BB4" w:rsidRPr="00360722" w:rsidRDefault="00200BB4" w:rsidP="00101DFC">
      <w:pPr>
        <w:spacing w:after="0" w:line="240" w:lineRule="auto"/>
        <w:rPr>
          <w:rFonts w:ascii="Times New Roman" w:hAnsi="Times New Roman"/>
          <w:b/>
          <w:bCs/>
          <w:sz w:val="24"/>
          <w:szCs w:val="24"/>
        </w:rPr>
      </w:pPr>
      <w:r w:rsidRPr="00360722">
        <w:rPr>
          <w:rFonts w:ascii="Times New Roman" w:hAnsi="Times New Roman"/>
          <w:b/>
          <w:bCs/>
          <w:sz w:val="24"/>
          <w:szCs w:val="24"/>
        </w:rPr>
        <w:t>DAFTAR PUSTAKA</w:t>
      </w:r>
    </w:p>
    <w:p w:rsidR="00200BB4" w:rsidRPr="00360722" w:rsidRDefault="00200BB4" w:rsidP="00101DFC">
      <w:pPr>
        <w:spacing w:after="0" w:line="240" w:lineRule="auto"/>
        <w:rPr>
          <w:rFonts w:ascii="Times New Roman" w:hAnsi="Times New Roman"/>
          <w:b/>
          <w:bCs/>
          <w:sz w:val="24"/>
          <w:szCs w:val="24"/>
        </w:rPr>
      </w:pPr>
    </w:p>
    <w:p w:rsidR="00491A82" w:rsidRPr="00491A82" w:rsidRDefault="00491A82" w:rsidP="00491A82">
      <w:pPr>
        <w:autoSpaceDE w:val="0"/>
        <w:autoSpaceDN w:val="0"/>
        <w:adjustRightInd w:val="0"/>
        <w:spacing w:after="0" w:line="240" w:lineRule="auto"/>
        <w:ind w:left="709" w:hanging="709"/>
        <w:jc w:val="both"/>
        <w:rPr>
          <w:rFonts w:ascii="Times New Roman" w:hAnsi="Times New Roman"/>
          <w:sz w:val="28"/>
        </w:rPr>
      </w:pPr>
      <w:r w:rsidRPr="00491A82">
        <w:rPr>
          <w:rFonts w:ascii="Times New Roman" w:hAnsi="Times New Roman"/>
          <w:sz w:val="24"/>
        </w:rPr>
        <w:t>Roestiyah</w:t>
      </w:r>
      <w:r>
        <w:rPr>
          <w:rFonts w:ascii="Times New Roman" w:hAnsi="Times New Roman"/>
          <w:sz w:val="24"/>
          <w:lang w:val="en-US"/>
        </w:rPr>
        <w:t>,</w:t>
      </w:r>
      <w:r w:rsidRPr="00491A82">
        <w:rPr>
          <w:rFonts w:ascii="Times New Roman" w:hAnsi="Times New Roman"/>
          <w:sz w:val="24"/>
        </w:rPr>
        <w:t xml:space="preserve"> N</w:t>
      </w:r>
      <w:r>
        <w:rPr>
          <w:rFonts w:ascii="Times New Roman" w:hAnsi="Times New Roman"/>
          <w:sz w:val="24"/>
          <w:lang w:val="en-US"/>
        </w:rPr>
        <w:t xml:space="preserve">. </w:t>
      </w:r>
      <w:r w:rsidRPr="00491A82">
        <w:rPr>
          <w:rFonts w:ascii="Times New Roman" w:hAnsi="Times New Roman"/>
          <w:sz w:val="24"/>
        </w:rPr>
        <w:t>K., 2001</w:t>
      </w:r>
      <w:r>
        <w:rPr>
          <w:rFonts w:ascii="Times New Roman" w:hAnsi="Times New Roman"/>
          <w:sz w:val="24"/>
          <w:lang w:val="en-US"/>
        </w:rPr>
        <w:t>.</w:t>
      </w:r>
      <w:r w:rsidRPr="00491A82">
        <w:rPr>
          <w:rFonts w:ascii="Times New Roman" w:hAnsi="Times New Roman"/>
          <w:sz w:val="24"/>
        </w:rPr>
        <w:t xml:space="preserve"> Strategi Belajar Mengajar</w:t>
      </w:r>
      <w:r w:rsidR="00BA00F9">
        <w:rPr>
          <w:rFonts w:ascii="Times New Roman" w:hAnsi="Times New Roman"/>
          <w:sz w:val="24"/>
          <w:lang w:val="en-US"/>
        </w:rPr>
        <w:t>.</w:t>
      </w:r>
      <w:r w:rsidRPr="00491A82">
        <w:rPr>
          <w:rFonts w:ascii="Times New Roman" w:hAnsi="Times New Roman"/>
          <w:sz w:val="24"/>
        </w:rPr>
        <w:t xml:space="preserve"> Jakarta: Rineka Cipta</w:t>
      </w:r>
      <w:r w:rsidR="00BA00F9">
        <w:rPr>
          <w:rFonts w:ascii="Times New Roman" w:hAnsi="Times New Roman"/>
          <w:sz w:val="24"/>
          <w:lang w:val="en-US"/>
        </w:rPr>
        <w:t>.</w:t>
      </w:r>
      <w:bookmarkStart w:id="1" w:name="_GoBack"/>
      <w:bookmarkEnd w:id="1"/>
      <w:r w:rsidRPr="00491A82">
        <w:rPr>
          <w:rFonts w:ascii="Times New Roman" w:hAnsi="Times New Roman"/>
          <w:sz w:val="24"/>
        </w:rPr>
        <w:t xml:space="preserve"> </w:t>
      </w:r>
    </w:p>
    <w:p w:rsidR="00491A82" w:rsidRPr="00491A82" w:rsidRDefault="0000552B" w:rsidP="00491A82">
      <w:pPr>
        <w:autoSpaceDE w:val="0"/>
        <w:autoSpaceDN w:val="0"/>
        <w:adjustRightInd w:val="0"/>
        <w:spacing w:after="0" w:line="240" w:lineRule="auto"/>
        <w:ind w:left="709" w:hanging="709"/>
        <w:jc w:val="both"/>
        <w:rPr>
          <w:rFonts w:ascii="Times New Roman" w:hAnsi="Times New Roman"/>
          <w:sz w:val="28"/>
          <w:szCs w:val="24"/>
          <w:lang w:val="en-US"/>
        </w:rPr>
      </w:pPr>
      <w:r w:rsidRPr="00491A82">
        <w:rPr>
          <w:rFonts w:ascii="Times New Roman" w:hAnsi="Times New Roman"/>
          <w:sz w:val="24"/>
        </w:rPr>
        <w:t xml:space="preserve">Sadeh, Z. </w:t>
      </w:r>
      <w:r w:rsidR="00491A82" w:rsidRPr="00491A82">
        <w:rPr>
          <w:rFonts w:ascii="Times New Roman" w:hAnsi="Times New Roman"/>
          <w:sz w:val="24"/>
        </w:rPr>
        <w:t>A</w:t>
      </w:r>
      <w:r w:rsidRPr="00491A82">
        <w:rPr>
          <w:rFonts w:ascii="Times New Roman" w:hAnsi="Times New Roman"/>
          <w:sz w:val="24"/>
        </w:rPr>
        <w:t>. 2007. Curiosity and Open Inquiry Learning. Journal of Biologi Education 41(4</w:t>
      </w:r>
      <w:r w:rsidR="00491A82">
        <w:rPr>
          <w:rFonts w:ascii="Times New Roman" w:hAnsi="Times New Roman"/>
          <w:sz w:val="24"/>
          <w:lang w:val="en-US"/>
        </w:rPr>
        <w:t>).</w:t>
      </w:r>
    </w:p>
    <w:p w:rsidR="00F71025" w:rsidRDefault="00491A82" w:rsidP="00491A82">
      <w:pPr>
        <w:autoSpaceDE w:val="0"/>
        <w:autoSpaceDN w:val="0"/>
        <w:adjustRightInd w:val="0"/>
        <w:spacing w:after="0" w:line="240" w:lineRule="auto"/>
        <w:ind w:left="709" w:hanging="709"/>
        <w:jc w:val="both"/>
        <w:rPr>
          <w:rFonts w:ascii="Times New Roman" w:hAnsi="Times New Roman"/>
          <w:sz w:val="24"/>
        </w:rPr>
      </w:pPr>
      <w:r w:rsidRPr="00491A82">
        <w:rPr>
          <w:rFonts w:ascii="Times New Roman" w:hAnsi="Times New Roman"/>
          <w:sz w:val="24"/>
        </w:rPr>
        <w:t>Sagala,</w:t>
      </w:r>
      <w:r w:rsidRPr="00491A82">
        <w:rPr>
          <w:rFonts w:ascii="Times New Roman" w:hAnsi="Times New Roman"/>
          <w:sz w:val="24"/>
          <w:lang w:val="en-US"/>
        </w:rPr>
        <w:t xml:space="preserve"> S.</w:t>
      </w:r>
      <w:r w:rsidRPr="00491A82">
        <w:rPr>
          <w:rFonts w:ascii="Times New Roman" w:hAnsi="Times New Roman"/>
          <w:sz w:val="24"/>
        </w:rPr>
        <w:t xml:space="preserve"> 2005. Konsep dan Makna Pembelajaran Untuk Membantu Memecahkan Problematika Belajar dan Mengajar. Bandung: Alfabeta.</w:t>
      </w:r>
    </w:p>
    <w:p w:rsidR="00491A82" w:rsidRDefault="00921727" w:rsidP="00491A82">
      <w:pPr>
        <w:autoSpaceDE w:val="0"/>
        <w:autoSpaceDN w:val="0"/>
        <w:adjustRightInd w:val="0"/>
        <w:spacing w:after="0" w:line="240" w:lineRule="auto"/>
        <w:ind w:left="709" w:hanging="709"/>
        <w:jc w:val="both"/>
        <w:rPr>
          <w:rFonts w:ascii="Times New Roman" w:hAnsi="Times New Roman"/>
          <w:sz w:val="28"/>
          <w:szCs w:val="24"/>
        </w:rPr>
      </w:pPr>
      <w:r w:rsidRPr="00491A82">
        <w:rPr>
          <w:rFonts w:ascii="Times New Roman" w:hAnsi="Times New Roman"/>
          <w:sz w:val="24"/>
        </w:rPr>
        <w:t xml:space="preserve">Sanjaya, W. 2006. “Strategi Pembelajaran Berorientasi </w:t>
      </w:r>
      <w:r w:rsidRPr="00491A82">
        <w:rPr>
          <w:rFonts w:ascii="Times New Roman" w:hAnsi="Times New Roman"/>
          <w:sz w:val="24"/>
        </w:rPr>
        <w:t>Standar Proses Pendidikan”. Bandung: Kencana.</w:t>
      </w:r>
    </w:p>
    <w:p w:rsidR="00491A82" w:rsidRPr="003C2F0B" w:rsidRDefault="00886689" w:rsidP="003C2F0B">
      <w:pPr>
        <w:autoSpaceDE w:val="0"/>
        <w:autoSpaceDN w:val="0"/>
        <w:adjustRightInd w:val="0"/>
        <w:spacing w:after="0" w:line="240" w:lineRule="auto"/>
        <w:ind w:left="709" w:hanging="709"/>
        <w:jc w:val="both"/>
        <w:rPr>
          <w:rFonts w:ascii="Times New Roman" w:hAnsi="Times New Roman"/>
          <w:sz w:val="24"/>
          <w:szCs w:val="24"/>
        </w:rPr>
      </w:pPr>
      <w:r w:rsidRPr="003C2F0B">
        <w:rPr>
          <w:rFonts w:ascii="Times New Roman" w:hAnsi="Times New Roman"/>
          <w:sz w:val="24"/>
          <w:szCs w:val="24"/>
        </w:rPr>
        <w:t>Suratno</w:t>
      </w:r>
      <w:r w:rsidR="00491A82" w:rsidRPr="003C2F0B">
        <w:rPr>
          <w:rFonts w:ascii="Times New Roman" w:hAnsi="Times New Roman"/>
          <w:sz w:val="24"/>
          <w:szCs w:val="24"/>
          <w:lang w:val="en-US"/>
        </w:rPr>
        <w:t>,</w:t>
      </w:r>
      <w:r w:rsidRPr="003C2F0B">
        <w:rPr>
          <w:rFonts w:ascii="Times New Roman" w:hAnsi="Times New Roman"/>
          <w:sz w:val="24"/>
          <w:szCs w:val="24"/>
        </w:rPr>
        <w:t xml:space="preserve"> T. 2009. </w:t>
      </w:r>
      <w:r w:rsidR="00CF74E5" w:rsidRPr="003C2F0B">
        <w:rPr>
          <w:rFonts w:ascii="Times New Roman" w:hAnsi="Times New Roman"/>
          <w:sz w:val="24"/>
          <w:szCs w:val="24"/>
        </w:rPr>
        <w:t>Pengembangan Kreativitas Siswa dalam Pembelajaran Sains di Sekolah Dasar.</w:t>
      </w:r>
      <w:r w:rsidR="003C2F0B" w:rsidRPr="003C2F0B">
        <w:rPr>
          <w:rFonts w:ascii="Times New Roman" w:hAnsi="Times New Roman"/>
          <w:sz w:val="24"/>
          <w:szCs w:val="24"/>
          <w:lang w:val="en-US"/>
        </w:rPr>
        <w:t xml:space="preserve"> </w:t>
      </w:r>
      <w:r w:rsidRPr="003C2F0B">
        <w:rPr>
          <w:rFonts w:ascii="Times New Roman" w:hAnsi="Times New Roman"/>
          <w:sz w:val="24"/>
          <w:szCs w:val="24"/>
        </w:rPr>
        <w:t>Jurnal Pendidikan Dasar</w:t>
      </w:r>
      <w:r w:rsidR="003C2F0B" w:rsidRPr="003C2F0B">
        <w:rPr>
          <w:rFonts w:ascii="Times New Roman" w:hAnsi="Times New Roman"/>
          <w:sz w:val="24"/>
          <w:szCs w:val="24"/>
        </w:rPr>
        <w:t xml:space="preserve"> Nomor 12.</w:t>
      </w:r>
      <w:r w:rsidRPr="003C2F0B">
        <w:rPr>
          <w:rFonts w:ascii="Times New Roman" w:hAnsi="Times New Roman"/>
          <w:sz w:val="24"/>
          <w:szCs w:val="24"/>
        </w:rPr>
        <w:t xml:space="preserve"> </w:t>
      </w:r>
    </w:p>
    <w:p w:rsidR="00491A82" w:rsidRDefault="00886689" w:rsidP="00491A82">
      <w:pPr>
        <w:autoSpaceDE w:val="0"/>
        <w:autoSpaceDN w:val="0"/>
        <w:adjustRightInd w:val="0"/>
        <w:spacing w:after="0" w:line="240" w:lineRule="auto"/>
        <w:ind w:left="709" w:hanging="709"/>
        <w:jc w:val="both"/>
        <w:rPr>
          <w:rFonts w:ascii="Times New Roman" w:hAnsi="Times New Roman"/>
          <w:sz w:val="28"/>
          <w:szCs w:val="24"/>
        </w:rPr>
      </w:pPr>
      <w:r w:rsidRPr="00491A82">
        <w:rPr>
          <w:rFonts w:ascii="Times New Roman" w:hAnsi="Times New Roman"/>
          <w:sz w:val="24"/>
        </w:rPr>
        <w:t>Susanto</w:t>
      </w:r>
      <w:r w:rsidR="00F71025">
        <w:rPr>
          <w:rFonts w:ascii="Times New Roman" w:hAnsi="Times New Roman"/>
          <w:sz w:val="24"/>
          <w:lang w:val="en-US"/>
        </w:rPr>
        <w:t>,</w:t>
      </w:r>
      <w:r w:rsidRPr="00491A82">
        <w:rPr>
          <w:rFonts w:ascii="Times New Roman" w:hAnsi="Times New Roman"/>
          <w:sz w:val="24"/>
        </w:rPr>
        <w:t xml:space="preserve"> A. 2013. Teori Belajar dan Pembelajaran di Sekolah Dasar. Jakarta: Prenadamedia Group.</w:t>
      </w:r>
    </w:p>
    <w:p w:rsidR="00886689" w:rsidRPr="00491A82" w:rsidRDefault="00886689" w:rsidP="00491A82">
      <w:pPr>
        <w:autoSpaceDE w:val="0"/>
        <w:autoSpaceDN w:val="0"/>
        <w:adjustRightInd w:val="0"/>
        <w:spacing w:after="0" w:line="240" w:lineRule="auto"/>
        <w:ind w:left="709" w:hanging="709"/>
        <w:jc w:val="both"/>
        <w:rPr>
          <w:rFonts w:ascii="Times New Roman" w:hAnsi="Times New Roman"/>
          <w:sz w:val="28"/>
          <w:szCs w:val="24"/>
        </w:rPr>
      </w:pPr>
      <w:r w:rsidRPr="00491A82">
        <w:rPr>
          <w:rFonts w:ascii="Times New Roman" w:hAnsi="Times New Roman"/>
          <w:sz w:val="24"/>
        </w:rPr>
        <w:t>Wardani</w:t>
      </w:r>
      <w:r w:rsidR="00F71025">
        <w:rPr>
          <w:rFonts w:ascii="Times New Roman" w:hAnsi="Times New Roman"/>
          <w:sz w:val="24"/>
          <w:lang w:val="en-US"/>
        </w:rPr>
        <w:t>,</w:t>
      </w:r>
      <w:r w:rsidRPr="00491A82">
        <w:rPr>
          <w:rFonts w:ascii="Times New Roman" w:hAnsi="Times New Roman"/>
          <w:sz w:val="24"/>
        </w:rPr>
        <w:t xml:space="preserve"> N</w:t>
      </w:r>
      <w:r w:rsidR="00F71025">
        <w:rPr>
          <w:rFonts w:ascii="Times New Roman" w:hAnsi="Times New Roman"/>
          <w:sz w:val="24"/>
          <w:lang w:val="en-US"/>
        </w:rPr>
        <w:t xml:space="preserve">. </w:t>
      </w:r>
      <w:r w:rsidRPr="00491A82">
        <w:rPr>
          <w:rFonts w:ascii="Times New Roman" w:hAnsi="Times New Roman"/>
          <w:sz w:val="24"/>
        </w:rPr>
        <w:t>S. 2011.</w:t>
      </w:r>
      <w:r w:rsidR="00491A82" w:rsidRPr="00491A82">
        <w:rPr>
          <w:rFonts w:ascii="Times New Roman" w:hAnsi="Times New Roman"/>
          <w:sz w:val="24"/>
        </w:rPr>
        <w:t xml:space="preserve"> Upaya Meningkatkan Kreativitas Siswa dalam Pembelajaran IPS SD Melalui Diskusi Kelompok.</w:t>
      </w:r>
      <w:r w:rsidRPr="00491A82">
        <w:rPr>
          <w:rFonts w:ascii="Times New Roman" w:hAnsi="Times New Roman"/>
          <w:sz w:val="24"/>
        </w:rPr>
        <w:t xml:space="preserve"> Jurnal Widya Sari</w:t>
      </w:r>
      <w:r w:rsidR="00491A82">
        <w:rPr>
          <w:rFonts w:ascii="Times New Roman" w:hAnsi="Times New Roman"/>
          <w:sz w:val="24"/>
          <w:lang w:val="en-US"/>
        </w:rPr>
        <w:t xml:space="preserve"> </w:t>
      </w:r>
      <w:r w:rsidRPr="00491A82">
        <w:rPr>
          <w:rFonts w:ascii="Times New Roman" w:hAnsi="Times New Roman"/>
          <w:sz w:val="24"/>
        </w:rPr>
        <w:t>13</w:t>
      </w:r>
      <w:r w:rsidR="00491A82">
        <w:rPr>
          <w:rFonts w:ascii="Times New Roman" w:hAnsi="Times New Roman"/>
          <w:sz w:val="24"/>
          <w:lang w:val="en-US"/>
        </w:rPr>
        <w:t>(</w:t>
      </w:r>
      <w:r w:rsidRPr="00491A82">
        <w:rPr>
          <w:rFonts w:ascii="Times New Roman" w:hAnsi="Times New Roman"/>
          <w:sz w:val="24"/>
        </w:rPr>
        <w:t>1</w:t>
      </w:r>
      <w:r w:rsidR="00491A82">
        <w:rPr>
          <w:rFonts w:ascii="Times New Roman" w:hAnsi="Times New Roman"/>
          <w:sz w:val="24"/>
          <w:lang w:val="en-US"/>
        </w:rPr>
        <w:t>).</w:t>
      </w:r>
      <w:r w:rsidRPr="00491A82">
        <w:rPr>
          <w:rFonts w:ascii="Times New Roman" w:hAnsi="Times New Roman"/>
          <w:sz w:val="24"/>
        </w:rPr>
        <w:t xml:space="preserve"> </w:t>
      </w:r>
    </w:p>
    <w:p w:rsidR="00886689" w:rsidRDefault="00886689" w:rsidP="005A43C2">
      <w:pPr>
        <w:autoSpaceDE w:val="0"/>
        <w:autoSpaceDN w:val="0"/>
        <w:adjustRightInd w:val="0"/>
        <w:spacing w:after="0" w:line="240" w:lineRule="auto"/>
        <w:ind w:left="709" w:hanging="709"/>
        <w:jc w:val="both"/>
        <w:rPr>
          <w:rFonts w:ascii="Times New Roman" w:hAnsi="Times New Roman"/>
          <w:sz w:val="24"/>
          <w:szCs w:val="24"/>
        </w:rPr>
      </w:pPr>
    </w:p>
    <w:p w:rsidR="00886689" w:rsidRPr="005A43C2" w:rsidRDefault="00886689" w:rsidP="005A43C2">
      <w:pPr>
        <w:autoSpaceDE w:val="0"/>
        <w:autoSpaceDN w:val="0"/>
        <w:adjustRightInd w:val="0"/>
        <w:spacing w:after="0" w:line="240" w:lineRule="auto"/>
        <w:ind w:left="709" w:hanging="709"/>
        <w:jc w:val="both"/>
        <w:rPr>
          <w:rFonts w:ascii="Times New Roman" w:hAnsi="Times New Roman"/>
          <w:sz w:val="24"/>
          <w:szCs w:val="24"/>
        </w:rPr>
        <w:sectPr w:rsidR="00886689" w:rsidRPr="005A43C2" w:rsidSect="00174EA3">
          <w:type w:val="continuous"/>
          <w:pgSz w:w="11907" w:h="16839" w:code="9"/>
          <w:pgMar w:top="1701" w:right="1701" w:bottom="1701" w:left="1701" w:header="720" w:footer="720" w:gutter="0"/>
          <w:pgNumType w:start="55"/>
          <w:cols w:num="2" w:space="720"/>
          <w:docGrid w:linePitch="360"/>
        </w:sectPr>
      </w:pPr>
    </w:p>
    <w:p w:rsidR="00174EA3" w:rsidRPr="00174EA3" w:rsidRDefault="00174EA3" w:rsidP="00174EA3">
      <w:pPr>
        <w:autoSpaceDE w:val="0"/>
        <w:autoSpaceDN w:val="0"/>
        <w:adjustRightInd w:val="0"/>
        <w:spacing w:after="0" w:line="240" w:lineRule="auto"/>
        <w:ind w:left="709" w:hanging="709"/>
        <w:jc w:val="both"/>
        <w:rPr>
          <w:rFonts w:ascii="Times New Roman" w:hAnsi="Times New Roman"/>
          <w:color w:val="000000"/>
          <w:sz w:val="24"/>
          <w:szCs w:val="24"/>
          <w:lang w:val="en-US"/>
        </w:rPr>
      </w:pPr>
    </w:p>
    <w:sectPr w:rsidR="00174EA3" w:rsidRPr="00174EA3" w:rsidSect="00174EA3">
      <w:type w:val="continuous"/>
      <w:pgSz w:w="11907" w:h="16839" w:code="9"/>
      <w:pgMar w:top="1701" w:right="1701" w:bottom="1701" w:left="1701" w:header="720" w:footer="720" w:gutter="0"/>
      <w:pgNumType w:start="5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3616" w:rsidRDefault="000D3616" w:rsidP="00E84E4B">
      <w:pPr>
        <w:spacing w:after="0" w:line="240" w:lineRule="auto"/>
      </w:pPr>
      <w:r>
        <w:separator/>
      </w:r>
    </w:p>
  </w:endnote>
  <w:endnote w:type="continuationSeparator" w:id="0">
    <w:p w:rsidR="000D3616" w:rsidRDefault="000D3616" w:rsidP="00E84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24"/>
        <w:szCs w:val="24"/>
      </w:rPr>
      <w:id w:val="2059430257"/>
      <w:docPartObj>
        <w:docPartGallery w:val="Page Numbers (Bottom of Page)"/>
        <w:docPartUnique/>
      </w:docPartObj>
    </w:sdtPr>
    <w:sdtEndPr>
      <w:rPr>
        <w:noProof/>
      </w:rPr>
    </w:sdtEndPr>
    <w:sdtContent>
      <w:p w:rsidR="004B3C3A" w:rsidRPr="009B3D33" w:rsidRDefault="004B3C3A">
        <w:pPr>
          <w:pStyle w:val="Footer"/>
          <w:rPr>
            <w:rFonts w:ascii="Times New Roman" w:hAnsi="Times New Roman"/>
            <w:sz w:val="24"/>
            <w:szCs w:val="24"/>
          </w:rPr>
        </w:pPr>
        <w:r w:rsidRPr="009B3D33">
          <w:rPr>
            <w:rFonts w:ascii="Times New Roman" w:hAnsi="Times New Roman"/>
            <w:sz w:val="24"/>
            <w:szCs w:val="24"/>
          </w:rPr>
          <w:fldChar w:fldCharType="begin"/>
        </w:r>
        <w:r w:rsidRPr="009B3D33">
          <w:rPr>
            <w:rFonts w:ascii="Times New Roman" w:hAnsi="Times New Roman"/>
            <w:sz w:val="24"/>
            <w:szCs w:val="24"/>
          </w:rPr>
          <w:instrText xml:space="preserve"> PAGE   \* MERGEFORMAT </w:instrText>
        </w:r>
        <w:r w:rsidRPr="009B3D33">
          <w:rPr>
            <w:rFonts w:ascii="Times New Roman" w:hAnsi="Times New Roman"/>
            <w:sz w:val="24"/>
            <w:szCs w:val="24"/>
          </w:rPr>
          <w:fldChar w:fldCharType="separate"/>
        </w:r>
        <w:r w:rsidRPr="009B3D33">
          <w:rPr>
            <w:rFonts w:ascii="Times New Roman" w:hAnsi="Times New Roman"/>
            <w:noProof/>
            <w:sz w:val="24"/>
            <w:szCs w:val="24"/>
          </w:rPr>
          <w:t>34</w:t>
        </w:r>
        <w:r w:rsidRPr="009B3D33">
          <w:rPr>
            <w:rFonts w:ascii="Times New Roman" w:hAnsi="Times New Roman"/>
            <w:noProof/>
            <w:sz w:val="24"/>
            <w:szCs w:val="24"/>
          </w:rPr>
          <w:fldChar w:fldCharType="end"/>
        </w:r>
      </w:p>
    </w:sdtContent>
  </w:sdt>
  <w:p w:rsidR="004B3C3A" w:rsidRPr="009B3D33" w:rsidRDefault="004B3C3A">
    <w:pPr>
      <w:pStyle w:val="Footer"/>
      <w:rPr>
        <w:rFonts w:ascii="Times New Roman" w:hAnsi="Times New Roman"/>
        <w:sz w:val="24"/>
        <w:szCs w:val="24"/>
      </w:rPr>
    </w:pPr>
  </w:p>
  <w:p w:rsidR="004B3C3A" w:rsidRPr="009B3D33" w:rsidRDefault="004B3C3A">
    <w:pPr>
      <w:pStyle w:val="Footer"/>
      <w:rPr>
        <w:rFonts w:ascii="Times New Roman" w:hAnsi="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087553"/>
      <w:docPartObj>
        <w:docPartGallery w:val="Page Numbers (Bottom of Page)"/>
        <w:docPartUnique/>
      </w:docPartObj>
    </w:sdtPr>
    <w:sdtEndPr>
      <w:rPr>
        <w:rFonts w:ascii="Times New Roman" w:hAnsi="Times New Roman"/>
        <w:noProof/>
        <w:sz w:val="24"/>
      </w:rPr>
    </w:sdtEndPr>
    <w:sdtContent>
      <w:p w:rsidR="004B3C3A" w:rsidRDefault="004B3C3A" w:rsidP="009B3D33">
        <w:pPr>
          <w:pStyle w:val="Footer"/>
          <w:jc w:val="right"/>
          <w:rPr>
            <w:rFonts w:ascii="Times New Roman" w:hAnsi="Times New Roman"/>
            <w:noProof/>
            <w:sz w:val="24"/>
          </w:rPr>
        </w:pPr>
        <w:r w:rsidRPr="009B3D33">
          <w:rPr>
            <w:rFonts w:ascii="Times New Roman" w:hAnsi="Times New Roman"/>
            <w:sz w:val="24"/>
          </w:rPr>
          <w:fldChar w:fldCharType="begin"/>
        </w:r>
        <w:r w:rsidRPr="009B3D33">
          <w:rPr>
            <w:rFonts w:ascii="Times New Roman" w:hAnsi="Times New Roman"/>
            <w:sz w:val="24"/>
          </w:rPr>
          <w:instrText xml:space="preserve"> PAGE   \* MERGEFORMAT </w:instrText>
        </w:r>
        <w:r w:rsidRPr="009B3D33">
          <w:rPr>
            <w:rFonts w:ascii="Times New Roman" w:hAnsi="Times New Roman"/>
            <w:sz w:val="24"/>
          </w:rPr>
          <w:fldChar w:fldCharType="separate"/>
        </w:r>
        <w:r w:rsidRPr="009B3D33">
          <w:rPr>
            <w:rFonts w:ascii="Times New Roman" w:hAnsi="Times New Roman"/>
            <w:noProof/>
            <w:sz w:val="24"/>
          </w:rPr>
          <w:t>2</w:t>
        </w:r>
        <w:r w:rsidRPr="009B3D33">
          <w:rPr>
            <w:rFonts w:ascii="Times New Roman" w:hAnsi="Times New Roman"/>
            <w:noProof/>
            <w:sz w:val="24"/>
          </w:rPr>
          <w:fldChar w:fldCharType="end"/>
        </w:r>
      </w:p>
      <w:p w:rsidR="004B3C3A" w:rsidRDefault="004B3C3A" w:rsidP="009B3D33">
        <w:pPr>
          <w:pStyle w:val="Footer"/>
          <w:jc w:val="right"/>
          <w:rPr>
            <w:rFonts w:ascii="Times New Roman" w:hAnsi="Times New Roman"/>
            <w:sz w:val="24"/>
          </w:rPr>
        </w:pPr>
      </w:p>
      <w:p w:rsidR="004B3C3A" w:rsidRPr="009B3D33" w:rsidRDefault="000D3616" w:rsidP="009B3D33">
        <w:pPr>
          <w:pStyle w:val="Footer"/>
          <w:jc w:val="right"/>
          <w:rPr>
            <w:rFonts w:ascii="Times New Roman" w:hAnsi="Times New Roman"/>
            <w:sz w:val="24"/>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24"/>
        <w:szCs w:val="24"/>
      </w:rPr>
      <w:id w:val="-863358673"/>
      <w:docPartObj>
        <w:docPartGallery w:val="Page Numbers (Bottom of Page)"/>
        <w:docPartUnique/>
      </w:docPartObj>
    </w:sdtPr>
    <w:sdtEndPr>
      <w:rPr>
        <w:noProof/>
      </w:rPr>
    </w:sdtEndPr>
    <w:sdtContent>
      <w:bookmarkStart w:id="0" w:name="_Hlk502828503" w:displacedByCustomXml="prev"/>
      <w:p w:rsidR="004B3C3A" w:rsidRPr="009B3D33" w:rsidRDefault="004B3C3A">
        <w:pPr>
          <w:pStyle w:val="Footer"/>
          <w:jc w:val="right"/>
          <w:rPr>
            <w:rFonts w:ascii="Times New Roman" w:hAnsi="Times New Roman"/>
            <w:sz w:val="24"/>
            <w:szCs w:val="24"/>
          </w:rPr>
        </w:pPr>
        <w:r w:rsidRPr="009B3D33">
          <w:rPr>
            <w:rFonts w:ascii="Times New Roman" w:hAnsi="Times New Roman"/>
            <w:sz w:val="24"/>
            <w:szCs w:val="24"/>
          </w:rPr>
          <w:t>PeTeKa (Jurnal Penelitian Tindakan Kelas dan Pengembangan Pembelajaran)</w:t>
        </w:r>
        <w:bookmarkEnd w:id="0"/>
        <w:r w:rsidRPr="009B3D33">
          <w:rPr>
            <w:rFonts w:ascii="Times New Roman" w:hAnsi="Times New Roman"/>
            <w:sz w:val="24"/>
            <w:szCs w:val="24"/>
          </w:rPr>
          <w:t>│</w:t>
        </w:r>
        <w:r w:rsidRPr="009B3D33">
          <w:rPr>
            <w:rFonts w:ascii="Times New Roman" w:hAnsi="Times New Roman"/>
            <w:sz w:val="24"/>
            <w:szCs w:val="24"/>
          </w:rPr>
          <w:fldChar w:fldCharType="begin"/>
        </w:r>
        <w:r w:rsidRPr="009B3D33">
          <w:rPr>
            <w:rFonts w:ascii="Times New Roman" w:hAnsi="Times New Roman"/>
            <w:sz w:val="24"/>
            <w:szCs w:val="24"/>
          </w:rPr>
          <w:instrText xml:space="preserve"> PAGE   \* MERGEFORMAT </w:instrText>
        </w:r>
        <w:r w:rsidRPr="009B3D33">
          <w:rPr>
            <w:rFonts w:ascii="Times New Roman" w:hAnsi="Times New Roman"/>
            <w:sz w:val="24"/>
            <w:szCs w:val="24"/>
          </w:rPr>
          <w:fldChar w:fldCharType="separate"/>
        </w:r>
        <w:r w:rsidRPr="009B3D33">
          <w:rPr>
            <w:rFonts w:ascii="Times New Roman" w:hAnsi="Times New Roman"/>
            <w:noProof/>
            <w:sz w:val="24"/>
            <w:szCs w:val="24"/>
          </w:rPr>
          <w:t>54</w:t>
        </w:r>
        <w:r w:rsidRPr="009B3D33">
          <w:rPr>
            <w:rFonts w:ascii="Times New Roman" w:hAnsi="Times New Roman"/>
            <w:noProof/>
            <w:sz w:val="24"/>
            <w:szCs w:val="24"/>
          </w:rPr>
          <w:fldChar w:fldCharType="end"/>
        </w:r>
      </w:p>
    </w:sdtContent>
  </w:sdt>
  <w:p w:rsidR="004B3C3A" w:rsidRPr="009B3D33" w:rsidRDefault="004B3C3A">
    <w:pPr>
      <w:pStyle w:val="Footer"/>
      <w:rPr>
        <w:rFonts w:ascii="Times New Roman" w:hAnsi="Times New Roman"/>
        <w:sz w:val="24"/>
        <w:szCs w:val="24"/>
        <w:lang w:val="en-US"/>
      </w:rPr>
    </w:pPr>
  </w:p>
  <w:p w:rsidR="004B3C3A" w:rsidRPr="009B3D33" w:rsidRDefault="004B3C3A">
    <w:pPr>
      <w:pStyle w:val="Footer"/>
      <w:rPr>
        <w:rFonts w:ascii="Times New Roman" w:hAnsi="Times New Roman"/>
        <w:sz w:val="24"/>
        <w:szCs w:val="2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3616" w:rsidRDefault="000D3616" w:rsidP="00E84E4B">
      <w:pPr>
        <w:spacing w:after="0" w:line="240" w:lineRule="auto"/>
      </w:pPr>
      <w:r>
        <w:separator/>
      </w:r>
    </w:p>
  </w:footnote>
  <w:footnote w:type="continuationSeparator" w:id="0">
    <w:p w:rsidR="000D3616" w:rsidRDefault="000D3616" w:rsidP="00E84E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C3A" w:rsidRDefault="004B3C3A" w:rsidP="009B3D33">
    <w:pPr>
      <w:pStyle w:val="Header"/>
      <w:tabs>
        <w:tab w:val="clear" w:pos="4680"/>
        <w:tab w:val="clear" w:pos="9360"/>
      </w:tabs>
      <w:rPr>
        <w:rFonts w:ascii="Times New Roman" w:hAnsi="Times New Roman"/>
        <w:sz w:val="24"/>
        <w:szCs w:val="24"/>
        <w:lang w:val="en-US"/>
      </w:rPr>
    </w:pPr>
    <w:r w:rsidRPr="00F601C2">
      <w:rPr>
        <w:rFonts w:ascii="Times New Roman" w:hAnsi="Times New Roman"/>
        <w:sz w:val="24"/>
        <w:szCs w:val="24"/>
      </w:rPr>
      <w:t>PeTeKa (Jurnal Penelitian Tindakan Kelas dan Pengembangan Pembelajaran)</w:t>
    </w:r>
  </w:p>
  <w:p w:rsidR="004B3C3A" w:rsidRDefault="004B3C3A" w:rsidP="009B3D33">
    <w:pPr>
      <w:pStyle w:val="Header"/>
      <w:rPr>
        <w:rFonts w:ascii="Times New Roman" w:hAnsi="Times New Roman"/>
        <w:sz w:val="24"/>
        <w:szCs w:val="24"/>
        <w:lang w:val="en-US"/>
      </w:rPr>
    </w:pPr>
    <w:r>
      <w:rPr>
        <w:rFonts w:ascii="Times New Roman" w:hAnsi="Times New Roman"/>
        <w:sz w:val="24"/>
        <w:szCs w:val="24"/>
        <w:lang w:val="en-US"/>
      </w:rPr>
      <w:t xml:space="preserve">Vol 1 No 3 </w:t>
    </w:r>
    <w:proofErr w:type="spellStart"/>
    <w:r>
      <w:rPr>
        <w:rFonts w:ascii="Times New Roman" w:hAnsi="Times New Roman"/>
        <w:sz w:val="24"/>
        <w:szCs w:val="24"/>
        <w:lang w:val="en-US"/>
      </w:rPr>
      <w:t>Tahun</w:t>
    </w:r>
    <w:proofErr w:type="spellEnd"/>
    <w:r>
      <w:rPr>
        <w:rFonts w:ascii="Times New Roman" w:hAnsi="Times New Roman"/>
        <w:sz w:val="24"/>
        <w:szCs w:val="24"/>
        <w:lang w:val="en-US"/>
      </w:rPr>
      <w:t xml:space="preserve"> 2018 Hal 17</w:t>
    </w:r>
    <w:r w:rsidR="00B22C3E">
      <w:rPr>
        <w:rFonts w:ascii="Times New Roman" w:hAnsi="Times New Roman"/>
        <w:sz w:val="24"/>
        <w:szCs w:val="24"/>
        <w:lang w:val="en-US"/>
      </w:rPr>
      <w:t>9</w:t>
    </w:r>
    <w:r>
      <w:rPr>
        <w:rFonts w:ascii="Times New Roman" w:hAnsi="Times New Roman"/>
        <w:sz w:val="24"/>
        <w:szCs w:val="24"/>
        <w:lang w:val="en-US"/>
      </w:rPr>
      <w:t>-1</w:t>
    </w:r>
    <w:r w:rsidR="00B22C3E">
      <w:rPr>
        <w:rFonts w:ascii="Times New Roman" w:hAnsi="Times New Roman"/>
        <w:sz w:val="24"/>
        <w:szCs w:val="24"/>
        <w:lang w:val="en-US"/>
      </w:rPr>
      <w:t>84</w:t>
    </w:r>
  </w:p>
  <w:p w:rsidR="004B3C3A" w:rsidRDefault="004B3C3A" w:rsidP="009B3D33">
    <w:pPr>
      <w:pStyle w:val="Header"/>
      <w:rPr>
        <w:rFonts w:ascii="Times New Roman" w:hAnsi="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C3A" w:rsidRDefault="004B3C3A" w:rsidP="009B3D33">
    <w:pPr>
      <w:pStyle w:val="Header"/>
      <w:jc w:val="right"/>
      <w:rPr>
        <w:rFonts w:ascii="Times New Roman" w:hAnsi="Times New Roman"/>
        <w:sz w:val="24"/>
        <w:szCs w:val="24"/>
        <w:lang w:val="en-US"/>
      </w:rPr>
    </w:pPr>
  </w:p>
  <w:p w:rsidR="004B3C3A" w:rsidRPr="009B3D33" w:rsidRDefault="00B22C3E" w:rsidP="009B3D33">
    <w:pPr>
      <w:pStyle w:val="Header"/>
      <w:jc w:val="right"/>
      <w:rPr>
        <w:lang w:val="en-US"/>
      </w:rPr>
    </w:pPr>
    <w:r w:rsidRPr="00B22C3E">
      <w:rPr>
        <w:rFonts w:ascii="Times New Roman" w:hAnsi="Times New Roman"/>
        <w:bCs/>
        <w:sz w:val="24"/>
        <w:szCs w:val="24"/>
        <w:lang w:val="en-US"/>
      </w:rPr>
      <w:t xml:space="preserve">Nur </w:t>
    </w:r>
    <w:proofErr w:type="spellStart"/>
    <w:r w:rsidRPr="00B22C3E">
      <w:rPr>
        <w:rFonts w:ascii="Times New Roman" w:hAnsi="Times New Roman"/>
        <w:bCs/>
        <w:sz w:val="24"/>
        <w:szCs w:val="24"/>
        <w:lang w:val="en-US"/>
      </w:rPr>
      <w:t>Aisyah</w:t>
    </w:r>
    <w:proofErr w:type="spellEnd"/>
    <w:r w:rsidRPr="00B22C3E">
      <w:rPr>
        <w:rFonts w:ascii="Times New Roman" w:hAnsi="Times New Roman"/>
        <w:bCs/>
        <w:sz w:val="24"/>
        <w:szCs w:val="24"/>
        <w:lang w:val="en-US"/>
      </w:rPr>
      <w:t xml:space="preserve"> </w:t>
    </w:r>
    <w:proofErr w:type="spellStart"/>
    <w:r w:rsidRPr="00B22C3E">
      <w:rPr>
        <w:rFonts w:ascii="Times New Roman" w:hAnsi="Times New Roman"/>
        <w:bCs/>
        <w:sz w:val="24"/>
        <w:szCs w:val="24"/>
        <w:lang w:val="en-US"/>
      </w:rPr>
      <w:t>Harahap</w:t>
    </w:r>
    <w:proofErr w:type="spellEnd"/>
    <w:r w:rsidR="004B3C3A" w:rsidRPr="009B3D33">
      <w:rPr>
        <w:rFonts w:ascii="Times New Roman" w:hAnsi="Times New Roman"/>
        <w:sz w:val="24"/>
        <w:szCs w:val="24"/>
        <w:lang w:val="en-US"/>
      </w:rPr>
      <w:t xml:space="preserve">. </w:t>
    </w:r>
    <w:r w:rsidRPr="00B22C3E">
      <w:rPr>
        <w:rFonts w:ascii="Times New Roman" w:hAnsi="Times New Roman"/>
        <w:sz w:val="24"/>
      </w:rPr>
      <w:t>Penerapan Metode Pembelajaran Inquiry Dalam</w:t>
    </w:r>
    <w:r w:rsidRPr="00B22C3E">
      <w:rPr>
        <w:rFonts w:ascii="Times New Roman" w:eastAsia="Times New Roman" w:hAnsi="Times New Roman"/>
        <w:szCs w:val="24"/>
        <w:lang w:val="en-US" w:eastAsia="id-ID"/>
      </w:rPr>
      <w:t xml:space="preserve"> </w:t>
    </w:r>
    <w:r w:rsidR="004B3C3A">
      <w:rPr>
        <w:rFonts w:ascii="Times New Roman" w:eastAsia="Times New Roman" w:hAnsi="Times New Roman"/>
        <w:sz w:val="24"/>
        <w:szCs w:val="24"/>
        <w:lang w:val="en-US" w:eastAsia="id-ID"/>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C3A" w:rsidRDefault="004B3C3A" w:rsidP="004729E0">
    <w:pPr>
      <w:pStyle w:val="Header"/>
      <w:tabs>
        <w:tab w:val="clear" w:pos="4680"/>
        <w:tab w:val="clear" w:pos="9360"/>
        <w:tab w:val="left" w:pos="5245"/>
      </w:tabs>
      <w:rPr>
        <w:rFonts w:ascii="Times New Roman" w:hAnsi="Times New Roman"/>
        <w:sz w:val="24"/>
        <w:szCs w:val="24"/>
        <w:u w:val="single"/>
        <w:lang w:val="en-US"/>
      </w:rPr>
    </w:pPr>
  </w:p>
  <w:p w:rsidR="004B3C3A" w:rsidRPr="00981E46" w:rsidRDefault="004B3C3A" w:rsidP="004729E0">
    <w:pPr>
      <w:pStyle w:val="Header"/>
      <w:tabs>
        <w:tab w:val="clear" w:pos="4680"/>
        <w:tab w:val="clear" w:pos="9360"/>
        <w:tab w:val="left" w:pos="5245"/>
      </w:tabs>
      <w:rPr>
        <w:rFonts w:ascii="Times New Roman" w:hAnsi="Times New Roman"/>
        <w:sz w:val="24"/>
        <w:szCs w:val="24"/>
        <w:lang w:val="en-US"/>
      </w:rPr>
    </w:pPr>
    <w:r w:rsidRPr="00D93806">
      <w:rPr>
        <w:rFonts w:ascii="Times New Roman" w:hAnsi="Times New Roman"/>
        <w:sz w:val="24"/>
        <w:szCs w:val="24"/>
        <w:u w:val="single"/>
        <w:lang w:val="en-US"/>
      </w:rPr>
      <w:t>p</w:t>
    </w:r>
    <w:r w:rsidRPr="00D93806">
      <w:rPr>
        <w:rFonts w:ascii="Times New Roman" w:hAnsi="Times New Roman"/>
        <w:sz w:val="24"/>
        <w:szCs w:val="24"/>
        <w:u w:val="single"/>
      </w:rPr>
      <w:t>-ISSN:2599-1914</w:t>
    </w:r>
    <w:proofErr w:type="gramStart"/>
    <w:r w:rsidRPr="00981E46">
      <w:rPr>
        <w:rFonts w:ascii="Times New Roman" w:hAnsi="Times New Roman"/>
        <w:sz w:val="24"/>
        <w:szCs w:val="24"/>
        <w:lang w:val="en-US"/>
      </w:rPr>
      <w:tab/>
      <w:t xml:space="preserve">  Volume</w:t>
    </w:r>
    <w:proofErr w:type="gramEnd"/>
    <w:r w:rsidRPr="00981E46">
      <w:rPr>
        <w:rFonts w:ascii="Times New Roman" w:hAnsi="Times New Roman"/>
        <w:sz w:val="24"/>
        <w:szCs w:val="24"/>
        <w:lang w:val="en-US"/>
      </w:rPr>
      <w:t xml:space="preserve"> 1 </w:t>
    </w:r>
    <w:proofErr w:type="spellStart"/>
    <w:r w:rsidRPr="00981E46">
      <w:rPr>
        <w:rFonts w:ascii="Times New Roman" w:hAnsi="Times New Roman"/>
        <w:sz w:val="24"/>
        <w:szCs w:val="24"/>
        <w:lang w:val="en-US"/>
      </w:rPr>
      <w:t>Nomor</w:t>
    </w:r>
    <w:proofErr w:type="spellEnd"/>
    <w:r>
      <w:rPr>
        <w:rFonts w:ascii="Times New Roman" w:hAnsi="Times New Roman"/>
        <w:sz w:val="24"/>
        <w:szCs w:val="24"/>
        <w:lang w:val="en-US"/>
      </w:rPr>
      <w:t xml:space="preserve"> 3 </w:t>
    </w:r>
    <w:proofErr w:type="spellStart"/>
    <w:r w:rsidRPr="00981E46">
      <w:rPr>
        <w:rFonts w:ascii="Times New Roman" w:hAnsi="Times New Roman"/>
        <w:sz w:val="24"/>
        <w:szCs w:val="24"/>
        <w:lang w:val="en-US"/>
      </w:rPr>
      <w:t>Tahun</w:t>
    </w:r>
    <w:proofErr w:type="spellEnd"/>
    <w:r w:rsidRPr="00981E46">
      <w:rPr>
        <w:rFonts w:ascii="Times New Roman" w:hAnsi="Times New Roman"/>
        <w:sz w:val="24"/>
        <w:szCs w:val="24"/>
        <w:lang w:val="en-US"/>
      </w:rPr>
      <w:t xml:space="preserve"> 201</w:t>
    </w:r>
    <w:r>
      <w:rPr>
        <w:rFonts w:ascii="Times New Roman" w:hAnsi="Times New Roman"/>
        <w:sz w:val="24"/>
        <w:szCs w:val="24"/>
        <w:lang w:val="en-US"/>
      </w:rPr>
      <w:t>8</w:t>
    </w:r>
  </w:p>
  <w:p w:rsidR="004B3C3A" w:rsidRPr="00981E46" w:rsidRDefault="004B3C3A">
    <w:pPr>
      <w:pStyle w:val="Header"/>
      <w:rPr>
        <w:rFonts w:ascii="Times New Roman" w:hAnsi="Times New Roman"/>
        <w:sz w:val="24"/>
        <w:szCs w:val="24"/>
        <w:u w:val="single"/>
        <w:lang w:val="en-US"/>
      </w:rPr>
    </w:pPr>
    <w:r w:rsidRPr="00981E46">
      <w:rPr>
        <w:rFonts w:ascii="Times New Roman" w:hAnsi="Times New Roman"/>
        <w:sz w:val="24"/>
        <w:szCs w:val="24"/>
        <w:u w:val="single"/>
        <w:lang w:val="en-US"/>
      </w:rPr>
      <w:t>e</w:t>
    </w:r>
    <w:r w:rsidRPr="00981E46">
      <w:rPr>
        <w:rFonts w:ascii="Times New Roman" w:hAnsi="Times New Roman"/>
        <w:sz w:val="24"/>
        <w:szCs w:val="24"/>
        <w:u w:val="single"/>
      </w:rPr>
      <w:t>-ISSN:2599-1132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16130"/>
    <w:multiLevelType w:val="hybridMultilevel"/>
    <w:tmpl w:val="880E102C"/>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 w15:restartNumberingAfterBreak="0">
    <w:nsid w:val="217C5873"/>
    <w:multiLevelType w:val="hybridMultilevel"/>
    <w:tmpl w:val="ABE881D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25944817"/>
    <w:multiLevelType w:val="hybridMultilevel"/>
    <w:tmpl w:val="880E102C"/>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3" w15:restartNumberingAfterBreak="0">
    <w:nsid w:val="25E04556"/>
    <w:multiLevelType w:val="hybridMultilevel"/>
    <w:tmpl w:val="98E2C346"/>
    <w:lvl w:ilvl="0" w:tplc="59AA31F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26541AEB"/>
    <w:multiLevelType w:val="hybridMultilevel"/>
    <w:tmpl w:val="521ECB70"/>
    <w:lvl w:ilvl="0" w:tplc="0409000F">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5" w15:restartNumberingAfterBreak="0">
    <w:nsid w:val="2DD040C0"/>
    <w:multiLevelType w:val="multilevel"/>
    <w:tmpl w:val="494C796E"/>
    <w:lvl w:ilvl="0">
      <w:start w:val="1"/>
      <w:numFmt w:val="decimal"/>
      <w:lvlText w:val="%1."/>
      <w:lvlJc w:val="left"/>
      <w:pPr>
        <w:ind w:left="360" w:hanging="360"/>
      </w:pPr>
    </w:lvl>
    <w:lvl w:ilvl="1">
      <w:start w:val="1"/>
      <w:numFmt w:val="decimal"/>
      <w:isLgl/>
      <w:lvlText w:val="%1.%2"/>
      <w:lvlJc w:val="left"/>
      <w:pPr>
        <w:ind w:left="665" w:hanging="480"/>
      </w:pPr>
    </w:lvl>
    <w:lvl w:ilvl="2">
      <w:start w:val="2"/>
      <w:numFmt w:val="decimal"/>
      <w:isLgl/>
      <w:lvlText w:val="%1.%2.%3"/>
      <w:lvlJc w:val="left"/>
      <w:pPr>
        <w:ind w:left="1090" w:hanging="720"/>
      </w:pPr>
    </w:lvl>
    <w:lvl w:ilvl="3">
      <w:start w:val="1"/>
      <w:numFmt w:val="decimal"/>
      <w:isLgl/>
      <w:lvlText w:val="%1.%2.%3.%4"/>
      <w:lvlJc w:val="left"/>
      <w:pPr>
        <w:ind w:left="1275" w:hanging="720"/>
      </w:pPr>
    </w:lvl>
    <w:lvl w:ilvl="4">
      <w:start w:val="1"/>
      <w:numFmt w:val="decimal"/>
      <w:isLgl/>
      <w:lvlText w:val="%1.%2.%3.%4.%5"/>
      <w:lvlJc w:val="left"/>
      <w:pPr>
        <w:ind w:left="1820" w:hanging="1080"/>
      </w:pPr>
    </w:lvl>
    <w:lvl w:ilvl="5">
      <w:start w:val="1"/>
      <w:numFmt w:val="decimal"/>
      <w:isLgl/>
      <w:lvlText w:val="%1.%2.%3.%4.%5.%6"/>
      <w:lvlJc w:val="left"/>
      <w:pPr>
        <w:ind w:left="2005" w:hanging="1080"/>
      </w:pPr>
    </w:lvl>
    <w:lvl w:ilvl="6">
      <w:start w:val="1"/>
      <w:numFmt w:val="decimal"/>
      <w:isLgl/>
      <w:lvlText w:val="%1.%2.%3.%4.%5.%6.%7"/>
      <w:lvlJc w:val="left"/>
      <w:pPr>
        <w:ind w:left="2550" w:hanging="1440"/>
      </w:pPr>
    </w:lvl>
    <w:lvl w:ilvl="7">
      <w:start w:val="1"/>
      <w:numFmt w:val="decimal"/>
      <w:isLgl/>
      <w:lvlText w:val="%1.%2.%3.%4.%5.%6.%7.%8"/>
      <w:lvlJc w:val="left"/>
      <w:pPr>
        <w:ind w:left="2735" w:hanging="1440"/>
      </w:pPr>
    </w:lvl>
    <w:lvl w:ilvl="8">
      <w:start w:val="1"/>
      <w:numFmt w:val="decimal"/>
      <w:isLgl/>
      <w:lvlText w:val="%1.%2.%3.%4.%5.%6.%7.%8.%9"/>
      <w:lvlJc w:val="left"/>
      <w:pPr>
        <w:ind w:left="3280" w:hanging="1800"/>
      </w:pPr>
    </w:lvl>
  </w:abstractNum>
  <w:abstractNum w:abstractNumId="6" w15:restartNumberingAfterBreak="0">
    <w:nsid w:val="335C0CD0"/>
    <w:multiLevelType w:val="hybridMultilevel"/>
    <w:tmpl w:val="A0DA3A16"/>
    <w:lvl w:ilvl="0" w:tplc="71B6B1FC">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3ACD0BBA"/>
    <w:multiLevelType w:val="hybridMultilevel"/>
    <w:tmpl w:val="B81A5646"/>
    <w:lvl w:ilvl="0" w:tplc="AB30DDFA">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820E7C"/>
    <w:multiLevelType w:val="multilevel"/>
    <w:tmpl w:val="610A2280"/>
    <w:lvl w:ilvl="0">
      <w:start w:val="1"/>
      <w:numFmt w:val="decimal"/>
      <w:lvlText w:val="%1."/>
      <w:lvlJc w:val="left"/>
      <w:pPr>
        <w:ind w:left="360" w:hanging="360"/>
      </w:pPr>
    </w:lvl>
    <w:lvl w:ilvl="1">
      <w:start w:val="1"/>
      <w:numFmt w:val="decimal"/>
      <w:isLgl/>
      <w:lvlText w:val="%1.%2."/>
      <w:lvlJc w:val="left"/>
      <w:pPr>
        <w:ind w:left="540" w:hanging="54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49285443"/>
    <w:multiLevelType w:val="hybridMultilevel"/>
    <w:tmpl w:val="B3AA2E3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4E5733B0"/>
    <w:multiLevelType w:val="hybridMultilevel"/>
    <w:tmpl w:val="65B42740"/>
    <w:lvl w:ilvl="0" w:tplc="2112055C">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5A897D21"/>
    <w:multiLevelType w:val="multilevel"/>
    <w:tmpl w:val="494C796E"/>
    <w:lvl w:ilvl="0">
      <w:start w:val="1"/>
      <w:numFmt w:val="decimal"/>
      <w:lvlText w:val="%1."/>
      <w:lvlJc w:val="left"/>
      <w:pPr>
        <w:ind w:left="360" w:hanging="360"/>
      </w:pPr>
    </w:lvl>
    <w:lvl w:ilvl="1">
      <w:start w:val="1"/>
      <w:numFmt w:val="decimal"/>
      <w:isLgl/>
      <w:lvlText w:val="%1.%2"/>
      <w:lvlJc w:val="left"/>
      <w:pPr>
        <w:ind w:left="665" w:hanging="480"/>
      </w:pPr>
    </w:lvl>
    <w:lvl w:ilvl="2">
      <w:start w:val="2"/>
      <w:numFmt w:val="decimal"/>
      <w:isLgl/>
      <w:lvlText w:val="%1.%2.%3"/>
      <w:lvlJc w:val="left"/>
      <w:pPr>
        <w:ind w:left="1090" w:hanging="720"/>
      </w:pPr>
    </w:lvl>
    <w:lvl w:ilvl="3">
      <w:start w:val="1"/>
      <w:numFmt w:val="decimal"/>
      <w:isLgl/>
      <w:lvlText w:val="%1.%2.%3.%4"/>
      <w:lvlJc w:val="left"/>
      <w:pPr>
        <w:ind w:left="1275" w:hanging="720"/>
      </w:pPr>
    </w:lvl>
    <w:lvl w:ilvl="4">
      <w:start w:val="1"/>
      <w:numFmt w:val="decimal"/>
      <w:isLgl/>
      <w:lvlText w:val="%1.%2.%3.%4.%5"/>
      <w:lvlJc w:val="left"/>
      <w:pPr>
        <w:ind w:left="1820" w:hanging="1080"/>
      </w:pPr>
    </w:lvl>
    <w:lvl w:ilvl="5">
      <w:start w:val="1"/>
      <w:numFmt w:val="decimal"/>
      <w:isLgl/>
      <w:lvlText w:val="%1.%2.%3.%4.%5.%6"/>
      <w:lvlJc w:val="left"/>
      <w:pPr>
        <w:ind w:left="2005" w:hanging="1080"/>
      </w:pPr>
    </w:lvl>
    <w:lvl w:ilvl="6">
      <w:start w:val="1"/>
      <w:numFmt w:val="decimal"/>
      <w:isLgl/>
      <w:lvlText w:val="%1.%2.%3.%4.%5.%6.%7"/>
      <w:lvlJc w:val="left"/>
      <w:pPr>
        <w:ind w:left="2550" w:hanging="1440"/>
      </w:pPr>
    </w:lvl>
    <w:lvl w:ilvl="7">
      <w:start w:val="1"/>
      <w:numFmt w:val="decimal"/>
      <w:isLgl/>
      <w:lvlText w:val="%1.%2.%3.%4.%5.%6.%7.%8"/>
      <w:lvlJc w:val="left"/>
      <w:pPr>
        <w:ind w:left="2735" w:hanging="1440"/>
      </w:pPr>
    </w:lvl>
    <w:lvl w:ilvl="8">
      <w:start w:val="1"/>
      <w:numFmt w:val="decimal"/>
      <w:isLgl/>
      <w:lvlText w:val="%1.%2.%3.%4.%5.%6.%7.%8.%9"/>
      <w:lvlJc w:val="left"/>
      <w:pPr>
        <w:ind w:left="3280" w:hanging="1800"/>
      </w:pPr>
    </w:lvl>
  </w:abstractNum>
  <w:abstractNum w:abstractNumId="12" w15:restartNumberingAfterBreak="0">
    <w:nsid w:val="64264C82"/>
    <w:multiLevelType w:val="hybridMultilevel"/>
    <w:tmpl w:val="6474470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64FC5F2F"/>
    <w:multiLevelType w:val="hybridMultilevel"/>
    <w:tmpl w:val="AE2433C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6A8A0464"/>
    <w:multiLevelType w:val="hybridMultilevel"/>
    <w:tmpl w:val="2F90213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6C0E2842"/>
    <w:multiLevelType w:val="hybridMultilevel"/>
    <w:tmpl w:val="ABE881D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6E8120F8"/>
    <w:multiLevelType w:val="hybridMultilevel"/>
    <w:tmpl w:val="2F90213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722C4BEC"/>
    <w:multiLevelType w:val="hybridMultilevel"/>
    <w:tmpl w:val="4AAC1B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C31027"/>
    <w:multiLevelType w:val="hybridMultilevel"/>
    <w:tmpl w:val="880E102C"/>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9" w15:restartNumberingAfterBreak="0">
    <w:nsid w:val="7C692523"/>
    <w:multiLevelType w:val="hybridMultilevel"/>
    <w:tmpl w:val="6474470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0"/>
  </w:num>
  <w:num w:numId="18">
    <w:abstractNumId w:val="14"/>
  </w:num>
  <w:num w:numId="19">
    <w:abstractNumId w:val="13"/>
  </w:num>
  <w:num w:numId="20">
    <w:abstractNumId w:val="9"/>
  </w:num>
  <w:num w:numId="21">
    <w:abstractNumId w:val="7"/>
  </w:num>
  <w:num w:numId="22">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GzMDUyMDQwNjK0MDJU0lEKTi0uzszPAykwrgUA9dj1wCwAAAA="/>
  </w:docVars>
  <w:rsids>
    <w:rsidRoot w:val="00E84E4B"/>
    <w:rsid w:val="00004221"/>
    <w:rsid w:val="0000552B"/>
    <w:rsid w:val="00017A8C"/>
    <w:rsid w:val="0002306E"/>
    <w:rsid w:val="0003225A"/>
    <w:rsid w:val="00037A51"/>
    <w:rsid w:val="00040B7F"/>
    <w:rsid w:val="00041C62"/>
    <w:rsid w:val="00045318"/>
    <w:rsid w:val="000521BE"/>
    <w:rsid w:val="000844DD"/>
    <w:rsid w:val="00085BDE"/>
    <w:rsid w:val="00093668"/>
    <w:rsid w:val="00095974"/>
    <w:rsid w:val="00096247"/>
    <w:rsid w:val="00096E1E"/>
    <w:rsid w:val="000B2853"/>
    <w:rsid w:val="000B3D81"/>
    <w:rsid w:val="000C1A44"/>
    <w:rsid w:val="000D06DE"/>
    <w:rsid w:val="000D131D"/>
    <w:rsid w:val="000D3616"/>
    <w:rsid w:val="000D38D0"/>
    <w:rsid w:val="000E69CA"/>
    <w:rsid w:val="000F05CA"/>
    <w:rsid w:val="000F57DC"/>
    <w:rsid w:val="00101DFC"/>
    <w:rsid w:val="001047B3"/>
    <w:rsid w:val="00107EBC"/>
    <w:rsid w:val="00113BE8"/>
    <w:rsid w:val="001177DA"/>
    <w:rsid w:val="001258B4"/>
    <w:rsid w:val="00126000"/>
    <w:rsid w:val="00127342"/>
    <w:rsid w:val="00137E93"/>
    <w:rsid w:val="00146727"/>
    <w:rsid w:val="00147E0B"/>
    <w:rsid w:val="00153526"/>
    <w:rsid w:val="00172272"/>
    <w:rsid w:val="00174EA3"/>
    <w:rsid w:val="00176F27"/>
    <w:rsid w:val="00177077"/>
    <w:rsid w:val="00184DA3"/>
    <w:rsid w:val="00192B9A"/>
    <w:rsid w:val="001A1500"/>
    <w:rsid w:val="001A4490"/>
    <w:rsid w:val="001B2704"/>
    <w:rsid w:val="001B7BF6"/>
    <w:rsid w:val="001C0AA3"/>
    <w:rsid w:val="001C5161"/>
    <w:rsid w:val="001C6D92"/>
    <w:rsid w:val="001D2DA5"/>
    <w:rsid w:val="001D597B"/>
    <w:rsid w:val="001D5B53"/>
    <w:rsid w:val="001E4B68"/>
    <w:rsid w:val="001E672F"/>
    <w:rsid w:val="00200BB4"/>
    <w:rsid w:val="00212E8A"/>
    <w:rsid w:val="00214DE3"/>
    <w:rsid w:val="00214E42"/>
    <w:rsid w:val="00233D29"/>
    <w:rsid w:val="002519E8"/>
    <w:rsid w:val="002532E7"/>
    <w:rsid w:val="002611A0"/>
    <w:rsid w:val="00264556"/>
    <w:rsid w:val="002716CC"/>
    <w:rsid w:val="002749B1"/>
    <w:rsid w:val="00294A1A"/>
    <w:rsid w:val="00295D25"/>
    <w:rsid w:val="00297A82"/>
    <w:rsid w:val="002C6EBE"/>
    <w:rsid w:val="002D2E98"/>
    <w:rsid w:val="002D3B26"/>
    <w:rsid w:val="002E2EBE"/>
    <w:rsid w:val="002F190D"/>
    <w:rsid w:val="002F3294"/>
    <w:rsid w:val="002F42D0"/>
    <w:rsid w:val="002F52AB"/>
    <w:rsid w:val="00312E49"/>
    <w:rsid w:val="00316E4A"/>
    <w:rsid w:val="0032019F"/>
    <w:rsid w:val="003250DD"/>
    <w:rsid w:val="0032607A"/>
    <w:rsid w:val="00335896"/>
    <w:rsid w:val="00335D9E"/>
    <w:rsid w:val="00344836"/>
    <w:rsid w:val="00345998"/>
    <w:rsid w:val="00352AEC"/>
    <w:rsid w:val="00353AB1"/>
    <w:rsid w:val="00360722"/>
    <w:rsid w:val="003660EE"/>
    <w:rsid w:val="0037360B"/>
    <w:rsid w:val="00373A5E"/>
    <w:rsid w:val="003830E0"/>
    <w:rsid w:val="003B59E5"/>
    <w:rsid w:val="003C2F0B"/>
    <w:rsid w:val="003C342F"/>
    <w:rsid w:val="003C59B7"/>
    <w:rsid w:val="003D0FAE"/>
    <w:rsid w:val="003D479C"/>
    <w:rsid w:val="003D718B"/>
    <w:rsid w:val="003E70E9"/>
    <w:rsid w:val="003E733B"/>
    <w:rsid w:val="003F09AF"/>
    <w:rsid w:val="00401C95"/>
    <w:rsid w:val="004021AA"/>
    <w:rsid w:val="00407075"/>
    <w:rsid w:val="0040719B"/>
    <w:rsid w:val="004109FA"/>
    <w:rsid w:val="004177D6"/>
    <w:rsid w:val="00423F86"/>
    <w:rsid w:val="00424E2A"/>
    <w:rsid w:val="00427C13"/>
    <w:rsid w:val="00430565"/>
    <w:rsid w:val="00434C5F"/>
    <w:rsid w:val="00436CA8"/>
    <w:rsid w:val="00440B75"/>
    <w:rsid w:val="004461AA"/>
    <w:rsid w:val="00450562"/>
    <w:rsid w:val="0045224D"/>
    <w:rsid w:val="004525F4"/>
    <w:rsid w:val="00455160"/>
    <w:rsid w:val="00461311"/>
    <w:rsid w:val="00465C66"/>
    <w:rsid w:val="004729E0"/>
    <w:rsid w:val="00474907"/>
    <w:rsid w:val="00480273"/>
    <w:rsid w:val="004831D1"/>
    <w:rsid w:val="00491A82"/>
    <w:rsid w:val="00496D83"/>
    <w:rsid w:val="004A07A7"/>
    <w:rsid w:val="004A4102"/>
    <w:rsid w:val="004B0A9E"/>
    <w:rsid w:val="004B3C3A"/>
    <w:rsid w:val="004C13E2"/>
    <w:rsid w:val="004C2BD9"/>
    <w:rsid w:val="004C4606"/>
    <w:rsid w:val="004E0EE1"/>
    <w:rsid w:val="004E1A32"/>
    <w:rsid w:val="004F0C7C"/>
    <w:rsid w:val="004F5BF3"/>
    <w:rsid w:val="004F6477"/>
    <w:rsid w:val="005053BA"/>
    <w:rsid w:val="005105FD"/>
    <w:rsid w:val="005124E5"/>
    <w:rsid w:val="005145BA"/>
    <w:rsid w:val="0051560A"/>
    <w:rsid w:val="00516790"/>
    <w:rsid w:val="00522DA2"/>
    <w:rsid w:val="00527830"/>
    <w:rsid w:val="00531899"/>
    <w:rsid w:val="00537388"/>
    <w:rsid w:val="00551A37"/>
    <w:rsid w:val="005534F0"/>
    <w:rsid w:val="00553F67"/>
    <w:rsid w:val="005559CC"/>
    <w:rsid w:val="0056275E"/>
    <w:rsid w:val="00563D59"/>
    <w:rsid w:val="00567B2F"/>
    <w:rsid w:val="0057108A"/>
    <w:rsid w:val="00571556"/>
    <w:rsid w:val="00571C98"/>
    <w:rsid w:val="005824E3"/>
    <w:rsid w:val="005864A2"/>
    <w:rsid w:val="00587794"/>
    <w:rsid w:val="005A059C"/>
    <w:rsid w:val="005A0C09"/>
    <w:rsid w:val="005A27BB"/>
    <w:rsid w:val="005A43C2"/>
    <w:rsid w:val="005B127F"/>
    <w:rsid w:val="005B37B7"/>
    <w:rsid w:val="005C6158"/>
    <w:rsid w:val="005C657A"/>
    <w:rsid w:val="005D428C"/>
    <w:rsid w:val="005D5FA5"/>
    <w:rsid w:val="005E31A2"/>
    <w:rsid w:val="005F0D2C"/>
    <w:rsid w:val="00602BB7"/>
    <w:rsid w:val="00606A54"/>
    <w:rsid w:val="006074F8"/>
    <w:rsid w:val="0061200D"/>
    <w:rsid w:val="00612FAD"/>
    <w:rsid w:val="00630E71"/>
    <w:rsid w:val="006319C2"/>
    <w:rsid w:val="00632276"/>
    <w:rsid w:val="00650985"/>
    <w:rsid w:val="00652866"/>
    <w:rsid w:val="006536CE"/>
    <w:rsid w:val="0066359F"/>
    <w:rsid w:val="00671614"/>
    <w:rsid w:val="00677AA5"/>
    <w:rsid w:val="00685530"/>
    <w:rsid w:val="00690531"/>
    <w:rsid w:val="006A74A1"/>
    <w:rsid w:val="006B1A28"/>
    <w:rsid w:val="006B5E96"/>
    <w:rsid w:val="006C453A"/>
    <w:rsid w:val="006C5696"/>
    <w:rsid w:val="006C720B"/>
    <w:rsid w:val="006D14A4"/>
    <w:rsid w:val="006F011C"/>
    <w:rsid w:val="006F05BA"/>
    <w:rsid w:val="006F26CE"/>
    <w:rsid w:val="006F7697"/>
    <w:rsid w:val="00701DEA"/>
    <w:rsid w:val="0070288D"/>
    <w:rsid w:val="007071EE"/>
    <w:rsid w:val="007108E8"/>
    <w:rsid w:val="00711173"/>
    <w:rsid w:val="007122D3"/>
    <w:rsid w:val="00724CDA"/>
    <w:rsid w:val="007307FE"/>
    <w:rsid w:val="00733DD2"/>
    <w:rsid w:val="0075044E"/>
    <w:rsid w:val="007556F5"/>
    <w:rsid w:val="00762B7A"/>
    <w:rsid w:val="00770FCF"/>
    <w:rsid w:val="0079316C"/>
    <w:rsid w:val="007A1222"/>
    <w:rsid w:val="007A778A"/>
    <w:rsid w:val="007B1B92"/>
    <w:rsid w:val="007B40D7"/>
    <w:rsid w:val="007B6963"/>
    <w:rsid w:val="007C2327"/>
    <w:rsid w:val="007C2DB8"/>
    <w:rsid w:val="007C68D4"/>
    <w:rsid w:val="007D5F97"/>
    <w:rsid w:val="007D604E"/>
    <w:rsid w:val="008037EB"/>
    <w:rsid w:val="00822E58"/>
    <w:rsid w:val="00836FFB"/>
    <w:rsid w:val="00866C70"/>
    <w:rsid w:val="0087710A"/>
    <w:rsid w:val="00880136"/>
    <w:rsid w:val="0088346D"/>
    <w:rsid w:val="00886689"/>
    <w:rsid w:val="00887169"/>
    <w:rsid w:val="0089647E"/>
    <w:rsid w:val="00896B36"/>
    <w:rsid w:val="008A7B15"/>
    <w:rsid w:val="008B5DC5"/>
    <w:rsid w:val="008C1C86"/>
    <w:rsid w:val="008C2C68"/>
    <w:rsid w:val="008E58E4"/>
    <w:rsid w:val="0091767B"/>
    <w:rsid w:val="00921727"/>
    <w:rsid w:val="00941005"/>
    <w:rsid w:val="00954289"/>
    <w:rsid w:val="00954776"/>
    <w:rsid w:val="00963A2F"/>
    <w:rsid w:val="00964A81"/>
    <w:rsid w:val="0097697F"/>
    <w:rsid w:val="00976FBC"/>
    <w:rsid w:val="00981E46"/>
    <w:rsid w:val="00983909"/>
    <w:rsid w:val="00986C7C"/>
    <w:rsid w:val="009875B6"/>
    <w:rsid w:val="00990C09"/>
    <w:rsid w:val="00992F0F"/>
    <w:rsid w:val="009B3AA1"/>
    <w:rsid w:val="009B3D33"/>
    <w:rsid w:val="009C16B6"/>
    <w:rsid w:val="009C3CCA"/>
    <w:rsid w:val="009D1C02"/>
    <w:rsid w:val="009D2B19"/>
    <w:rsid w:val="009D3670"/>
    <w:rsid w:val="009D390D"/>
    <w:rsid w:val="009E184B"/>
    <w:rsid w:val="009E29EB"/>
    <w:rsid w:val="009E669F"/>
    <w:rsid w:val="009F5087"/>
    <w:rsid w:val="00A168AE"/>
    <w:rsid w:val="00A24E3A"/>
    <w:rsid w:val="00A30EFE"/>
    <w:rsid w:val="00A3218B"/>
    <w:rsid w:val="00A36BE7"/>
    <w:rsid w:val="00A37BFC"/>
    <w:rsid w:val="00A4061A"/>
    <w:rsid w:val="00A5004B"/>
    <w:rsid w:val="00A50B39"/>
    <w:rsid w:val="00A66682"/>
    <w:rsid w:val="00A71521"/>
    <w:rsid w:val="00A757D1"/>
    <w:rsid w:val="00A94F74"/>
    <w:rsid w:val="00A96519"/>
    <w:rsid w:val="00AA4CC4"/>
    <w:rsid w:val="00AB1CE9"/>
    <w:rsid w:val="00AC0E44"/>
    <w:rsid w:val="00AC3DD7"/>
    <w:rsid w:val="00AC7CFC"/>
    <w:rsid w:val="00AD3082"/>
    <w:rsid w:val="00AE069D"/>
    <w:rsid w:val="00AF3E55"/>
    <w:rsid w:val="00AF599B"/>
    <w:rsid w:val="00B0681F"/>
    <w:rsid w:val="00B06F74"/>
    <w:rsid w:val="00B22C3E"/>
    <w:rsid w:val="00B2302B"/>
    <w:rsid w:val="00B2586B"/>
    <w:rsid w:val="00B25888"/>
    <w:rsid w:val="00B30A9B"/>
    <w:rsid w:val="00B41D7B"/>
    <w:rsid w:val="00B4518F"/>
    <w:rsid w:val="00B47999"/>
    <w:rsid w:val="00B51D12"/>
    <w:rsid w:val="00B67096"/>
    <w:rsid w:val="00B75E77"/>
    <w:rsid w:val="00B85D65"/>
    <w:rsid w:val="00B86DC0"/>
    <w:rsid w:val="00B92960"/>
    <w:rsid w:val="00B9362C"/>
    <w:rsid w:val="00B94407"/>
    <w:rsid w:val="00B96082"/>
    <w:rsid w:val="00B97346"/>
    <w:rsid w:val="00B9760E"/>
    <w:rsid w:val="00BA00F9"/>
    <w:rsid w:val="00BA1EDD"/>
    <w:rsid w:val="00BB047B"/>
    <w:rsid w:val="00BB26F3"/>
    <w:rsid w:val="00BB4F48"/>
    <w:rsid w:val="00BB71EF"/>
    <w:rsid w:val="00BD3302"/>
    <w:rsid w:val="00BD3D70"/>
    <w:rsid w:val="00BE0981"/>
    <w:rsid w:val="00BE23E8"/>
    <w:rsid w:val="00BE274A"/>
    <w:rsid w:val="00BF411E"/>
    <w:rsid w:val="00C00223"/>
    <w:rsid w:val="00C07B47"/>
    <w:rsid w:val="00C21FA5"/>
    <w:rsid w:val="00C236D1"/>
    <w:rsid w:val="00C306EE"/>
    <w:rsid w:val="00C328CD"/>
    <w:rsid w:val="00C47366"/>
    <w:rsid w:val="00C52B9A"/>
    <w:rsid w:val="00C55DCD"/>
    <w:rsid w:val="00C606D7"/>
    <w:rsid w:val="00C62034"/>
    <w:rsid w:val="00C7774B"/>
    <w:rsid w:val="00C876D2"/>
    <w:rsid w:val="00C914F0"/>
    <w:rsid w:val="00C94D72"/>
    <w:rsid w:val="00CA11E5"/>
    <w:rsid w:val="00CA5C91"/>
    <w:rsid w:val="00CB0FE6"/>
    <w:rsid w:val="00CB1614"/>
    <w:rsid w:val="00CB2AE5"/>
    <w:rsid w:val="00CB68F7"/>
    <w:rsid w:val="00CB777C"/>
    <w:rsid w:val="00CC1210"/>
    <w:rsid w:val="00CD13C1"/>
    <w:rsid w:val="00CE14A7"/>
    <w:rsid w:val="00CE69ED"/>
    <w:rsid w:val="00CF318C"/>
    <w:rsid w:val="00CF3515"/>
    <w:rsid w:val="00CF74E5"/>
    <w:rsid w:val="00D027D5"/>
    <w:rsid w:val="00D20AB5"/>
    <w:rsid w:val="00D210C6"/>
    <w:rsid w:val="00D215A6"/>
    <w:rsid w:val="00D23E43"/>
    <w:rsid w:val="00D35445"/>
    <w:rsid w:val="00D40ADA"/>
    <w:rsid w:val="00D52C49"/>
    <w:rsid w:val="00D53427"/>
    <w:rsid w:val="00D57B45"/>
    <w:rsid w:val="00D73D4E"/>
    <w:rsid w:val="00D755FE"/>
    <w:rsid w:val="00D77E36"/>
    <w:rsid w:val="00D83AA1"/>
    <w:rsid w:val="00D85D65"/>
    <w:rsid w:val="00D87C69"/>
    <w:rsid w:val="00D93806"/>
    <w:rsid w:val="00DC78BB"/>
    <w:rsid w:val="00DD430D"/>
    <w:rsid w:val="00DD7F25"/>
    <w:rsid w:val="00DF662C"/>
    <w:rsid w:val="00E05D2B"/>
    <w:rsid w:val="00E101F7"/>
    <w:rsid w:val="00E1209B"/>
    <w:rsid w:val="00E14E97"/>
    <w:rsid w:val="00E15EFC"/>
    <w:rsid w:val="00E21B7F"/>
    <w:rsid w:val="00E26AD6"/>
    <w:rsid w:val="00E3353C"/>
    <w:rsid w:val="00E359AE"/>
    <w:rsid w:val="00E37935"/>
    <w:rsid w:val="00E431B7"/>
    <w:rsid w:val="00E52498"/>
    <w:rsid w:val="00E54A81"/>
    <w:rsid w:val="00E560A1"/>
    <w:rsid w:val="00E63B1A"/>
    <w:rsid w:val="00E70A01"/>
    <w:rsid w:val="00E71B35"/>
    <w:rsid w:val="00E74574"/>
    <w:rsid w:val="00E8317B"/>
    <w:rsid w:val="00E84E4B"/>
    <w:rsid w:val="00E85159"/>
    <w:rsid w:val="00E9042A"/>
    <w:rsid w:val="00E91D37"/>
    <w:rsid w:val="00E92CA7"/>
    <w:rsid w:val="00E95AF0"/>
    <w:rsid w:val="00E96114"/>
    <w:rsid w:val="00EA0926"/>
    <w:rsid w:val="00EA6627"/>
    <w:rsid w:val="00ED08AA"/>
    <w:rsid w:val="00ED1AE7"/>
    <w:rsid w:val="00ED7310"/>
    <w:rsid w:val="00EE470F"/>
    <w:rsid w:val="00EF1319"/>
    <w:rsid w:val="00F03C9E"/>
    <w:rsid w:val="00F112CB"/>
    <w:rsid w:val="00F1190D"/>
    <w:rsid w:val="00F168BD"/>
    <w:rsid w:val="00F21E66"/>
    <w:rsid w:val="00F2253C"/>
    <w:rsid w:val="00F34562"/>
    <w:rsid w:val="00F36787"/>
    <w:rsid w:val="00F42E7D"/>
    <w:rsid w:val="00F501F5"/>
    <w:rsid w:val="00F601C2"/>
    <w:rsid w:val="00F660E7"/>
    <w:rsid w:val="00F67E57"/>
    <w:rsid w:val="00F70161"/>
    <w:rsid w:val="00F71025"/>
    <w:rsid w:val="00F977F5"/>
    <w:rsid w:val="00FA29F0"/>
    <w:rsid w:val="00FA5CB8"/>
    <w:rsid w:val="00FB1499"/>
    <w:rsid w:val="00FC1ED7"/>
    <w:rsid w:val="00FC2442"/>
    <w:rsid w:val="00FC4C97"/>
    <w:rsid w:val="00FE3448"/>
    <w:rsid w:val="00FE5E3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254D6"/>
  <w15:docId w15:val="{84093975-9851-4097-952E-3CC41904F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4E4B"/>
    <w:pPr>
      <w:spacing w:after="160" w:line="259" w:lineRule="auto"/>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E84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id-ID"/>
    </w:rPr>
  </w:style>
  <w:style w:type="character" w:customStyle="1" w:styleId="HTMLPreformattedChar">
    <w:name w:val="HTML Preformatted Char"/>
    <w:basedOn w:val="DefaultParagraphFont"/>
    <w:link w:val="HTMLPreformatted"/>
    <w:uiPriority w:val="99"/>
    <w:rsid w:val="00E84E4B"/>
    <w:rPr>
      <w:rFonts w:ascii="Courier New" w:eastAsia="Times New Roman" w:hAnsi="Courier New" w:cs="Times New Roman"/>
      <w:sz w:val="20"/>
      <w:szCs w:val="20"/>
      <w:lang w:val="id-ID" w:eastAsia="id-ID"/>
    </w:rPr>
  </w:style>
  <w:style w:type="character" w:customStyle="1" w:styleId="apple-converted-space">
    <w:name w:val="apple-converted-space"/>
    <w:rsid w:val="00E84E4B"/>
  </w:style>
  <w:style w:type="paragraph" w:styleId="Footer">
    <w:name w:val="footer"/>
    <w:basedOn w:val="Normal"/>
    <w:link w:val="FooterChar"/>
    <w:uiPriority w:val="99"/>
    <w:unhideWhenUsed/>
    <w:rsid w:val="00E84E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E4B"/>
    <w:rPr>
      <w:rFonts w:ascii="Calibri" w:eastAsia="Calibri" w:hAnsi="Calibri" w:cs="Times New Roman"/>
      <w:lang w:val="id-ID"/>
    </w:rPr>
  </w:style>
  <w:style w:type="paragraph" w:styleId="ListParagraph">
    <w:name w:val="List Paragraph"/>
    <w:aliases w:val="Body of text,List Paragraph1,Body of text+2,kepala 1,Colorful List - Accent 11,soal jawab"/>
    <w:basedOn w:val="Normal"/>
    <w:link w:val="ListParagraphChar"/>
    <w:uiPriority w:val="34"/>
    <w:qFormat/>
    <w:rsid w:val="00E84E4B"/>
    <w:pPr>
      <w:spacing w:after="0" w:line="360" w:lineRule="auto"/>
      <w:ind w:left="720"/>
      <w:contextualSpacing/>
      <w:jc w:val="both"/>
    </w:pPr>
    <w:rPr>
      <w:rFonts w:ascii="Times New Roman" w:hAnsi="Times New Roman"/>
      <w:sz w:val="24"/>
      <w:szCs w:val="24"/>
      <w:lang w:val="en-US"/>
    </w:rPr>
  </w:style>
  <w:style w:type="paragraph" w:styleId="BodyText">
    <w:name w:val="Body Text"/>
    <w:basedOn w:val="Normal"/>
    <w:link w:val="BodyTextChar"/>
    <w:uiPriority w:val="1"/>
    <w:qFormat/>
    <w:rsid w:val="00E84E4B"/>
    <w:pPr>
      <w:widowControl w:val="0"/>
      <w:spacing w:after="0" w:line="240" w:lineRule="auto"/>
      <w:ind w:left="100"/>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E84E4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84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E4B"/>
    <w:rPr>
      <w:rFonts w:ascii="Tahoma" w:eastAsia="Calibri" w:hAnsi="Tahoma" w:cs="Tahoma"/>
      <w:sz w:val="16"/>
      <w:szCs w:val="16"/>
      <w:lang w:val="id-ID"/>
    </w:rPr>
  </w:style>
  <w:style w:type="paragraph" w:styleId="Header">
    <w:name w:val="header"/>
    <w:basedOn w:val="Normal"/>
    <w:link w:val="HeaderChar"/>
    <w:uiPriority w:val="99"/>
    <w:unhideWhenUsed/>
    <w:rsid w:val="00E84E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E4B"/>
    <w:rPr>
      <w:rFonts w:ascii="Calibri" w:eastAsia="Calibri" w:hAnsi="Calibri" w:cs="Times New Roman"/>
      <w:lang w:val="id-ID"/>
    </w:rPr>
  </w:style>
  <w:style w:type="character" w:customStyle="1" w:styleId="ListParagraphChar">
    <w:name w:val="List Paragraph Char"/>
    <w:aliases w:val="Body of text Char,List Paragraph1 Char,Body of text+2 Char,kepala 1 Char,Colorful List - Accent 11 Char,soal jawab Char"/>
    <w:link w:val="ListParagraph"/>
    <w:uiPriority w:val="34"/>
    <w:rsid w:val="00344836"/>
    <w:rPr>
      <w:rFonts w:ascii="Times New Roman" w:eastAsia="Calibri" w:hAnsi="Times New Roman" w:cs="Times New Roman"/>
      <w:sz w:val="24"/>
      <w:szCs w:val="24"/>
    </w:rPr>
  </w:style>
  <w:style w:type="table" w:customStyle="1" w:styleId="PlainTable41">
    <w:name w:val="Plain Table 41"/>
    <w:basedOn w:val="TableNormal"/>
    <w:uiPriority w:val="44"/>
    <w:rsid w:val="004831D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uiPriority w:val="99"/>
    <w:unhideWhenUsed/>
    <w:rsid w:val="007A1222"/>
    <w:rPr>
      <w:color w:val="0000FF"/>
      <w:u w:val="single"/>
    </w:rPr>
  </w:style>
  <w:style w:type="table" w:styleId="TableGrid">
    <w:name w:val="Table Grid"/>
    <w:basedOn w:val="TableNormal"/>
    <w:uiPriority w:val="59"/>
    <w:qFormat/>
    <w:rsid w:val="00496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37388"/>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UnresolvedMention1">
    <w:name w:val="Unresolved Mention1"/>
    <w:basedOn w:val="DefaultParagraphFont"/>
    <w:uiPriority w:val="99"/>
    <w:semiHidden/>
    <w:unhideWhenUsed/>
    <w:rsid w:val="00465C66"/>
    <w:rPr>
      <w:color w:val="808080"/>
      <w:shd w:val="clear" w:color="auto" w:fill="E6E6E6"/>
    </w:rPr>
  </w:style>
  <w:style w:type="paragraph" w:styleId="FootnoteText">
    <w:name w:val="footnote text"/>
    <w:basedOn w:val="Normal"/>
    <w:link w:val="FootnoteTextChar"/>
    <w:uiPriority w:val="99"/>
    <w:unhideWhenUsed/>
    <w:rsid w:val="002F190D"/>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2F190D"/>
    <w:rPr>
      <w:sz w:val="20"/>
      <w:szCs w:val="20"/>
      <w:lang w:val="id-ID"/>
    </w:rPr>
  </w:style>
  <w:style w:type="paragraph" w:styleId="NoSpacing">
    <w:name w:val="No Spacing"/>
    <w:uiPriority w:val="1"/>
    <w:qFormat/>
    <w:rsid w:val="00B92960"/>
    <w:pPr>
      <w:spacing w:after="0" w:line="240" w:lineRule="auto"/>
    </w:pPr>
  </w:style>
  <w:style w:type="character" w:styleId="UnresolvedMention">
    <w:name w:val="Unresolved Mention"/>
    <w:basedOn w:val="DefaultParagraphFont"/>
    <w:uiPriority w:val="99"/>
    <w:semiHidden/>
    <w:unhideWhenUsed/>
    <w:rsid w:val="001D2DA5"/>
    <w:rPr>
      <w:color w:val="605E5C"/>
      <w:shd w:val="clear" w:color="auto" w:fill="E1DFDD"/>
    </w:rPr>
  </w:style>
  <w:style w:type="paragraph" w:customStyle="1" w:styleId="CPAuthor">
    <w:name w:val="CP_Author"/>
    <w:basedOn w:val="Normal"/>
    <w:link w:val="CPAuthorChar"/>
    <w:qFormat/>
    <w:rsid w:val="00BB71EF"/>
    <w:pPr>
      <w:widowControl w:val="0"/>
      <w:autoSpaceDE w:val="0"/>
      <w:autoSpaceDN w:val="0"/>
      <w:adjustRightInd w:val="0"/>
      <w:spacing w:after="0" w:line="239" w:lineRule="auto"/>
      <w:ind w:right="49"/>
      <w:contextualSpacing/>
      <w:jc w:val="center"/>
    </w:pPr>
    <w:rPr>
      <w:rFonts w:ascii="Times New Roman" w:hAnsi="Times New Roman"/>
      <w:b/>
      <w:bCs/>
      <w:spacing w:val="2"/>
      <w:sz w:val="24"/>
      <w:lang w:val="en-GB"/>
    </w:rPr>
  </w:style>
  <w:style w:type="character" w:customStyle="1" w:styleId="CPAuthorChar">
    <w:name w:val="CP_Author Char"/>
    <w:link w:val="CPAuthor"/>
    <w:rsid w:val="00BB71EF"/>
    <w:rPr>
      <w:rFonts w:ascii="Times New Roman" w:eastAsia="Calibri" w:hAnsi="Times New Roman" w:cs="Times New Roman"/>
      <w:b/>
      <w:bCs/>
      <w:spacing w:val="2"/>
      <w:sz w:val="24"/>
      <w:lang w:val="en-GB"/>
    </w:rPr>
  </w:style>
  <w:style w:type="paragraph" w:styleId="NormalWeb">
    <w:name w:val="Normal (Web)"/>
    <w:basedOn w:val="Normal"/>
    <w:uiPriority w:val="99"/>
    <w:semiHidden/>
    <w:unhideWhenUsed/>
    <w:rsid w:val="00A3218B"/>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StylekoponeBefore0ptAfter0pt">
    <w:name w:val="Style kop one + Before:  0 pt After:  0 pt"/>
    <w:basedOn w:val="Normal"/>
    <w:rsid w:val="004461AA"/>
    <w:pPr>
      <w:tabs>
        <w:tab w:val="num" w:pos="360"/>
      </w:tabs>
      <w:spacing w:after="0" w:line="360" w:lineRule="auto"/>
      <w:ind w:left="357" w:hanging="357"/>
    </w:pPr>
    <w:rPr>
      <w:rFonts w:ascii="Times New Roman" w:eastAsia="Times New Roman" w:hAnsi="Times New Roman"/>
      <w:b/>
      <w:bCs/>
      <w:noProof/>
      <w:color w:val="000000"/>
      <w:sz w:val="24"/>
      <w:szCs w:val="20"/>
    </w:rPr>
  </w:style>
  <w:style w:type="table" w:customStyle="1" w:styleId="TableGrid12">
    <w:name w:val="Table Grid12"/>
    <w:basedOn w:val="TableNormal"/>
    <w:next w:val="TableGrid"/>
    <w:uiPriority w:val="59"/>
    <w:rsid w:val="00AC7CFC"/>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8">
    <w:name w:val="Table Grid18"/>
    <w:basedOn w:val="TableNormal"/>
    <w:next w:val="TableGrid"/>
    <w:uiPriority w:val="59"/>
    <w:rsid w:val="00B4518F"/>
    <w:pPr>
      <w:spacing w:after="0" w:line="240" w:lineRule="auto"/>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2">
    <w:name w:val="Body Text Indent 2"/>
    <w:basedOn w:val="Normal"/>
    <w:link w:val="BodyTextIndent2Char"/>
    <w:unhideWhenUsed/>
    <w:rsid w:val="00137E93"/>
    <w:pPr>
      <w:spacing w:after="120" w:line="480" w:lineRule="auto"/>
      <w:ind w:left="360"/>
    </w:pPr>
    <w:rPr>
      <w:rFonts w:ascii="Times New Roman" w:eastAsia="Times New Roman" w:hAnsi="Times New Roman"/>
      <w:sz w:val="24"/>
      <w:szCs w:val="24"/>
      <w:lang w:val="en-US"/>
    </w:rPr>
  </w:style>
  <w:style w:type="character" w:customStyle="1" w:styleId="BodyTextIndent2Char">
    <w:name w:val="Body Text Indent 2 Char"/>
    <w:basedOn w:val="DefaultParagraphFont"/>
    <w:link w:val="BodyTextIndent2"/>
    <w:rsid w:val="00137E93"/>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963A2F"/>
    <w:pPr>
      <w:spacing w:after="120" w:line="480" w:lineRule="auto"/>
    </w:pPr>
  </w:style>
  <w:style w:type="character" w:customStyle="1" w:styleId="BodyText2Char">
    <w:name w:val="Body Text 2 Char"/>
    <w:basedOn w:val="DefaultParagraphFont"/>
    <w:link w:val="BodyText2"/>
    <w:uiPriority w:val="99"/>
    <w:rsid w:val="00963A2F"/>
    <w:rPr>
      <w:rFonts w:ascii="Calibri" w:eastAsia="Calibri" w:hAnsi="Calibri"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67471">
      <w:bodyDiv w:val="1"/>
      <w:marLeft w:val="0"/>
      <w:marRight w:val="0"/>
      <w:marTop w:val="0"/>
      <w:marBottom w:val="0"/>
      <w:divBdr>
        <w:top w:val="none" w:sz="0" w:space="0" w:color="auto"/>
        <w:left w:val="none" w:sz="0" w:space="0" w:color="auto"/>
        <w:bottom w:val="none" w:sz="0" w:space="0" w:color="auto"/>
        <w:right w:val="none" w:sz="0" w:space="0" w:color="auto"/>
      </w:divBdr>
      <w:divsChild>
        <w:div w:id="800269031">
          <w:marLeft w:val="0"/>
          <w:marRight w:val="0"/>
          <w:marTop w:val="0"/>
          <w:marBottom w:val="0"/>
          <w:divBdr>
            <w:top w:val="none" w:sz="0" w:space="0" w:color="auto"/>
            <w:left w:val="none" w:sz="0" w:space="0" w:color="auto"/>
            <w:bottom w:val="none" w:sz="0" w:space="0" w:color="auto"/>
            <w:right w:val="none" w:sz="0" w:space="0" w:color="auto"/>
          </w:divBdr>
          <w:divsChild>
            <w:div w:id="291717836">
              <w:marLeft w:val="0"/>
              <w:marRight w:val="0"/>
              <w:marTop w:val="0"/>
              <w:marBottom w:val="0"/>
              <w:divBdr>
                <w:top w:val="none" w:sz="0" w:space="0" w:color="auto"/>
                <w:left w:val="none" w:sz="0" w:space="0" w:color="auto"/>
                <w:bottom w:val="none" w:sz="0" w:space="0" w:color="auto"/>
                <w:right w:val="none" w:sz="0" w:space="0" w:color="auto"/>
              </w:divBdr>
              <w:divsChild>
                <w:div w:id="103824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84003">
      <w:bodyDiv w:val="1"/>
      <w:marLeft w:val="0"/>
      <w:marRight w:val="0"/>
      <w:marTop w:val="0"/>
      <w:marBottom w:val="0"/>
      <w:divBdr>
        <w:top w:val="none" w:sz="0" w:space="0" w:color="auto"/>
        <w:left w:val="none" w:sz="0" w:space="0" w:color="auto"/>
        <w:bottom w:val="none" w:sz="0" w:space="0" w:color="auto"/>
        <w:right w:val="none" w:sz="0" w:space="0" w:color="auto"/>
      </w:divBdr>
    </w:div>
    <w:div w:id="1142848615">
      <w:bodyDiv w:val="1"/>
      <w:marLeft w:val="0"/>
      <w:marRight w:val="0"/>
      <w:marTop w:val="0"/>
      <w:marBottom w:val="0"/>
      <w:divBdr>
        <w:top w:val="none" w:sz="0" w:space="0" w:color="auto"/>
        <w:left w:val="none" w:sz="0" w:space="0" w:color="auto"/>
        <w:bottom w:val="none" w:sz="0" w:space="0" w:color="auto"/>
        <w:right w:val="none" w:sz="0" w:space="0" w:color="auto"/>
      </w:divBdr>
      <w:divsChild>
        <w:div w:id="533078192">
          <w:marLeft w:val="0"/>
          <w:marRight w:val="0"/>
          <w:marTop w:val="0"/>
          <w:marBottom w:val="0"/>
          <w:divBdr>
            <w:top w:val="none" w:sz="0" w:space="0" w:color="auto"/>
            <w:left w:val="none" w:sz="0" w:space="0" w:color="auto"/>
            <w:bottom w:val="none" w:sz="0" w:space="0" w:color="auto"/>
            <w:right w:val="none" w:sz="0" w:space="0" w:color="auto"/>
          </w:divBdr>
        </w:div>
        <w:div w:id="39599010">
          <w:marLeft w:val="0"/>
          <w:marRight w:val="0"/>
          <w:marTop w:val="0"/>
          <w:marBottom w:val="0"/>
          <w:divBdr>
            <w:top w:val="none" w:sz="0" w:space="0" w:color="auto"/>
            <w:left w:val="none" w:sz="0" w:space="0" w:color="auto"/>
            <w:bottom w:val="none" w:sz="0" w:space="0" w:color="auto"/>
            <w:right w:val="none" w:sz="0" w:space="0" w:color="auto"/>
          </w:divBdr>
        </w:div>
        <w:div w:id="1084719099">
          <w:marLeft w:val="0"/>
          <w:marRight w:val="0"/>
          <w:marTop w:val="0"/>
          <w:marBottom w:val="0"/>
          <w:divBdr>
            <w:top w:val="none" w:sz="0" w:space="0" w:color="auto"/>
            <w:left w:val="none" w:sz="0" w:space="0" w:color="auto"/>
            <w:bottom w:val="none" w:sz="0" w:space="0" w:color="auto"/>
            <w:right w:val="none" w:sz="0" w:space="0" w:color="auto"/>
          </w:divBdr>
        </w:div>
        <w:div w:id="1599293551">
          <w:marLeft w:val="0"/>
          <w:marRight w:val="0"/>
          <w:marTop w:val="0"/>
          <w:marBottom w:val="0"/>
          <w:divBdr>
            <w:top w:val="none" w:sz="0" w:space="0" w:color="auto"/>
            <w:left w:val="none" w:sz="0" w:space="0" w:color="auto"/>
            <w:bottom w:val="none" w:sz="0" w:space="0" w:color="auto"/>
            <w:right w:val="none" w:sz="0" w:space="0" w:color="auto"/>
          </w:divBdr>
        </w:div>
        <w:div w:id="1942836746">
          <w:marLeft w:val="0"/>
          <w:marRight w:val="0"/>
          <w:marTop w:val="0"/>
          <w:marBottom w:val="0"/>
          <w:divBdr>
            <w:top w:val="none" w:sz="0" w:space="0" w:color="auto"/>
            <w:left w:val="none" w:sz="0" w:space="0" w:color="auto"/>
            <w:bottom w:val="none" w:sz="0" w:space="0" w:color="auto"/>
            <w:right w:val="none" w:sz="0" w:space="0" w:color="auto"/>
          </w:divBdr>
        </w:div>
        <w:div w:id="1783529336">
          <w:marLeft w:val="0"/>
          <w:marRight w:val="0"/>
          <w:marTop w:val="0"/>
          <w:marBottom w:val="0"/>
          <w:divBdr>
            <w:top w:val="none" w:sz="0" w:space="0" w:color="auto"/>
            <w:left w:val="none" w:sz="0" w:space="0" w:color="auto"/>
            <w:bottom w:val="none" w:sz="0" w:space="0" w:color="auto"/>
            <w:right w:val="none" w:sz="0" w:space="0" w:color="auto"/>
          </w:divBdr>
        </w:div>
        <w:div w:id="1381979867">
          <w:marLeft w:val="0"/>
          <w:marRight w:val="0"/>
          <w:marTop w:val="0"/>
          <w:marBottom w:val="0"/>
          <w:divBdr>
            <w:top w:val="none" w:sz="0" w:space="0" w:color="auto"/>
            <w:left w:val="none" w:sz="0" w:space="0" w:color="auto"/>
            <w:bottom w:val="none" w:sz="0" w:space="0" w:color="auto"/>
            <w:right w:val="none" w:sz="0" w:space="0" w:color="auto"/>
          </w:divBdr>
        </w:div>
      </w:divsChild>
    </w:div>
    <w:div w:id="1447847062">
      <w:bodyDiv w:val="1"/>
      <w:marLeft w:val="0"/>
      <w:marRight w:val="0"/>
      <w:marTop w:val="0"/>
      <w:marBottom w:val="0"/>
      <w:divBdr>
        <w:top w:val="none" w:sz="0" w:space="0" w:color="auto"/>
        <w:left w:val="none" w:sz="0" w:space="0" w:color="auto"/>
        <w:bottom w:val="none" w:sz="0" w:space="0" w:color="auto"/>
        <w:right w:val="none" w:sz="0" w:space="0" w:color="auto"/>
      </w:divBdr>
    </w:div>
    <w:div w:id="1638953842">
      <w:bodyDiv w:val="1"/>
      <w:marLeft w:val="0"/>
      <w:marRight w:val="0"/>
      <w:marTop w:val="0"/>
      <w:marBottom w:val="0"/>
      <w:divBdr>
        <w:top w:val="none" w:sz="0" w:space="0" w:color="auto"/>
        <w:left w:val="none" w:sz="0" w:space="0" w:color="auto"/>
        <w:bottom w:val="none" w:sz="0" w:space="0" w:color="auto"/>
        <w:right w:val="none" w:sz="0" w:space="0" w:color="auto"/>
      </w:divBdr>
      <w:divsChild>
        <w:div w:id="764498326">
          <w:marLeft w:val="0"/>
          <w:marRight w:val="0"/>
          <w:marTop w:val="0"/>
          <w:marBottom w:val="0"/>
          <w:divBdr>
            <w:top w:val="none" w:sz="0" w:space="0" w:color="auto"/>
            <w:left w:val="none" w:sz="0" w:space="0" w:color="auto"/>
            <w:bottom w:val="none" w:sz="0" w:space="0" w:color="auto"/>
            <w:right w:val="none" w:sz="0" w:space="0" w:color="auto"/>
          </w:divBdr>
        </w:div>
        <w:div w:id="252324649">
          <w:marLeft w:val="0"/>
          <w:marRight w:val="0"/>
          <w:marTop w:val="0"/>
          <w:marBottom w:val="0"/>
          <w:divBdr>
            <w:top w:val="none" w:sz="0" w:space="0" w:color="auto"/>
            <w:left w:val="none" w:sz="0" w:space="0" w:color="auto"/>
            <w:bottom w:val="none" w:sz="0" w:space="0" w:color="auto"/>
            <w:right w:val="none" w:sz="0" w:space="0" w:color="auto"/>
          </w:divBdr>
        </w:div>
        <w:div w:id="1562406000">
          <w:marLeft w:val="0"/>
          <w:marRight w:val="0"/>
          <w:marTop w:val="0"/>
          <w:marBottom w:val="0"/>
          <w:divBdr>
            <w:top w:val="none" w:sz="0" w:space="0" w:color="auto"/>
            <w:left w:val="none" w:sz="0" w:space="0" w:color="auto"/>
            <w:bottom w:val="none" w:sz="0" w:space="0" w:color="auto"/>
            <w:right w:val="none" w:sz="0" w:space="0" w:color="auto"/>
          </w:divBdr>
        </w:div>
        <w:div w:id="576208259">
          <w:marLeft w:val="0"/>
          <w:marRight w:val="0"/>
          <w:marTop w:val="0"/>
          <w:marBottom w:val="0"/>
          <w:divBdr>
            <w:top w:val="none" w:sz="0" w:space="0" w:color="auto"/>
            <w:left w:val="none" w:sz="0" w:space="0" w:color="auto"/>
            <w:bottom w:val="none" w:sz="0" w:space="0" w:color="auto"/>
            <w:right w:val="none" w:sz="0" w:space="0" w:color="auto"/>
          </w:divBdr>
        </w:div>
      </w:divsChild>
    </w:div>
    <w:div w:id="1858812073">
      <w:bodyDiv w:val="1"/>
      <w:marLeft w:val="0"/>
      <w:marRight w:val="0"/>
      <w:marTop w:val="0"/>
      <w:marBottom w:val="0"/>
      <w:divBdr>
        <w:top w:val="none" w:sz="0" w:space="0" w:color="auto"/>
        <w:left w:val="none" w:sz="0" w:space="0" w:color="auto"/>
        <w:bottom w:val="none" w:sz="0" w:space="0" w:color="auto"/>
        <w:right w:val="none" w:sz="0" w:space="0" w:color="auto"/>
      </w:divBdr>
    </w:div>
    <w:div w:id="1879196715">
      <w:bodyDiv w:val="1"/>
      <w:marLeft w:val="0"/>
      <w:marRight w:val="0"/>
      <w:marTop w:val="0"/>
      <w:marBottom w:val="0"/>
      <w:divBdr>
        <w:top w:val="none" w:sz="0" w:space="0" w:color="auto"/>
        <w:left w:val="none" w:sz="0" w:space="0" w:color="auto"/>
        <w:bottom w:val="none" w:sz="0" w:space="0" w:color="auto"/>
        <w:right w:val="none" w:sz="0" w:space="0" w:color="auto"/>
      </w:divBdr>
      <w:divsChild>
        <w:div w:id="1385183173">
          <w:marLeft w:val="0"/>
          <w:marRight w:val="0"/>
          <w:marTop w:val="0"/>
          <w:marBottom w:val="0"/>
          <w:divBdr>
            <w:top w:val="none" w:sz="0" w:space="0" w:color="auto"/>
            <w:left w:val="none" w:sz="0" w:space="0" w:color="auto"/>
            <w:bottom w:val="none" w:sz="0" w:space="0" w:color="auto"/>
            <w:right w:val="none" w:sz="0" w:space="0" w:color="auto"/>
          </w:divBdr>
        </w:div>
        <w:div w:id="370762022">
          <w:marLeft w:val="0"/>
          <w:marRight w:val="0"/>
          <w:marTop w:val="0"/>
          <w:marBottom w:val="0"/>
          <w:divBdr>
            <w:top w:val="none" w:sz="0" w:space="0" w:color="auto"/>
            <w:left w:val="none" w:sz="0" w:space="0" w:color="auto"/>
            <w:bottom w:val="none" w:sz="0" w:space="0" w:color="auto"/>
            <w:right w:val="none" w:sz="0" w:space="0" w:color="auto"/>
          </w:divBdr>
        </w:div>
        <w:div w:id="190190417">
          <w:marLeft w:val="0"/>
          <w:marRight w:val="0"/>
          <w:marTop w:val="0"/>
          <w:marBottom w:val="0"/>
          <w:divBdr>
            <w:top w:val="none" w:sz="0" w:space="0" w:color="auto"/>
            <w:left w:val="none" w:sz="0" w:space="0" w:color="auto"/>
            <w:bottom w:val="none" w:sz="0" w:space="0" w:color="auto"/>
            <w:right w:val="none" w:sz="0" w:space="0" w:color="auto"/>
          </w:divBdr>
        </w:div>
        <w:div w:id="126701030">
          <w:marLeft w:val="0"/>
          <w:marRight w:val="0"/>
          <w:marTop w:val="0"/>
          <w:marBottom w:val="0"/>
          <w:divBdr>
            <w:top w:val="none" w:sz="0" w:space="0" w:color="auto"/>
            <w:left w:val="none" w:sz="0" w:space="0" w:color="auto"/>
            <w:bottom w:val="none" w:sz="0" w:space="0" w:color="auto"/>
            <w:right w:val="none" w:sz="0" w:space="0" w:color="auto"/>
          </w:divBdr>
        </w:div>
        <w:div w:id="2126532157">
          <w:marLeft w:val="0"/>
          <w:marRight w:val="0"/>
          <w:marTop w:val="0"/>
          <w:marBottom w:val="0"/>
          <w:divBdr>
            <w:top w:val="none" w:sz="0" w:space="0" w:color="auto"/>
            <w:left w:val="none" w:sz="0" w:space="0" w:color="auto"/>
            <w:bottom w:val="none" w:sz="0" w:space="0" w:color="auto"/>
            <w:right w:val="none" w:sz="0" w:space="0" w:color="auto"/>
          </w:divBdr>
        </w:div>
        <w:div w:id="574055202">
          <w:marLeft w:val="0"/>
          <w:marRight w:val="0"/>
          <w:marTop w:val="0"/>
          <w:marBottom w:val="0"/>
          <w:divBdr>
            <w:top w:val="none" w:sz="0" w:space="0" w:color="auto"/>
            <w:left w:val="none" w:sz="0" w:space="0" w:color="auto"/>
            <w:bottom w:val="none" w:sz="0" w:space="0" w:color="auto"/>
            <w:right w:val="none" w:sz="0" w:space="0" w:color="auto"/>
          </w:divBdr>
        </w:div>
        <w:div w:id="1104113226">
          <w:marLeft w:val="0"/>
          <w:marRight w:val="0"/>
          <w:marTop w:val="0"/>
          <w:marBottom w:val="0"/>
          <w:divBdr>
            <w:top w:val="none" w:sz="0" w:space="0" w:color="auto"/>
            <w:left w:val="none" w:sz="0" w:space="0" w:color="auto"/>
            <w:bottom w:val="none" w:sz="0" w:space="0" w:color="auto"/>
            <w:right w:val="none" w:sz="0" w:space="0" w:color="auto"/>
          </w:divBdr>
        </w:div>
        <w:div w:id="665208620">
          <w:marLeft w:val="0"/>
          <w:marRight w:val="0"/>
          <w:marTop w:val="0"/>
          <w:marBottom w:val="0"/>
          <w:divBdr>
            <w:top w:val="none" w:sz="0" w:space="0" w:color="auto"/>
            <w:left w:val="none" w:sz="0" w:space="0" w:color="auto"/>
            <w:bottom w:val="none" w:sz="0" w:space="0" w:color="auto"/>
            <w:right w:val="none" w:sz="0" w:space="0" w:color="auto"/>
          </w:divBdr>
        </w:div>
      </w:divsChild>
    </w:div>
    <w:div w:id="1988631109">
      <w:bodyDiv w:val="1"/>
      <w:marLeft w:val="0"/>
      <w:marRight w:val="0"/>
      <w:marTop w:val="0"/>
      <w:marBottom w:val="0"/>
      <w:divBdr>
        <w:top w:val="none" w:sz="0" w:space="0" w:color="auto"/>
        <w:left w:val="none" w:sz="0" w:space="0" w:color="auto"/>
        <w:bottom w:val="none" w:sz="0" w:space="0" w:color="auto"/>
        <w:right w:val="none" w:sz="0" w:space="0" w:color="auto"/>
      </w:divBdr>
      <w:divsChild>
        <w:div w:id="724715533">
          <w:marLeft w:val="0"/>
          <w:marRight w:val="0"/>
          <w:marTop w:val="0"/>
          <w:marBottom w:val="0"/>
          <w:divBdr>
            <w:top w:val="none" w:sz="0" w:space="0" w:color="auto"/>
            <w:left w:val="none" w:sz="0" w:space="0" w:color="auto"/>
            <w:bottom w:val="none" w:sz="0" w:space="0" w:color="auto"/>
            <w:right w:val="none" w:sz="0" w:space="0" w:color="auto"/>
          </w:divBdr>
        </w:div>
        <w:div w:id="928850404">
          <w:marLeft w:val="0"/>
          <w:marRight w:val="0"/>
          <w:marTop w:val="0"/>
          <w:marBottom w:val="0"/>
          <w:divBdr>
            <w:top w:val="none" w:sz="0" w:space="0" w:color="auto"/>
            <w:left w:val="none" w:sz="0" w:space="0" w:color="auto"/>
            <w:bottom w:val="none" w:sz="0" w:space="0" w:color="auto"/>
            <w:right w:val="none" w:sz="0" w:space="0" w:color="auto"/>
          </w:divBdr>
        </w:div>
        <w:div w:id="716973360">
          <w:marLeft w:val="0"/>
          <w:marRight w:val="0"/>
          <w:marTop w:val="0"/>
          <w:marBottom w:val="0"/>
          <w:divBdr>
            <w:top w:val="none" w:sz="0" w:space="0" w:color="auto"/>
            <w:left w:val="none" w:sz="0" w:space="0" w:color="auto"/>
            <w:bottom w:val="none" w:sz="0" w:space="0" w:color="auto"/>
            <w:right w:val="none" w:sz="0" w:space="0" w:color="auto"/>
          </w:divBdr>
        </w:div>
        <w:div w:id="1023440767">
          <w:marLeft w:val="0"/>
          <w:marRight w:val="0"/>
          <w:marTop w:val="0"/>
          <w:marBottom w:val="0"/>
          <w:divBdr>
            <w:top w:val="none" w:sz="0" w:space="0" w:color="auto"/>
            <w:left w:val="none" w:sz="0" w:space="0" w:color="auto"/>
            <w:bottom w:val="none" w:sz="0" w:space="0" w:color="auto"/>
            <w:right w:val="none" w:sz="0" w:space="0" w:color="auto"/>
          </w:divBdr>
        </w:div>
        <w:div w:id="1610887958">
          <w:marLeft w:val="0"/>
          <w:marRight w:val="0"/>
          <w:marTop w:val="0"/>
          <w:marBottom w:val="0"/>
          <w:divBdr>
            <w:top w:val="none" w:sz="0" w:space="0" w:color="auto"/>
            <w:left w:val="none" w:sz="0" w:space="0" w:color="auto"/>
            <w:bottom w:val="none" w:sz="0" w:space="0" w:color="auto"/>
            <w:right w:val="none" w:sz="0" w:space="0" w:color="auto"/>
          </w:divBdr>
        </w:div>
      </w:divsChild>
    </w:div>
    <w:div w:id="2068528749">
      <w:bodyDiv w:val="1"/>
      <w:marLeft w:val="0"/>
      <w:marRight w:val="0"/>
      <w:marTop w:val="0"/>
      <w:marBottom w:val="0"/>
      <w:divBdr>
        <w:top w:val="none" w:sz="0" w:space="0" w:color="auto"/>
        <w:left w:val="none" w:sz="0" w:space="0" w:color="auto"/>
        <w:bottom w:val="none" w:sz="0" w:space="0" w:color="auto"/>
        <w:right w:val="none" w:sz="0" w:space="0" w:color="auto"/>
      </w:divBdr>
      <w:divsChild>
        <w:div w:id="1641880212">
          <w:marLeft w:val="0"/>
          <w:marRight w:val="0"/>
          <w:marTop w:val="0"/>
          <w:marBottom w:val="0"/>
          <w:divBdr>
            <w:top w:val="none" w:sz="0" w:space="0" w:color="auto"/>
            <w:left w:val="none" w:sz="0" w:space="0" w:color="auto"/>
            <w:bottom w:val="none" w:sz="0" w:space="0" w:color="auto"/>
            <w:right w:val="none" w:sz="0" w:space="0" w:color="auto"/>
          </w:divBdr>
        </w:div>
        <w:div w:id="510067443">
          <w:marLeft w:val="0"/>
          <w:marRight w:val="0"/>
          <w:marTop w:val="0"/>
          <w:marBottom w:val="0"/>
          <w:divBdr>
            <w:top w:val="none" w:sz="0" w:space="0" w:color="auto"/>
            <w:left w:val="none" w:sz="0" w:space="0" w:color="auto"/>
            <w:bottom w:val="none" w:sz="0" w:space="0" w:color="auto"/>
            <w:right w:val="none" w:sz="0" w:space="0" w:color="auto"/>
          </w:divBdr>
        </w:div>
        <w:div w:id="529220893">
          <w:marLeft w:val="0"/>
          <w:marRight w:val="0"/>
          <w:marTop w:val="0"/>
          <w:marBottom w:val="0"/>
          <w:divBdr>
            <w:top w:val="none" w:sz="0" w:space="0" w:color="auto"/>
            <w:left w:val="none" w:sz="0" w:space="0" w:color="auto"/>
            <w:bottom w:val="none" w:sz="0" w:space="0" w:color="auto"/>
            <w:right w:val="none" w:sz="0" w:space="0" w:color="auto"/>
          </w:divBdr>
        </w:div>
        <w:div w:id="367419251">
          <w:marLeft w:val="0"/>
          <w:marRight w:val="0"/>
          <w:marTop w:val="0"/>
          <w:marBottom w:val="0"/>
          <w:divBdr>
            <w:top w:val="none" w:sz="0" w:space="0" w:color="auto"/>
            <w:left w:val="none" w:sz="0" w:space="0" w:color="auto"/>
            <w:bottom w:val="none" w:sz="0" w:space="0" w:color="auto"/>
            <w:right w:val="none" w:sz="0" w:space="0" w:color="auto"/>
          </w:divBdr>
        </w:div>
        <w:div w:id="1927884668">
          <w:marLeft w:val="0"/>
          <w:marRight w:val="0"/>
          <w:marTop w:val="0"/>
          <w:marBottom w:val="0"/>
          <w:divBdr>
            <w:top w:val="none" w:sz="0" w:space="0" w:color="auto"/>
            <w:left w:val="none" w:sz="0" w:space="0" w:color="auto"/>
            <w:bottom w:val="none" w:sz="0" w:space="0" w:color="auto"/>
            <w:right w:val="none" w:sz="0" w:space="0" w:color="auto"/>
          </w:divBdr>
        </w:div>
        <w:div w:id="805271213">
          <w:marLeft w:val="0"/>
          <w:marRight w:val="0"/>
          <w:marTop w:val="0"/>
          <w:marBottom w:val="0"/>
          <w:divBdr>
            <w:top w:val="none" w:sz="0" w:space="0" w:color="auto"/>
            <w:left w:val="none" w:sz="0" w:space="0" w:color="auto"/>
            <w:bottom w:val="none" w:sz="0" w:space="0" w:color="auto"/>
            <w:right w:val="none" w:sz="0" w:space="0" w:color="auto"/>
          </w:divBdr>
        </w:div>
        <w:div w:id="154536083">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2B43C-F2C1-47D2-9E95-97AB3C200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6</Pages>
  <Words>2331</Words>
  <Characters>13290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 LPPM</dc:creator>
  <cp:lastModifiedBy>admin LPPM</cp:lastModifiedBy>
  <cp:revision>159</cp:revision>
  <dcterms:created xsi:type="dcterms:W3CDTF">2018-01-11T05:47:00Z</dcterms:created>
  <dcterms:modified xsi:type="dcterms:W3CDTF">2018-12-07T07:50:00Z</dcterms:modified>
</cp:coreProperties>
</file>