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1DB" w:rsidRDefault="00DA21DB" w:rsidP="000257D5">
      <w:pPr>
        <w:pStyle w:val="CPTitle"/>
        <w:rPr>
          <w:szCs w:val="24"/>
          <w:lang w:val="en-US"/>
        </w:rPr>
      </w:pPr>
      <w:bookmarkStart w:id="0" w:name="_Hlk501519883"/>
    </w:p>
    <w:p w:rsidR="0014776A" w:rsidRDefault="0014776A" w:rsidP="000257D5">
      <w:pPr>
        <w:pStyle w:val="CPTitle"/>
        <w:rPr>
          <w:szCs w:val="24"/>
          <w:lang w:val="en-US"/>
        </w:rPr>
      </w:pPr>
      <w:r>
        <w:rPr>
          <w:szCs w:val="24"/>
          <w:lang w:val="en-US"/>
        </w:rPr>
        <w:t xml:space="preserve">PENYULUHAN DAN DEMONSTRASI PENGOLAHAN AIR BERSIH PADA </w:t>
      </w:r>
    </w:p>
    <w:p w:rsidR="000257D5" w:rsidRPr="0014776A" w:rsidRDefault="0014776A" w:rsidP="000257D5">
      <w:pPr>
        <w:pStyle w:val="CPTitle"/>
        <w:rPr>
          <w:szCs w:val="24"/>
          <w:lang w:val="en-US"/>
        </w:rPr>
      </w:pPr>
      <w:r>
        <w:rPr>
          <w:szCs w:val="24"/>
          <w:lang w:val="en-US"/>
        </w:rPr>
        <w:t>SUKU ANAK DALAM (SAD) LUBUK KAYU ARO</w:t>
      </w:r>
    </w:p>
    <w:p w:rsidR="000257D5" w:rsidRPr="000257D5" w:rsidRDefault="000257D5" w:rsidP="000257D5">
      <w:pPr>
        <w:pStyle w:val="CPTitle"/>
        <w:rPr>
          <w:szCs w:val="24"/>
          <w:lang w:val="en-US"/>
        </w:rPr>
      </w:pPr>
    </w:p>
    <w:p w:rsidR="00C92120" w:rsidRDefault="00CD5983" w:rsidP="00CF7481">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b/>
          <w:sz w:val="24"/>
          <w:szCs w:val="24"/>
          <w:lang w:val="en-US"/>
        </w:rPr>
        <w:t>Lili</w:t>
      </w:r>
      <w:proofErr w:type="spellEnd"/>
      <w:r>
        <w:rPr>
          <w:rFonts w:ascii="Times New Roman" w:hAnsi="Times New Roman"/>
          <w:b/>
          <w:sz w:val="24"/>
          <w:szCs w:val="24"/>
          <w:lang w:val="en-US"/>
        </w:rPr>
        <w:t xml:space="preserve"> Andriani</w:t>
      </w:r>
      <w:r w:rsidRPr="00CD5983">
        <w:rPr>
          <w:rFonts w:ascii="Times New Roman" w:hAnsi="Times New Roman"/>
          <w:b/>
          <w:sz w:val="24"/>
          <w:szCs w:val="24"/>
          <w:vertAlign w:val="superscript"/>
          <w:lang w:val="en-US"/>
        </w:rPr>
        <w:t>1</w:t>
      </w:r>
      <w:r w:rsidR="00C92120" w:rsidRPr="00C92120">
        <w:rPr>
          <w:rFonts w:ascii="Times New Roman" w:hAnsi="Times New Roman"/>
          <w:b/>
          <w:sz w:val="24"/>
          <w:szCs w:val="24"/>
          <w:vertAlign w:val="superscript"/>
        </w:rPr>
        <w:t>)</w:t>
      </w:r>
      <w:r w:rsidR="00C92120" w:rsidRPr="00C92120">
        <w:rPr>
          <w:rFonts w:ascii="Times New Roman" w:hAnsi="Times New Roman"/>
          <w:b/>
          <w:sz w:val="24"/>
          <w:szCs w:val="24"/>
          <w:lang w:val="en-US"/>
        </w:rPr>
        <w:t xml:space="preserve">; </w:t>
      </w:r>
      <w:r>
        <w:rPr>
          <w:rFonts w:ascii="Times New Roman" w:hAnsi="Times New Roman"/>
          <w:b/>
          <w:sz w:val="24"/>
          <w:szCs w:val="24"/>
          <w:lang w:val="en-US"/>
        </w:rPr>
        <w:t>Susi Widiawati</w:t>
      </w:r>
      <w:r>
        <w:rPr>
          <w:rFonts w:ascii="Times New Roman" w:hAnsi="Times New Roman"/>
          <w:b/>
          <w:sz w:val="24"/>
          <w:szCs w:val="24"/>
          <w:vertAlign w:val="superscript"/>
          <w:lang w:val="en-US"/>
        </w:rPr>
        <w:t>2</w:t>
      </w:r>
      <w:r w:rsidR="00C92120" w:rsidRPr="00C92120">
        <w:rPr>
          <w:rFonts w:ascii="Times New Roman" w:hAnsi="Times New Roman"/>
          <w:b/>
          <w:sz w:val="24"/>
          <w:szCs w:val="24"/>
          <w:vertAlign w:val="superscript"/>
        </w:rPr>
        <w:t>)</w:t>
      </w:r>
      <w:proofErr w:type="gramStart"/>
      <w:r w:rsidR="000257D5" w:rsidRPr="00C92120">
        <w:rPr>
          <w:rFonts w:ascii="Times New Roman" w:hAnsi="Times New Roman"/>
          <w:b/>
          <w:sz w:val="24"/>
          <w:szCs w:val="24"/>
          <w:lang w:val="es-ES"/>
        </w:rPr>
        <w:t>,</w:t>
      </w:r>
      <w:proofErr w:type="spellStart"/>
      <w:r>
        <w:rPr>
          <w:rFonts w:ascii="Times New Roman" w:hAnsi="Times New Roman"/>
          <w:b/>
          <w:sz w:val="24"/>
          <w:szCs w:val="24"/>
          <w:lang w:val="es-ES"/>
        </w:rPr>
        <w:t>Yuliawati</w:t>
      </w:r>
      <w:proofErr w:type="spellEnd"/>
      <w:r>
        <w:rPr>
          <w:rFonts w:ascii="Times New Roman" w:hAnsi="Times New Roman"/>
          <w:b/>
          <w:sz w:val="24"/>
          <w:szCs w:val="24"/>
          <w:vertAlign w:val="superscript"/>
          <w:lang w:val="en-US"/>
        </w:rPr>
        <w:t>3</w:t>
      </w:r>
      <w:proofErr w:type="gramEnd"/>
      <w:r w:rsidR="007B737E" w:rsidRPr="00C92120">
        <w:rPr>
          <w:rFonts w:ascii="Times New Roman" w:hAnsi="Times New Roman"/>
          <w:b/>
          <w:sz w:val="24"/>
          <w:szCs w:val="24"/>
          <w:vertAlign w:val="superscript"/>
        </w:rPr>
        <w:t>)</w:t>
      </w:r>
      <w:r w:rsidR="000257D5" w:rsidRPr="000257D5">
        <w:rPr>
          <w:rFonts w:ascii="Times New Roman" w:hAnsi="Times New Roman"/>
          <w:b/>
          <w:sz w:val="24"/>
          <w:szCs w:val="24"/>
          <w:lang w:val="es-ES"/>
        </w:rPr>
        <w:t>.</w:t>
      </w:r>
    </w:p>
    <w:p w:rsidR="00C92120" w:rsidRDefault="00C92120" w:rsidP="00C92120">
      <w:pPr>
        <w:spacing w:after="0" w:line="240" w:lineRule="auto"/>
        <w:jc w:val="center"/>
        <w:rPr>
          <w:rFonts w:ascii="Times New Roman" w:hAnsi="Times New Roman"/>
          <w:sz w:val="24"/>
          <w:szCs w:val="24"/>
          <w:vertAlign w:val="superscript"/>
        </w:rPr>
      </w:pPr>
    </w:p>
    <w:p w:rsidR="00C92120" w:rsidRDefault="00C92120" w:rsidP="00C92120">
      <w:pPr>
        <w:spacing w:after="0" w:line="240" w:lineRule="auto"/>
        <w:jc w:val="center"/>
        <w:rPr>
          <w:rFonts w:ascii="Times New Roman" w:hAnsi="Times New Roman"/>
          <w:sz w:val="20"/>
          <w:szCs w:val="20"/>
          <w:lang w:val="en-US"/>
        </w:rPr>
      </w:pPr>
      <w:r w:rsidRPr="007B737E">
        <w:rPr>
          <w:rFonts w:ascii="Times New Roman" w:hAnsi="Times New Roman"/>
          <w:sz w:val="20"/>
          <w:szCs w:val="20"/>
          <w:vertAlign w:val="superscript"/>
        </w:rPr>
        <w:t>1)</w:t>
      </w:r>
      <w:r w:rsidR="00CD5983">
        <w:rPr>
          <w:rFonts w:ascii="Times New Roman" w:hAnsi="Times New Roman"/>
          <w:sz w:val="20"/>
          <w:szCs w:val="20"/>
          <w:lang w:val="en-US"/>
        </w:rPr>
        <w:t xml:space="preserve"> Prodi </w:t>
      </w:r>
      <w:proofErr w:type="spellStart"/>
      <w:r w:rsidR="00CD5983">
        <w:rPr>
          <w:rFonts w:ascii="Times New Roman" w:hAnsi="Times New Roman"/>
          <w:sz w:val="20"/>
          <w:szCs w:val="20"/>
          <w:lang w:val="en-US"/>
        </w:rPr>
        <w:t>Farmasi</w:t>
      </w:r>
      <w:proofErr w:type="spellEnd"/>
      <w:r w:rsidR="00CD5983">
        <w:rPr>
          <w:rFonts w:ascii="Times New Roman" w:hAnsi="Times New Roman"/>
          <w:sz w:val="20"/>
          <w:szCs w:val="20"/>
          <w:lang w:val="en-US"/>
        </w:rPr>
        <w:t xml:space="preserve">, </w:t>
      </w:r>
      <w:proofErr w:type="spellStart"/>
      <w:r w:rsidR="00CD5983">
        <w:rPr>
          <w:rFonts w:ascii="Times New Roman" w:hAnsi="Times New Roman"/>
          <w:sz w:val="20"/>
          <w:szCs w:val="20"/>
          <w:lang w:val="en-US"/>
        </w:rPr>
        <w:t>Stikes</w:t>
      </w:r>
      <w:proofErr w:type="spellEnd"/>
      <w:r w:rsidR="00CD5983">
        <w:rPr>
          <w:rFonts w:ascii="Times New Roman" w:hAnsi="Times New Roman"/>
          <w:sz w:val="20"/>
          <w:szCs w:val="20"/>
          <w:lang w:val="en-US"/>
        </w:rPr>
        <w:t xml:space="preserve"> </w:t>
      </w:r>
      <w:proofErr w:type="spellStart"/>
      <w:r w:rsidR="00CD5983">
        <w:rPr>
          <w:rFonts w:ascii="Times New Roman" w:hAnsi="Times New Roman"/>
          <w:sz w:val="20"/>
          <w:szCs w:val="20"/>
          <w:lang w:val="en-US"/>
        </w:rPr>
        <w:t>Harapan</w:t>
      </w:r>
      <w:proofErr w:type="spellEnd"/>
      <w:r w:rsidR="00CD5983">
        <w:rPr>
          <w:rFonts w:ascii="Times New Roman" w:hAnsi="Times New Roman"/>
          <w:sz w:val="20"/>
          <w:szCs w:val="20"/>
          <w:lang w:val="en-US"/>
        </w:rPr>
        <w:t xml:space="preserve"> </w:t>
      </w:r>
      <w:proofErr w:type="spellStart"/>
      <w:r w:rsidR="00CD5983">
        <w:rPr>
          <w:rFonts w:ascii="Times New Roman" w:hAnsi="Times New Roman"/>
          <w:sz w:val="20"/>
          <w:szCs w:val="20"/>
          <w:lang w:val="en-US"/>
        </w:rPr>
        <w:t>Ibu</w:t>
      </w:r>
      <w:proofErr w:type="spellEnd"/>
      <w:r w:rsidR="00CD5983">
        <w:rPr>
          <w:rFonts w:ascii="Times New Roman" w:hAnsi="Times New Roman"/>
          <w:sz w:val="20"/>
          <w:szCs w:val="20"/>
          <w:lang w:val="en-US"/>
        </w:rPr>
        <w:t>, Jambi</w:t>
      </w:r>
    </w:p>
    <w:p w:rsidR="00CD5983" w:rsidRPr="00CD5983" w:rsidRDefault="00CD5983" w:rsidP="00CD5983">
      <w:pPr>
        <w:pStyle w:val="CPAuthor"/>
        <w:spacing w:line="240" w:lineRule="auto"/>
        <w:ind w:right="0"/>
        <w:contextualSpacing w:val="0"/>
        <w:rPr>
          <w:b w:val="0"/>
          <w:sz w:val="20"/>
          <w:szCs w:val="20"/>
        </w:rPr>
      </w:pPr>
      <w:r>
        <w:rPr>
          <w:b w:val="0"/>
          <w:spacing w:val="-5"/>
          <w:sz w:val="20"/>
          <w:szCs w:val="20"/>
          <w:vertAlign w:val="superscript"/>
          <w:lang w:val="en-US"/>
        </w:rPr>
        <w:t>2</w:t>
      </w:r>
      <w:r w:rsidRPr="007B737E">
        <w:rPr>
          <w:b w:val="0"/>
          <w:spacing w:val="-5"/>
          <w:sz w:val="20"/>
          <w:szCs w:val="20"/>
          <w:vertAlign w:val="superscript"/>
          <w:lang w:val="en-US"/>
        </w:rPr>
        <w:t>)</w:t>
      </w:r>
      <w:r>
        <w:rPr>
          <w:b w:val="0"/>
          <w:spacing w:val="-5"/>
          <w:sz w:val="20"/>
          <w:szCs w:val="20"/>
          <w:lang w:val="en-US"/>
        </w:rPr>
        <w:t xml:space="preserve"> </w:t>
      </w:r>
      <w:r w:rsidRPr="00CD5983">
        <w:rPr>
          <w:b w:val="0"/>
          <w:sz w:val="20"/>
          <w:szCs w:val="20"/>
          <w:lang w:val="en-US"/>
        </w:rPr>
        <w:t xml:space="preserve">Prodi </w:t>
      </w:r>
      <w:proofErr w:type="spellStart"/>
      <w:r w:rsidRPr="00CD5983">
        <w:rPr>
          <w:b w:val="0"/>
          <w:sz w:val="20"/>
          <w:szCs w:val="20"/>
          <w:lang w:val="en-US"/>
        </w:rPr>
        <w:t>Ilmu</w:t>
      </w:r>
      <w:proofErr w:type="spellEnd"/>
      <w:r w:rsidRPr="00CD5983">
        <w:rPr>
          <w:b w:val="0"/>
          <w:sz w:val="20"/>
          <w:szCs w:val="20"/>
          <w:lang w:val="en-US"/>
        </w:rPr>
        <w:t xml:space="preserve"> </w:t>
      </w:r>
      <w:proofErr w:type="spellStart"/>
      <w:r w:rsidRPr="00CD5983">
        <w:rPr>
          <w:b w:val="0"/>
          <w:sz w:val="20"/>
          <w:szCs w:val="20"/>
          <w:lang w:val="en-US"/>
        </w:rPr>
        <w:t>Keperawatan</w:t>
      </w:r>
      <w:proofErr w:type="spellEnd"/>
      <w:r w:rsidRPr="00CD5983">
        <w:rPr>
          <w:b w:val="0"/>
          <w:sz w:val="20"/>
          <w:szCs w:val="20"/>
          <w:lang w:val="en-US"/>
        </w:rPr>
        <w:t xml:space="preserve">, </w:t>
      </w:r>
      <w:proofErr w:type="spellStart"/>
      <w:r w:rsidRPr="00CD5983">
        <w:rPr>
          <w:b w:val="0"/>
          <w:sz w:val="20"/>
          <w:szCs w:val="20"/>
          <w:lang w:val="en-US"/>
        </w:rPr>
        <w:t>Stikes</w:t>
      </w:r>
      <w:proofErr w:type="spellEnd"/>
      <w:r w:rsidRPr="00CD5983">
        <w:rPr>
          <w:b w:val="0"/>
          <w:sz w:val="20"/>
          <w:szCs w:val="20"/>
          <w:lang w:val="en-US"/>
        </w:rPr>
        <w:t xml:space="preserve"> </w:t>
      </w:r>
      <w:proofErr w:type="spellStart"/>
      <w:r w:rsidRPr="00CD5983">
        <w:rPr>
          <w:b w:val="0"/>
          <w:sz w:val="20"/>
          <w:szCs w:val="20"/>
          <w:lang w:val="en-US"/>
        </w:rPr>
        <w:t>Harapan</w:t>
      </w:r>
      <w:proofErr w:type="spellEnd"/>
      <w:r w:rsidRPr="00CD5983">
        <w:rPr>
          <w:b w:val="0"/>
          <w:sz w:val="20"/>
          <w:szCs w:val="20"/>
          <w:lang w:val="en-US"/>
        </w:rPr>
        <w:t xml:space="preserve"> </w:t>
      </w:r>
      <w:proofErr w:type="spellStart"/>
      <w:r w:rsidRPr="00CD5983">
        <w:rPr>
          <w:b w:val="0"/>
          <w:sz w:val="20"/>
          <w:szCs w:val="20"/>
          <w:lang w:val="en-US"/>
        </w:rPr>
        <w:t>Ibu</w:t>
      </w:r>
      <w:proofErr w:type="spellEnd"/>
      <w:r w:rsidRPr="00CD5983">
        <w:rPr>
          <w:b w:val="0"/>
          <w:sz w:val="20"/>
          <w:szCs w:val="20"/>
          <w:lang w:val="en-US"/>
        </w:rPr>
        <w:t>, Jambi</w:t>
      </w:r>
    </w:p>
    <w:p w:rsidR="00C92120" w:rsidRPr="007B737E" w:rsidRDefault="00CD5983" w:rsidP="00C92120">
      <w:pPr>
        <w:spacing w:after="0" w:line="240" w:lineRule="auto"/>
        <w:jc w:val="center"/>
        <w:rPr>
          <w:rFonts w:ascii="Times New Roman" w:hAnsi="Times New Roman"/>
          <w:sz w:val="20"/>
          <w:szCs w:val="20"/>
          <w:lang w:val="en-US"/>
        </w:rPr>
      </w:pPr>
      <w:r>
        <w:rPr>
          <w:rFonts w:ascii="Times New Roman" w:hAnsi="Times New Roman"/>
          <w:sz w:val="20"/>
          <w:szCs w:val="20"/>
          <w:vertAlign w:val="superscript"/>
          <w:lang w:val="en-US"/>
        </w:rPr>
        <w:t>3</w:t>
      </w:r>
      <w:r w:rsidR="00C92120" w:rsidRPr="007B737E">
        <w:rPr>
          <w:rFonts w:ascii="Times New Roman" w:hAnsi="Times New Roman"/>
          <w:sz w:val="20"/>
          <w:szCs w:val="20"/>
          <w:vertAlign w:val="superscript"/>
        </w:rPr>
        <w:t>)</w:t>
      </w:r>
      <w:r>
        <w:rPr>
          <w:rFonts w:ascii="Times New Roman" w:hAnsi="Times New Roman"/>
          <w:sz w:val="20"/>
          <w:szCs w:val="20"/>
          <w:lang w:val="en-US"/>
        </w:rPr>
        <w:t xml:space="preserve"> </w:t>
      </w:r>
      <w:proofErr w:type="spellStart"/>
      <w:r>
        <w:rPr>
          <w:rFonts w:ascii="Times New Roman" w:hAnsi="Times New Roman"/>
          <w:sz w:val="20"/>
          <w:szCs w:val="20"/>
          <w:lang w:val="en-US"/>
        </w:rPr>
        <w:t>Fakultas</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Sains</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Teknologi</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Universitas</w:t>
      </w:r>
      <w:proofErr w:type="spellEnd"/>
      <w:r>
        <w:rPr>
          <w:rFonts w:ascii="Times New Roman" w:hAnsi="Times New Roman"/>
          <w:sz w:val="20"/>
          <w:szCs w:val="20"/>
          <w:lang w:val="en-US"/>
        </w:rPr>
        <w:t xml:space="preserve"> Jambi</w:t>
      </w:r>
    </w:p>
    <w:p w:rsidR="000257D5" w:rsidRPr="00CD5983" w:rsidRDefault="000257D5" w:rsidP="00CD5983">
      <w:pPr>
        <w:pStyle w:val="CPAuthor"/>
        <w:spacing w:line="240" w:lineRule="auto"/>
        <w:ind w:right="0"/>
        <w:contextualSpacing w:val="0"/>
        <w:rPr>
          <w:b w:val="0"/>
          <w:sz w:val="20"/>
          <w:szCs w:val="20"/>
          <w:lang w:val="en-US"/>
        </w:rPr>
      </w:pPr>
      <w:proofErr w:type="gramStart"/>
      <w:r w:rsidRPr="007B737E">
        <w:rPr>
          <w:b w:val="0"/>
          <w:spacing w:val="3"/>
          <w:sz w:val="20"/>
          <w:szCs w:val="20"/>
        </w:rPr>
        <w:t>e</w:t>
      </w:r>
      <w:r w:rsidRPr="007B737E">
        <w:rPr>
          <w:b w:val="0"/>
          <w:spacing w:val="3"/>
          <w:sz w:val="20"/>
          <w:szCs w:val="20"/>
          <w:lang w:val="id-ID"/>
        </w:rPr>
        <w:t>-</w:t>
      </w:r>
      <w:r w:rsidRPr="007B737E">
        <w:rPr>
          <w:b w:val="0"/>
          <w:spacing w:val="-6"/>
          <w:sz w:val="20"/>
          <w:szCs w:val="20"/>
        </w:rPr>
        <w:t>m</w:t>
      </w:r>
      <w:r w:rsidRPr="007B737E">
        <w:rPr>
          <w:b w:val="0"/>
          <w:sz w:val="20"/>
          <w:szCs w:val="20"/>
        </w:rPr>
        <w:t>a</w:t>
      </w:r>
      <w:r w:rsidRPr="007B737E">
        <w:rPr>
          <w:b w:val="0"/>
          <w:spacing w:val="1"/>
          <w:sz w:val="20"/>
          <w:szCs w:val="20"/>
        </w:rPr>
        <w:t>i</w:t>
      </w:r>
      <w:r w:rsidRPr="007B737E">
        <w:rPr>
          <w:b w:val="0"/>
          <w:spacing w:val="-4"/>
          <w:sz w:val="20"/>
          <w:szCs w:val="20"/>
        </w:rPr>
        <w:t>l</w:t>
      </w:r>
      <w:proofErr w:type="gramEnd"/>
      <w:r w:rsidRPr="00CD5983">
        <w:rPr>
          <w:b w:val="0"/>
          <w:sz w:val="20"/>
          <w:szCs w:val="20"/>
        </w:rPr>
        <w:t>:</w:t>
      </w:r>
      <w:r w:rsidR="00CD5983">
        <w:rPr>
          <w:b w:val="0"/>
          <w:sz w:val="20"/>
          <w:szCs w:val="20"/>
        </w:rPr>
        <w:t xml:space="preserve"> </w:t>
      </w:r>
      <w:r w:rsidR="00CD5983" w:rsidRPr="00CD5983">
        <w:rPr>
          <w:b w:val="0"/>
          <w:sz w:val="20"/>
          <w:szCs w:val="20"/>
        </w:rPr>
        <w:t>liliandriani116@gmail.com</w:t>
      </w:r>
    </w:p>
    <w:p w:rsidR="000257D5" w:rsidRPr="00D13F2E" w:rsidRDefault="000257D5" w:rsidP="00B34D21">
      <w:pPr>
        <w:widowControl w:val="0"/>
        <w:autoSpaceDE w:val="0"/>
        <w:autoSpaceDN w:val="0"/>
        <w:adjustRightInd w:val="0"/>
        <w:spacing w:after="0" w:line="240" w:lineRule="auto"/>
        <w:rPr>
          <w:rFonts w:ascii="Times New Roman" w:hAnsi="Times New Roman"/>
        </w:rPr>
      </w:pPr>
    </w:p>
    <w:p w:rsidR="00B34D21" w:rsidRPr="00D13F2E" w:rsidRDefault="00B34D21" w:rsidP="00B34D21">
      <w:pPr>
        <w:widowControl w:val="0"/>
        <w:autoSpaceDE w:val="0"/>
        <w:autoSpaceDN w:val="0"/>
        <w:adjustRightInd w:val="0"/>
        <w:spacing w:after="0" w:line="240" w:lineRule="auto"/>
        <w:rPr>
          <w:rFonts w:ascii="Times New Roman" w:hAnsi="Times New Roman"/>
        </w:rPr>
      </w:pPr>
    </w:p>
    <w:p w:rsidR="00B34D21" w:rsidRPr="000257D5" w:rsidRDefault="00B34D21" w:rsidP="00B34D21">
      <w:pPr>
        <w:spacing w:after="0" w:line="240" w:lineRule="auto"/>
        <w:jc w:val="center"/>
        <w:rPr>
          <w:rFonts w:ascii="Times New Roman" w:hAnsi="Times New Roman"/>
          <w:b/>
          <w:bCs/>
          <w:sz w:val="24"/>
          <w:szCs w:val="24"/>
        </w:rPr>
      </w:pPr>
      <w:r w:rsidRPr="000257D5">
        <w:rPr>
          <w:rFonts w:ascii="Times New Roman" w:hAnsi="Times New Roman"/>
          <w:b/>
          <w:bCs/>
          <w:spacing w:val="-1"/>
          <w:sz w:val="24"/>
          <w:szCs w:val="24"/>
        </w:rPr>
        <w:t>A</w:t>
      </w:r>
      <w:r w:rsidRPr="000257D5">
        <w:rPr>
          <w:rFonts w:ascii="Times New Roman" w:hAnsi="Times New Roman"/>
          <w:b/>
          <w:bCs/>
          <w:spacing w:val="-3"/>
          <w:sz w:val="24"/>
          <w:szCs w:val="24"/>
        </w:rPr>
        <w:t>b</w:t>
      </w:r>
      <w:r w:rsidRPr="000257D5">
        <w:rPr>
          <w:rFonts w:ascii="Times New Roman" w:hAnsi="Times New Roman"/>
          <w:b/>
          <w:bCs/>
          <w:sz w:val="24"/>
          <w:szCs w:val="24"/>
        </w:rPr>
        <w:t>s</w:t>
      </w:r>
      <w:r w:rsidRPr="000257D5">
        <w:rPr>
          <w:rFonts w:ascii="Times New Roman" w:hAnsi="Times New Roman"/>
          <w:b/>
          <w:bCs/>
          <w:spacing w:val="-1"/>
          <w:sz w:val="24"/>
          <w:szCs w:val="24"/>
        </w:rPr>
        <w:t>t</w:t>
      </w:r>
      <w:r w:rsidRPr="000257D5">
        <w:rPr>
          <w:rFonts w:ascii="Times New Roman" w:hAnsi="Times New Roman"/>
          <w:b/>
          <w:bCs/>
          <w:spacing w:val="3"/>
          <w:sz w:val="24"/>
          <w:szCs w:val="24"/>
        </w:rPr>
        <w:t>r</w:t>
      </w:r>
      <w:r w:rsidRPr="000257D5">
        <w:rPr>
          <w:rFonts w:ascii="Times New Roman" w:hAnsi="Times New Roman"/>
          <w:b/>
          <w:bCs/>
          <w:spacing w:val="-5"/>
          <w:sz w:val="24"/>
          <w:szCs w:val="24"/>
        </w:rPr>
        <w:t>a</w:t>
      </w:r>
      <w:r w:rsidRPr="000257D5">
        <w:rPr>
          <w:rFonts w:ascii="Times New Roman" w:hAnsi="Times New Roman"/>
          <w:b/>
          <w:bCs/>
          <w:spacing w:val="3"/>
          <w:sz w:val="24"/>
          <w:szCs w:val="24"/>
        </w:rPr>
        <w:t>c</w:t>
      </w:r>
      <w:r w:rsidRPr="000257D5">
        <w:rPr>
          <w:rFonts w:ascii="Times New Roman" w:hAnsi="Times New Roman"/>
          <w:b/>
          <w:bCs/>
          <w:spacing w:val="-1"/>
          <w:sz w:val="24"/>
          <w:szCs w:val="24"/>
        </w:rPr>
        <w:t>t</w:t>
      </w:r>
    </w:p>
    <w:p w:rsidR="00B34D21" w:rsidRPr="000257D5" w:rsidRDefault="00B34D21" w:rsidP="00B34D21">
      <w:pPr>
        <w:spacing w:after="0" w:line="240" w:lineRule="auto"/>
        <w:jc w:val="center"/>
        <w:rPr>
          <w:rFonts w:ascii="Times New Roman" w:hAnsi="Times New Roman"/>
          <w:sz w:val="24"/>
          <w:szCs w:val="24"/>
        </w:rPr>
      </w:pPr>
    </w:p>
    <w:p w:rsidR="00B34D21" w:rsidRDefault="00E17820" w:rsidP="00E17820">
      <w:pPr>
        <w:widowControl w:val="0"/>
        <w:autoSpaceDE w:val="0"/>
        <w:autoSpaceDN w:val="0"/>
        <w:adjustRightInd w:val="0"/>
        <w:spacing w:after="0" w:line="240" w:lineRule="auto"/>
        <w:jc w:val="both"/>
        <w:rPr>
          <w:rFonts w:ascii="Times New Roman" w:hAnsi="Times New Roman"/>
          <w:sz w:val="24"/>
          <w:szCs w:val="24"/>
          <w:lang w:val="en-US"/>
        </w:rPr>
      </w:pPr>
      <w:r w:rsidRPr="00E17820">
        <w:rPr>
          <w:rFonts w:ascii="Times New Roman" w:hAnsi="Times New Roman"/>
          <w:sz w:val="24"/>
          <w:szCs w:val="24"/>
        </w:rPr>
        <w:t xml:space="preserve">The availability of clean water is a major human requirement. </w:t>
      </w:r>
      <w:proofErr w:type="spellStart"/>
      <w:r>
        <w:rPr>
          <w:rFonts w:ascii="Times New Roman" w:hAnsi="Times New Roman"/>
          <w:sz w:val="24"/>
          <w:szCs w:val="24"/>
          <w:lang w:val="en-US"/>
        </w:rPr>
        <w:t>Suku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sidRPr="00E17820">
        <w:rPr>
          <w:rFonts w:ascii="Times New Roman" w:hAnsi="Times New Roman"/>
          <w:sz w:val="24"/>
          <w:szCs w:val="24"/>
        </w:rPr>
        <w:t xml:space="preserve"> community communities often struggle to access clean water sources. The river becomes one of the sources of clean water used to meet the needs of water, but the condition of the river does not meet the standard for use. The purpose of this community devotion is to do clean water counseling and demonstration about the manufacture of water filter media in </w:t>
      </w:r>
      <w:proofErr w:type="spellStart"/>
      <w:r>
        <w:rPr>
          <w:rFonts w:ascii="Times New Roman" w:hAnsi="Times New Roman"/>
          <w:sz w:val="24"/>
          <w:szCs w:val="24"/>
          <w:lang w:val="en-US"/>
        </w:rPr>
        <w:t>Suku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sidRPr="00E17820">
        <w:rPr>
          <w:rFonts w:ascii="Times New Roman" w:hAnsi="Times New Roman"/>
          <w:sz w:val="24"/>
          <w:szCs w:val="24"/>
        </w:rPr>
        <w:t xml:space="preserve"> in Lubuk Kayu Aro, Mestong District of Muaro Jambi, Jambi. This activity will be expected to improve the health quality of the </w:t>
      </w:r>
      <w:proofErr w:type="spellStart"/>
      <w:r>
        <w:rPr>
          <w:rFonts w:ascii="Times New Roman" w:hAnsi="Times New Roman"/>
          <w:sz w:val="24"/>
          <w:szCs w:val="24"/>
          <w:lang w:val="en-US"/>
        </w:rPr>
        <w:t>Suku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sidRPr="00E17820">
        <w:rPr>
          <w:rFonts w:ascii="Times New Roman" w:hAnsi="Times New Roman"/>
          <w:sz w:val="24"/>
          <w:szCs w:val="24"/>
        </w:rPr>
        <w:t xml:space="preserve"> in Lubuk Kayu Aro. The method used was counseling to the community of </w:t>
      </w:r>
      <w:proofErr w:type="spellStart"/>
      <w:r>
        <w:rPr>
          <w:rFonts w:ascii="Times New Roman" w:hAnsi="Times New Roman"/>
          <w:sz w:val="24"/>
          <w:szCs w:val="24"/>
          <w:lang w:val="en-US"/>
        </w:rPr>
        <w:t>Suku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sidRPr="00E17820">
        <w:rPr>
          <w:rFonts w:ascii="Times New Roman" w:hAnsi="Times New Roman"/>
          <w:sz w:val="24"/>
          <w:szCs w:val="24"/>
        </w:rPr>
        <w:t xml:space="preserve"> in Lubuk Kayu Aro and did a demonstration of</w:t>
      </w:r>
      <w:r>
        <w:rPr>
          <w:rFonts w:ascii="Times New Roman" w:hAnsi="Times New Roman"/>
          <w:sz w:val="24"/>
          <w:szCs w:val="24"/>
        </w:rPr>
        <w:t xml:space="preserve"> a simple water filter medi</w:t>
      </w:r>
      <w:r>
        <w:rPr>
          <w:rFonts w:ascii="Times New Roman" w:hAnsi="Times New Roman"/>
          <w:sz w:val="24"/>
          <w:szCs w:val="24"/>
          <w:lang w:val="en-US"/>
        </w:rPr>
        <w:t>a</w:t>
      </w:r>
      <w:r>
        <w:rPr>
          <w:rFonts w:ascii="Times New Roman" w:hAnsi="Times New Roman"/>
          <w:sz w:val="24"/>
          <w:szCs w:val="24"/>
        </w:rPr>
        <w:t xml:space="preserve">. </w:t>
      </w:r>
      <w:r w:rsidRPr="00E17820">
        <w:rPr>
          <w:rFonts w:ascii="Times New Roman" w:hAnsi="Times New Roman"/>
          <w:sz w:val="24"/>
          <w:szCs w:val="24"/>
        </w:rPr>
        <w:t>Materials needed include sieve containers, bottled water, gravel, palm-fiber, sand, and foam. The result of this community devotion is increasing public knowledge about the importance of clean water in life. In addition, people can know how to create water filter media and apply it in daily life.</w:t>
      </w:r>
    </w:p>
    <w:p w:rsidR="00E17820" w:rsidRPr="00E17820" w:rsidRDefault="00E17820" w:rsidP="00E17820">
      <w:pPr>
        <w:widowControl w:val="0"/>
        <w:autoSpaceDE w:val="0"/>
        <w:autoSpaceDN w:val="0"/>
        <w:adjustRightInd w:val="0"/>
        <w:spacing w:after="0" w:line="240" w:lineRule="auto"/>
        <w:jc w:val="both"/>
        <w:rPr>
          <w:rFonts w:ascii="Times New Roman" w:hAnsi="Times New Roman"/>
          <w:sz w:val="24"/>
          <w:szCs w:val="24"/>
          <w:lang w:val="en-US"/>
        </w:rPr>
      </w:pPr>
    </w:p>
    <w:p w:rsidR="00B34D21" w:rsidRPr="00E17820" w:rsidRDefault="00B34D21" w:rsidP="00B34D21">
      <w:pPr>
        <w:pStyle w:val="CPKeyword"/>
        <w:rPr>
          <w:b w:val="0"/>
          <w:szCs w:val="24"/>
          <w:lang w:val="en-US"/>
        </w:rPr>
      </w:pPr>
      <w:r w:rsidRPr="000257D5">
        <w:rPr>
          <w:b w:val="0"/>
          <w:spacing w:val="1"/>
          <w:szCs w:val="24"/>
        </w:rPr>
        <w:t>K</w:t>
      </w:r>
      <w:r w:rsidRPr="000257D5">
        <w:rPr>
          <w:b w:val="0"/>
          <w:spacing w:val="-2"/>
          <w:szCs w:val="24"/>
        </w:rPr>
        <w:t>e</w:t>
      </w:r>
      <w:r w:rsidRPr="000257D5">
        <w:rPr>
          <w:b w:val="0"/>
          <w:szCs w:val="24"/>
        </w:rPr>
        <w:t>y</w:t>
      </w:r>
      <w:r w:rsidRPr="000257D5">
        <w:rPr>
          <w:b w:val="0"/>
          <w:spacing w:val="-1"/>
          <w:szCs w:val="24"/>
        </w:rPr>
        <w:t>w</w:t>
      </w:r>
      <w:r w:rsidRPr="000257D5">
        <w:rPr>
          <w:b w:val="0"/>
          <w:szCs w:val="24"/>
        </w:rPr>
        <w:t>o</w:t>
      </w:r>
      <w:r w:rsidRPr="000257D5">
        <w:rPr>
          <w:b w:val="0"/>
          <w:spacing w:val="-2"/>
          <w:szCs w:val="24"/>
        </w:rPr>
        <w:t>r</w:t>
      </w:r>
      <w:r w:rsidRPr="000257D5">
        <w:rPr>
          <w:b w:val="0"/>
          <w:spacing w:val="-3"/>
          <w:szCs w:val="24"/>
        </w:rPr>
        <w:t>d</w:t>
      </w:r>
      <w:r w:rsidRPr="000257D5">
        <w:rPr>
          <w:b w:val="0"/>
          <w:szCs w:val="24"/>
        </w:rPr>
        <w:t xml:space="preserve">s: </w:t>
      </w:r>
      <w:r w:rsidR="00E17820">
        <w:rPr>
          <w:b w:val="0"/>
          <w:szCs w:val="24"/>
          <w:lang w:val="en-US"/>
        </w:rPr>
        <w:t xml:space="preserve">clean water, </w:t>
      </w:r>
      <w:proofErr w:type="spellStart"/>
      <w:r w:rsidR="00E17820">
        <w:rPr>
          <w:b w:val="0"/>
          <w:szCs w:val="24"/>
          <w:lang w:val="en-US"/>
        </w:rPr>
        <w:t>Suku</w:t>
      </w:r>
      <w:proofErr w:type="spellEnd"/>
      <w:r w:rsidR="00E17820">
        <w:rPr>
          <w:b w:val="0"/>
          <w:szCs w:val="24"/>
          <w:lang w:val="en-US"/>
        </w:rPr>
        <w:t xml:space="preserve"> </w:t>
      </w:r>
      <w:proofErr w:type="spellStart"/>
      <w:r w:rsidR="00E17820">
        <w:rPr>
          <w:b w:val="0"/>
          <w:szCs w:val="24"/>
          <w:lang w:val="en-US"/>
        </w:rPr>
        <w:t>Anak</w:t>
      </w:r>
      <w:proofErr w:type="spellEnd"/>
      <w:r w:rsidR="00E17820">
        <w:rPr>
          <w:b w:val="0"/>
          <w:szCs w:val="24"/>
          <w:lang w:val="en-US"/>
        </w:rPr>
        <w:t xml:space="preserve"> </w:t>
      </w:r>
      <w:proofErr w:type="spellStart"/>
      <w:r w:rsidR="00E17820">
        <w:rPr>
          <w:b w:val="0"/>
          <w:szCs w:val="24"/>
          <w:lang w:val="en-US"/>
        </w:rPr>
        <w:t>Dalam</w:t>
      </w:r>
      <w:proofErr w:type="spellEnd"/>
      <w:r w:rsidR="00E17820">
        <w:rPr>
          <w:b w:val="0"/>
          <w:szCs w:val="24"/>
          <w:lang w:val="en-US"/>
        </w:rPr>
        <w:t xml:space="preserve">, </w:t>
      </w:r>
      <w:r w:rsidR="00E17820">
        <w:rPr>
          <w:b w:val="0"/>
          <w:szCs w:val="24"/>
        </w:rPr>
        <w:t>water filter media</w:t>
      </w:r>
    </w:p>
    <w:p w:rsidR="00B34D21" w:rsidRPr="00D13F2E" w:rsidRDefault="00B34D21" w:rsidP="00B34D21">
      <w:pPr>
        <w:widowControl w:val="0"/>
        <w:autoSpaceDE w:val="0"/>
        <w:autoSpaceDN w:val="0"/>
        <w:adjustRightInd w:val="0"/>
        <w:spacing w:after="0" w:line="240" w:lineRule="auto"/>
        <w:jc w:val="center"/>
        <w:rPr>
          <w:rFonts w:ascii="Times New Roman" w:hAnsi="Times New Roman"/>
          <w:b/>
          <w:spacing w:val="-1"/>
        </w:rPr>
      </w:pPr>
    </w:p>
    <w:p w:rsidR="00B34D21" w:rsidRPr="00D13F2E" w:rsidRDefault="00B34D21" w:rsidP="00B34D21">
      <w:pPr>
        <w:widowControl w:val="0"/>
        <w:autoSpaceDE w:val="0"/>
        <w:autoSpaceDN w:val="0"/>
        <w:adjustRightInd w:val="0"/>
        <w:spacing w:after="0" w:line="240" w:lineRule="auto"/>
        <w:jc w:val="center"/>
        <w:rPr>
          <w:rFonts w:ascii="Times New Roman" w:hAnsi="Times New Roman"/>
          <w:b/>
          <w:spacing w:val="-1"/>
        </w:rPr>
      </w:pPr>
    </w:p>
    <w:p w:rsidR="000257D5" w:rsidRPr="000257D5" w:rsidRDefault="000257D5" w:rsidP="00B34D21">
      <w:pPr>
        <w:widowControl w:val="0"/>
        <w:autoSpaceDE w:val="0"/>
        <w:autoSpaceDN w:val="0"/>
        <w:adjustRightInd w:val="0"/>
        <w:spacing w:after="0" w:line="240" w:lineRule="auto"/>
        <w:jc w:val="center"/>
        <w:rPr>
          <w:rFonts w:ascii="Times New Roman" w:hAnsi="Times New Roman"/>
          <w:b/>
          <w:sz w:val="24"/>
          <w:szCs w:val="24"/>
        </w:rPr>
      </w:pPr>
      <w:r w:rsidRPr="000257D5">
        <w:rPr>
          <w:rFonts w:ascii="Times New Roman" w:hAnsi="Times New Roman"/>
          <w:b/>
          <w:spacing w:val="-1"/>
          <w:sz w:val="24"/>
          <w:szCs w:val="24"/>
        </w:rPr>
        <w:t>A</w:t>
      </w:r>
      <w:r w:rsidRPr="000257D5">
        <w:rPr>
          <w:rFonts w:ascii="Times New Roman" w:hAnsi="Times New Roman"/>
          <w:b/>
          <w:spacing w:val="-3"/>
          <w:sz w:val="24"/>
          <w:szCs w:val="24"/>
        </w:rPr>
        <w:t>b</w:t>
      </w:r>
      <w:r w:rsidRPr="000257D5">
        <w:rPr>
          <w:rFonts w:ascii="Times New Roman" w:hAnsi="Times New Roman"/>
          <w:b/>
          <w:sz w:val="24"/>
          <w:szCs w:val="24"/>
        </w:rPr>
        <w:t>s</w:t>
      </w:r>
      <w:r w:rsidRPr="000257D5">
        <w:rPr>
          <w:rFonts w:ascii="Times New Roman" w:hAnsi="Times New Roman"/>
          <w:b/>
          <w:spacing w:val="-1"/>
          <w:sz w:val="24"/>
          <w:szCs w:val="24"/>
        </w:rPr>
        <w:t>t</w:t>
      </w:r>
      <w:r w:rsidRPr="000257D5">
        <w:rPr>
          <w:rFonts w:ascii="Times New Roman" w:hAnsi="Times New Roman"/>
          <w:b/>
          <w:sz w:val="24"/>
          <w:szCs w:val="24"/>
        </w:rPr>
        <w:t>ra</w:t>
      </w:r>
      <w:r w:rsidRPr="000257D5">
        <w:rPr>
          <w:rFonts w:ascii="Times New Roman" w:hAnsi="Times New Roman"/>
          <w:b/>
          <w:spacing w:val="-3"/>
          <w:sz w:val="24"/>
          <w:szCs w:val="24"/>
        </w:rPr>
        <w:t>k</w:t>
      </w:r>
    </w:p>
    <w:p w:rsidR="000257D5" w:rsidRPr="000257D5" w:rsidRDefault="000257D5" w:rsidP="00B34D21">
      <w:pPr>
        <w:widowControl w:val="0"/>
        <w:autoSpaceDE w:val="0"/>
        <w:autoSpaceDN w:val="0"/>
        <w:adjustRightInd w:val="0"/>
        <w:spacing w:after="0" w:line="240" w:lineRule="auto"/>
        <w:jc w:val="center"/>
        <w:rPr>
          <w:rFonts w:ascii="Times New Roman" w:hAnsi="Times New Roman"/>
          <w:sz w:val="24"/>
          <w:szCs w:val="24"/>
        </w:rPr>
      </w:pPr>
    </w:p>
    <w:p w:rsidR="0024624A" w:rsidRDefault="0024624A" w:rsidP="00B34D21">
      <w:pPr>
        <w:spacing w:after="0" w:line="240" w:lineRule="auto"/>
        <w:jc w:val="both"/>
        <w:rPr>
          <w:rFonts w:ascii="Times New Roman" w:hAnsi="Times New Roman"/>
          <w:sz w:val="24"/>
          <w:szCs w:val="24"/>
          <w:lang w:val="en-US"/>
        </w:rPr>
      </w:pPr>
      <w:proofErr w:type="spellStart"/>
      <w:proofErr w:type="gramStart"/>
      <w:r>
        <w:rPr>
          <w:rFonts w:ascii="Times New Roman" w:hAnsi="Times New Roman"/>
          <w:sz w:val="24"/>
          <w:szCs w:val="24"/>
          <w:lang w:val="en-US"/>
        </w:rPr>
        <w:t>Ketersediaan</w:t>
      </w:r>
      <w:proofErr w:type="spellEnd"/>
      <w:r>
        <w:rPr>
          <w:rFonts w:ascii="Times New Roman" w:hAnsi="Times New Roman"/>
          <w:sz w:val="24"/>
          <w:szCs w:val="24"/>
          <w:lang w:val="en-US"/>
        </w:rPr>
        <w:t xml:space="preserve"> air </w:t>
      </w:r>
      <w:proofErr w:type="spellStart"/>
      <w:r>
        <w:rPr>
          <w:rFonts w:ascii="Times New Roman" w:hAnsi="Times New Roman"/>
          <w:sz w:val="24"/>
          <w:szCs w:val="24"/>
          <w:lang w:val="en-US"/>
        </w:rPr>
        <w:t>bersih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kebutuhan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utama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manusia</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Komunitas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w:t>
      </w:r>
      <w:proofErr w:type="spellStart"/>
      <w:r w:rsidR="00E17820">
        <w:rPr>
          <w:rFonts w:ascii="Times New Roman" w:hAnsi="Times New Roman"/>
          <w:sz w:val="24"/>
          <w:szCs w:val="24"/>
          <w:lang w:val="en-US"/>
        </w:rPr>
        <w:t>Suku</w:t>
      </w:r>
      <w:proofErr w:type="spellEnd"/>
      <w:r w:rsidR="00E17820">
        <w:rPr>
          <w:rFonts w:ascii="Times New Roman" w:hAnsi="Times New Roman"/>
          <w:sz w:val="24"/>
          <w:szCs w:val="24"/>
          <w:lang w:val="en-US"/>
        </w:rPr>
        <w:t xml:space="preserve"> </w:t>
      </w:r>
      <w:proofErr w:type="spellStart"/>
      <w:r w:rsidR="00E17820">
        <w:rPr>
          <w:rFonts w:ascii="Times New Roman" w:hAnsi="Times New Roman"/>
          <w:sz w:val="24"/>
          <w:szCs w:val="24"/>
          <w:lang w:val="en-US"/>
        </w:rPr>
        <w:t>Anak</w:t>
      </w:r>
      <w:proofErr w:type="spellEnd"/>
      <w:r w:rsidR="00E17820">
        <w:rPr>
          <w:rFonts w:ascii="Times New Roman" w:hAnsi="Times New Roman"/>
          <w:sz w:val="24"/>
          <w:szCs w:val="24"/>
          <w:lang w:val="en-US"/>
        </w:rPr>
        <w:t xml:space="preserve"> </w:t>
      </w:r>
      <w:proofErr w:type="spellStart"/>
      <w:r w:rsidR="00E17820">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seringkali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kesulitan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mengakses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sumber</w:t>
      </w:r>
      <w:proofErr w:type="spellEnd"/>
      <w:r>
        <w:rPr>
          <w:rFonts w:ascii="Times New Roman" w:hAnsi="Times New Roman"/>
          <w:sz w:val="24"/>
          <w:szCs w:val="24"/>
          <w:lang w:val="en-US"/>
        </w:rPr>
        <w:t xml:space="preserve"> air </w:t>
      </w:r>
      <w:proofErr w:type="spellStart"/>
      <w:r>
        <w:rPr>
          <w:rFonts w:ascii="Times New Roman" w:hAnsi="Times New Roman"/>
          <w:sz w:val="24"/>
          <w:szCs w:val="24"/>
          <w:lang w:val="en-US"/>
        </w:rPr>
        <w:t>bersih</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Sungai </w:t>
      </w:r>
      <w:proofErr w:type="spellStart"/>
      <w:r>
        <w:rPr>
          <w:rFonts w:ascii="Times New Roman" w:hAnsi="Times New Roman"/>
          <w:sz w:val="24"/>
          <w:szCs w:val="24"/>
          <w:lang w:val="en-US"/>
        </w:rPr>
        <w:t>menjadi</w:t>
      </w:r>
      <w:proofErr w:type="spellEnd"/>
      <w:r w:rsidR="002B7AD5">
        <w:rPr>
          <w:rFonts w:ascii="Times New Roman" w:hAnsi="Times New Roman"/>
          <w:sz w:val="24"/>
          <w:szCs w:val="24"/>
          <w:lang w:val="en-US"/>
        </w:rPr>
        <w:t xml:space="preserve"> </w:t>
      </w:r>
      <w:proofErr w:type="spellStart"/>
      <w:r w:rsidR="002B7AD5">
        <w:rPr>
          <w:rFonts w:ascii="Times New Roman" w:hAnsi="Times New Roman"/>
          <w:sz w:val="24"/>
          <w:szCs w:val="24"/>
          <w:lang w:val="en-US"/>
        </w:rPr>
        <w:t>salah</w:t>
      </w:r>
      <w:proofErr w:type="spellEnd"/>
      <w:r w:rsidR="002B7AD5">
        <w:rPr>
          <w:rFonts w:ascii="Times New Roman" w:hAnsi="Times New Roman"/>
          <w:sz w:val="24"/>
          <w:szCs w:val="24"/>
          <w:lang w:val="en-US"/>
        </w:rPr>
        <w:t xml:space="preserve"> </w:t>
      </w:r>
      <w:proofErr w:type="spellStart"/>
      <w:r w:rsidR="002B7AD5">
        <w:rPr>
          <w:rFonts w:ascii="Times New Roman" w:hAnsi="Times New Roman"/>
          <w:sz w:val="24"/>
          <w:szCs w:val="24"/>
          <w:lang w:val="en-US"/>
        </w:rPr>
        <w:t>satu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sumber</w:t>
      </w:r>
      <w:proofErr w:type="spellEnd"/>
      <w:r>
        <w:rPr>
          <w:rFonts w:ascii="Times New Roman" w:hAnsi="Times New Roman"/>
          <w:sz w:val="24"/>
          <w:szCs w:val="24"/>
          <w:lang w:val="en-US"/>
        </w:rPr>
        <w:t xml:space="preserve"> air</w:t>
      </w:r>
      <w:r w:rsidR="002B7AD5">
        <w:rPr>
          <w:rFonts w:ascii="Times New Roman" w:hAnsi="Times New Roman"/>
          <w:sz w:val="24"/>
          <w:szCs w:val="24"/>
          <w:lang w:val="en-US"/>
        </w:rPr>
        <w:t xml:space="preserve"> </w:t>
      </w:r>
      <w:proofErr w:type="spellStart"/>
      <w:r w:rsidR="002B7AD5">
        <w:rPr>
          <w:rFonts w:ascii="Times New Roman" w:hAnsi="Times New Roman"/>
          <w:sz w:val="24"/>
          <w:szCs w:val="24"/>
          <w:lang w:val="en-US"/>
        </w:rPr>
        <w:t>bersih</w:t>
      </w:r>
      <w:proofErr w:type="spellEnd"/>
      <w:r w:rsidR="002B7AD5">
        <w:rPr>
          <w:rFonts w:ascii="Times New Roman" w:hAnsi="Times New Roman"/>
          <w:sz w:val="24"/>
          <w:szCs w:val="24"/>
          <w:lang w:val="en-US"/>
        </w:rPr>
        <w:t xml:space="preserve"> yang </w:t>
      </w:r>
      <w:proofErr w:type="spellStart"/>
      <w:r w:rsidR="002B7AD5">
        <w:rPr>
          <w:rFonts w:ascii="Times New Roman" w:hAnsi="Times New Roman"/>
          <w:sz w:val="24"/>
          <w:szCs w:val="24"/>
          <w:lang w:val="en-US"/>
        </w:rPr>
        <w:t>dimanfaatkan</w:t>
      </w:r>
      <w:proofErr w:type="spellEnd"/>
      <w:r>
        <w:rPr>
          <w:rFonts w:ascii="Times New Roman" w:hAnsi="Times New Roman"/>
          <w:sz w:val="24"/>
          <w:szCs w:val="24"/>
          <w:lang w:val="en-US"/>
        </w:rPr>
        <w:t xml:space="preserve"> </w:t>
      </w:r>
      <w:proofErr w:type="spellStart"/>
      <w:r w:rsidR="002B7AD5">
        <w:rPr>
          <w:rFonts w:ascii="Times New Roman" w:hAnsi="Times New Roman"/>
          <w:sz w:val="24"/>
          <w:szCs w:val="24"/>
          <w:lang w:val="en-US"/>
        </w:rPr>
        <w:t>untuk</w:t>
      </w:r>
      <w:proofErr w:type="spellEnd"/>
      <w:r w:rsidR="002B7AD5">
        <w:rPr>
          <w:rFonts w:ascii="Times New Roman" w:hAnsi="Times New Roman"/>
          <w:sz w:val="24"/>
          <w:szCs w:val="24"/>
          <w:lang w:val="en-US"/>
        </w:rPr>
        <w:t xml:space="preserve"> </w:t>
      </w:r>
      <w:proofErr w:type="spellStart"/>
      <w:r w:rsidR="002B7AD5">
        <w:rPr>
          <w:rFonts w:ascii="Times New Roman" w:hAnsi="Times New Roman"/>
          <w:sz w:val="24"/>
          <w:szCs w:val="24"/>
          <w:lang w:val="en-US"/>
        </w:rPr>
        <w:t>memenuhi</w:t>
      </w:r>
      <w:proofErr w:type="spellEnd"/>
      <w:r w:rsidR="002B7AD5">
        <w:rPr>
          <w:rFonts w:ascii="Times New Roman" w:hAnsi="Times New Roman"/>
          <w:sz w:val="24"/>
          <w:szCs w:val="24"/>
          <w:lang w:val="en-US"/>
        </w:rPr>
        <w:t xml:space="preserve"> </w:t>
      </w:r>
      <w:proofErr w:type="spellStart"/>
      <w:r w:rsidR="002B7AD5">
        <w:rPr>
          <w:rFonts w:ascii="Times New Roman" w:hAnsi="Times New Roman"/>
          <w:sz w:val="24"/>
          <w:szCs w:val="24"/>
          <w:lang w:val="en-US"/>
        </w:rPr>
        <w:t>kebutuhan</w:t>
      </w:r>
      <w:proofErr w:type="spellEnd"/>
      <w:r w:rsidR="002B7AD5">
        <w:rPr>
          <w:rFonts w:ascii="Times New Roman" w:hAnsi="Times New Roman"/>
          <w:sz w:val="24"/>
          <w:szCs w:val="24"/>
          <w:lang w:val="en-US"/>
        </w:rPr>
        <w:t xml:space="preserve"> air, </w:t>
      </w:r>
      <w:proofErr w:type="spellStart"/>
      <w:r w:rsidR="002B7AD5">
        <w:rPr>
          <w:rFonts w:ascii="Times New Roman" w:hAnsi="Times New Roman"/>
          <w:sz w:val="24"/>
          <w:szCs w:val="24"/>
          <w:lang w:val="en-US"/>
        </w:rPr>
        <w:t>namun</w:t>
      </w:r>
      <w:proofErr w:type="spellEnd"/>
      <w:r w:rsidR="002B7AD5">
        <w:rPr>
          <w:rFonts w:ascii="Times New Roman" w:hAnsi="Times New Roman"/>
          <w:sz w:val="24"/>
          <w:szCs w:val="24"/>
          <w:lang w:val="en-US"/>
        </w:rPr>
        <w:t xml:space="preserve"> </w:t>
      </w:r>
      <w:proofErr w:type="spellStart"/>
      <w:r w:rsidR="002B7AD5">
        <w:rPr>
          <w:rFonts w:ascii="Times New Roman" w:hAnsi="Times New Roman"/>
          <w:sz w:val="24"/>
          <w:szCs w:val="24"/>
          <w:lang w:val="en-US"/>
        </w:rPr>
        <w:t>kondisi</w:t>
      </w:r>
      <w:proofErr w:type="spellEnd"/>
      <w:r w:rsidR="002B7AD5">
        <w:rPr>
          <w:rFonts w:ascii="Times New Roman" w:hAnsi="Times New Roman"/>
          <w:sz w:val="24"/>
          <w:szCs w:val="24"/>
          <w:lang w:val="en-US"/>
        </w:rPr>
        <w:t xml:space="preserve"> </w:t>
      </w:r>
      <w:proofErr w:type="spellStart"/>
      <w:r w:rsidR="002B7AD5">
        <w:rPr>
          <w:rFonts w:ascii="Times New Roman" w:hAnsi="Times New Roman"/>
          <w:sz w:val="24"/>
          <w:szCs w:val="24"/>
          <w:lang w:val="en-US"/>
        </w:rPr>
        <w:t>sungai</w:t>
      </w:r>
      <w:proofErr w:type="spellEnd"/>
      <w:r w:rsidR="002B7AD5">
        <w:rPr>
          <w:rFonts w:ascii="Times New Roman" w:hAnsi="Times New Roman"/>
          <w:sz w:val="24"/>
          <w:szCs w:val="24"/>
          <w:lang w:val="en-US"/>
        </w:rPr>
        <w:t xml:space="preserve"> </w:t>
      </w:r>
      <w:proofErr w:type="spellStart"/>
      <w:r w:rsidR="002B7AD5">
        <w:rPr>
          <w:rFonts w:ascii="Times New Roman" w:hAnsi="Times New Roman"/>
          <w:sz w:val="24"/>
          <w:szCs w:val="24"/>
          <w:lang w:val="en-US"/>
        </w:rPr>
        <w:t>tidak</w:t>
      </w:r>
      <w:proofErr w:type="spellEnd"/>
      <w:r w:rsidR="002B7AD5">
        <w:rPr>
          <w:rFonts w:ascii="Times New Roman" w:hAnsi="Times New Roman"/>
          <w:sz w:val="24"/>
          <w:szCs w:val="24"/>
          <w:lang w:val="en-US"/>
        </w:rPr>
        <w:t xml:space="preserve"> </w:t>
      </w:r>
      <w:proofErr w:type="spellStart"/>
      <w:r w:rsidR="002B7AD5">
        <w:rPr>
          <w:rFonts w:ascii="Times New Roman" w:hAnsi="Times New Roman"/>
          <w:sz w:val="24"/>
          <w:szCs w:val="24"/>
          <w:lang w:val="en-US"/>
        </w:rPr>
        <w:t>memenuhi</w:t>
      </w:r>
      <w:proofErr w:type="spellEnd"/>
      <w:r w:rsidR="002B7AD5">
        <w:rPr>
          <w:rFonts w:ascii="Times New Roman" w:hAnsi="Times New Roman"/>
          <w:sz w:val="24"/>
          <w:szCs w:val="24"/>
          <w:lang w:val="en-US"/>
        </w:rPr>
        <w:t xml:space="preserve"> </w:t>
      </w:r>
      <w:proofErr w:type="spellStart"/>
      <w:r w:rsidR="002B7AD5">
        <w:rPr>
          <w:rFonts w:ascii="Times New Roman" w:hAnsi="Times New Roman"/>
          <w:sz w:val="24"/>
          <w:szCs w:val="24"/>
          <w:lang w:val="en-US"/>
        </w:rPr>
        <w:t>standar</w:t>
      </w:r>
      <w:proofErr w:type="spellEnd"/>
      <w:r w:rsidR="002B7AD5">
        <w:rPr>
          <w:rFonts w:ascii="Times New Roman" w:hAnsi="Times New Roman"/>
          <w:sz w:val="24"/>
          <w:szCs w:val="24"/>
          <w:lang w:val="en-US"/>
        </w:rPr>
        <w:t xml:space="preserve"> </w:t>
      </w:r>
      <w:proofErr w:type="spellStart"/>
      <w:r w:rsidR="002B7AD5">
        <w:rPr>
          <w:rFonts w:ascii="Times New Roman" w:hAnsi="Times New Roman"/>
          <w:sz w:val="24"/>
          <w:szCs w:val="24"/>
          <w:lang w:val="en-US"/>
        </w:rPr>
        <w:t>untuk</w:t>
      </w:r>
      <w:proofErr w:type="spellEnd"/>
      <w:r w:rsidR="002B7AD5">
        <w:rPr>
          <w:rFonts w:ascii="Times New Roman" w:hAnsi="Times New Roman"/>
          <w:sz w:val="24"/>
          <w:szCs w:val="24"/>
          <w:lang w:val="en-US"/>
        </w:rPr>
        <w:t xml:space="preserve"> </w:t>
      </w:r>
      <w:proofErr w:type="spellStart"/>
      <w:r w:rsidR="002B7AD5">
        <w:rPr>
          <w:rFonts w:ascii="Times New Roman" w:hAnsi="Times New Roman"/>
          <w:sz w:val="24"/>
          <w:szCs w:val="24"/>
          <w:lang w:val="en-US"/>
        </w:rPr>
        <w:t>digunakan</w:t>
      </w:r>
      <w:proofErr w:type="spellEnd"/>
      <w:r w:rsidR="002B7AD5">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Tujuan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pengabdian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penyuluhan</w:t>
      </w:r>
      <w:proofErr w:type="spellEnd"/>
      <w:r>
        <w:rPr>
          <w:rFonts w:ascii="Times New Roman" w:hAnsi="Times New Roman"/>
          <w:sz w:val="24"/>
          <w:szCs w:val="24"/>
          <w:lang w:val="en-US"/>
        </w:rPr>
        <w:t xml:space="preserve"> air </w:t>
      </w:r>
      <w:proofErr w:type="spellStart"/>
      <w:r>
        <w:rPr>
          <w:rFonts w:ascii="Times New Roman" w:hAnsi="Times New Roman"/>
          <w:sz w:val="24"/>
          <w:szCs w:val="24"/>
          <w:lang w:val="en-US"/>
        </w:rPr>
        <w:t>bersih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demonstrasi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pembuatan</w:t>
      </w:r>
      <w:proofErr w:type="spellEnd"/>
      <w:r>
        <w:rPr>
          <w:rFonts w:ascii="Times New Roman" w:hAnsi="Times New Roman"/>
          <w:sz w:val="24"/>
          <w:szCs w:val="24"/>
          <w:lang w:val="en-US"/>
        </w:rPr>
        <w:t xml:space="preserve"> media </w:t>
      </w:r>
      <w:proofErr w:type="spellStart"/>
      <w:r>
        <w:rPr>
          <w:rFonts w:ascii="Times New Roman" w:hAnsi="Times New Roman"/>
          <w:sz w:val="24"/>
          <w:szCs w:val="24"/>
          <w:lang w:val="en-US"/>
        </w:rPr>
        <w:t>penyaring</w:t>
      </w:r>
      <w:proofErr w:type="spellEnd"/>
      <w:r>
        <w:rPr>
          <w:rFonts w:ascii="Times New Roman" w:hAnsi="Times New Roman"/>
          <w:sz w:val="24"/>
          <w:szCs w:val="24"/>
          <w:lang w:val="en-US"/>
        </w:rPr>
        <w:t xml:space="preserve"> air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Lubuk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Kayu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Kecamatan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Mestong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Kabupaten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Muaro</w:t>
      </w:r>
      <w:proofErr w:type="spellEnd"/>
      <w:r>
        <w:rPr>
          <w:rFonts w:ascii="Times New Roman" w:hAnsi="Times New Roman"/>
          <w:sz w:val="24"/>
          <w:szCs w:val="24"/>
          <w:lang w:val="en-US"/>
        </w:rPr>
        <w:t xml:space="preserve"> Jambi, Jambi.</w:t>
      </w:r>
      <w:proofErr w:type="gramEnd"/>
      <w:r>
        <w:rPr>
          <w:rFonts w:ascii="Times New Roman" w:hAnsi="Times New Roman"/>
          <w:sz w:val="24"/>
          <w:szCs w:val="24"/>
          <w:lang w:val="en-US"/>
        </w:rPr>
        <w:t xml:space="preserve"> </w:t>
      </w:r>
      <w:proofErr w:type="spellStart"/>
      <w:r w:rsidR="002B7AD5">
        <w:rPr>
          <w:rFonts w:ascii="Times New Roman" w:hAnsi="Times New Roman"/>
          <w:sz w:val="24"/>
          <w:szCs w:val="24"/>
          <w:lang w:val="en-US"/>
        </w:rPr>
        <w:t>Kegiatan</w:t>
      </w:r>
      <w:proofErr w:type="spellEnd"/>
      <w:r w:rsidR="002B7AD5">
        <w:rPr>
          <w:rFonts w:ascii="Times New Roman" w:hAnsi="Times New Roman"/>
          <w:sz w:val="24"/>
          <w:szCs w:val="24"/>
          <w:lang w:val="en-US"/>
        </w:rPr>
        <w:t xml:space="preserve"> </w:t>
      </w:r>
      <w:proofErr w:type="spellStart"/>
      <w:r w:rsidR="002B7AD5">
        <w:rPr>
          <w:rFonts w:ascii="Times New Roman" w:hAnsi="Times New Roman"/>
          <w:sz w:val="24"/>
          <w:szCs w:val="24"/>
          <w:lang w:val="en-US"/>
        </w:rPr>
        <w:t>ini</w:t>
      </w:r>
      <w:proofErr w:type="spellEnd"/>
      <w:r w:rsidR="002B7AD5">
        <w:rPr>
          <w:rFonts w:ascii="Times New Roman" w:hAnsi="Times New Roman"/>
          <w:sz w:val="24"/>
          <w:szCs w:val="24"/>
          <w:lang w:val="en-US"/>
        </w:rPr>
        <w:t xml:space="preserve"> </w:t>
      </w:r>
      <w:proofErr w:type="spellStart"/>
      <w:r w:rsidR="002B7AD5">
        <w:rPr>
          <w:rFonts w:ascii="Times New Roman" w:hAnsi="Times New Roman"/>
          <w:sz w:val="24"/>
          <w:szCs w:val="24"/>
          <w:lang w:val="en-US"/>
        </w:rPr>
        <w:t>diharapkan</w:t>
      </w:r>
      <w:proofErr w:type="spellEnd"/>
      <w:r w:rsidR="002B7AD5">
        <w:rPr>
          <w:rFonts w:ascii="Times New Roman" w:hAnsi="Times New Roman"/>
          <w:sz w:val="24"/>
          <w:szCs w:val="24"/>
          <w:lang w:val="en-US"/>
        </w:rPr>
        <w:t xml:space="preserve"> </w:t>
      </w:r>
      <w:proofErr w:type="spellStart"/>
      <w:proofErr w:type="gramStart"/>
      <w:r w:rsidR="002B7AD5">
        <w:rPr>
          <w:rFonts w:ascii="Times New Roman" w:hAnsi="Times New Roman"/>
          <w:sz w:val="24"/>
          <w:szCs w:val="24"/>
          <w:lang w:val="en-US"/>
        </w:rPr>
        <w:t>akan</w:t>
      </w:r>
      <w:proofErr w:type="spellEnd"/>
      <w:proofErr w:type="gramEnd"/>
      <w:r w:rsidR="002B7AD5">
        <w:rPr>
          <w:rFonts w:ascii="Times New Roman" w:hAnsi="Times New Roman"/>
          <w:sz w:val="24"/>
          <w:szCs w:val="24"/>
          <w:lang w:val="en-US"/>
        </w:rPr>
        <w:t xml:space="preserve"> </w:t>
      </w:r>
      <w:proofErr w:type="spellStart"/>
      <w:r w:rsidR="002B7AD5">
        <w:rPr>
          <w:rFonts w:ascii="Times New Roman" w:hAnsi="Times New Roman"/>
          <w:sz w:val="24"/>
          <w:szCs w:val="24"/>
          <w:lang w:val="en-US"/>
        </w:rPr>
        <w:t>mampu</w:t>
      </w:r>
      <w:proofErr w:type="spellEnd"/>
      <w:r w:rsidR="002B7AD5">
        <w:rPr>
          <w:rFonts w:ascii="Times New Roman" w:hAnsi="Times New Roman"/>
          <w:sz w:val="24"/>
          <w:szCs w:val="24"/>
          <w:lang w:val="en-US"/>
        </w:rPr>
        <w:t xml:space="preserve"> </w:t>
      </w:r>
      <w:proofErr w:type="spellStart"/>
      <w:r w:rsidR="002B7AD5">
        <w:rPr>
          <w:rFonts w:ascii="Times New Roman" w:hAnsi="Times New Roman"/>
          <w:sz w:val="24"/>
          <w:szCs w:val="24"/>
          <w:lang w:val="en-US"/>
        </w:rPr>
        <w:t>meningkatkan</w:t>
      </w:r>
      <w:proofErr w:type="spellEnd"/>
      <w:r w:rsidR="002B7AD5">
        <w:rPr>
          <w:rFonts w:ascii="Times New Roman" w:hAnsi="Times New Roman"/>
          <w:sz w:val="24"/>
          <w:szCs w:val="24"/>
          <w:lang w:val="en-US"/>
        </w:rPr>
        <w:t xml:space="preserve"> </w:t>
      </w:r>
      <w:proofErr w:type="spellStart"/>
      <w:r w:rsidR="002B7AD5">
        <w:rPr>
          <w:rFonts w:ascii="Times New Roman" w:hAnsi="Times New Roman"/>
          <w:sz w:val="24"/>
          <w:szCs w:val="24"/>
          <w:lang w:val="en-US"/>
        </w:rPr>
        <w:t>kualitas</w:t>
      </w:r>
      <w:proofErr w:type="spellEnd"/>
      <w:r w:rsidR="002B7AD5">
        <w:rPr>
          <w:rFonts w:ascii="Times New Roman" w:hAnsi="Times New Roman"/>
          <w:sz w:val="24"/>
          <w:szCs w:val="24"/>
          <w:lang w:val="en-US"/>
        </w:rPr>
        <w:t xml:space="preserve"> </w:t>
      </w:r>
      <w:proofErr w:type="spellStart"/>
      <w:r w:rsidR="002B7AD5">
        <w:rPr>
          <w:rFonts w:ascii="Times New Roman" w:hAnsi="Times New Roman"/>
          <w:sz w:val="24"/>
          <w:szCs w:val="24"/>
          <w:lang w:val="en-US"/>
        </w:rPr>
        <w:t>kesehatan</w:t>
      </w:r>
      <w:proofErr w:type="spellEnd"/>
      <w:r w:rsidR="002B7AD5">
        <w:rPr>
          <w:rFonts w:ascii="Times New Roman" w:hAnsi="Times New Roman"/>
          <w:sz w:val="24"/>
          <w:szCs w:val="24"/>
          <w:lang w:val="en-US"/>
        </w:rPr>
        <w:t xml:space="preserve"> </w:t>
      </w:r>
      <w:proofErr w:type="spellStart"/>
      <w:r w:rsidR="002B7AD5">
        <w:rPr>
          <w:rFonts w:ascii="Times New Roman" w:hAnsi="Times New Roman"/>
          <w:sz w:val="24"/>
          <w:szCs w:val="24"/>
          <w:lang w:val="en-US"/>
        </w:rPr>
        <w:t>masyarakat</w:t>
      </w:r>
      <w:proofErr w:type="spellEnd"/>
      <w:r w:rsidR="002B7AD5">
        <w:rPr>
          <w:rFonts w:ascii="Times New Roman" w:hAnsi="Times New Roman"/>
          <w:sz w:val="24"/>
          <w:szCs w:val="24"/>
          <w:lang w:val="en-US"/>
        </w:rPr>
        <w:t xml:space="preserve"> </w:t>
      </w:r>
      <w:proofErr w:type="spellStart"/>
      <w:r w:rsidR="002B7AD5">
        <w:rPr>
          <w:rFonts w:ascii="Times New Roman" w:hAnsi="Times New Roman"/>
          <w:sz w:val="24"/>
          <w:szCs w:val="24"/>
          <w:lang w:val="en-US"/>
        </w:rPr>
        <w:t>Suku</w:t>
      </w:r>
      <w:proofErr w:type="spellEnd"/>
      <w:r w:rsidR="002B7AD5">
        <w:rPr>
          <w:rFonts w:ascii="Times New Roman" w:hAnsi="Times New Roman"/>
          <w:sz w:val="24"/>
          <w:szCs w:val="24"/>
          <w:lang w:val="en-US"/>
        </w:rPr>
        <w:t xml:space="preserve"> </w:t>
      </w:r>
      <w:proofErr w:type="spellStart"/>
      <w:r w:rsidR="002B7AD5">
        <w:rPr>
          <w:rFonts w:ascii="Times New Roman" w:hAnsi="Times New Roman"/>
          <w:sz w:val="24"/>
          <w:szCs w:val="24"/>
          <w:lang w:val="en-US"/>
        </w:rPr>
        <w:t>Anak</w:t>
      </w:r>
      <w:proofErr w:type="spellEnd"/>
      <w:r w:rsidR="002B7AD5">
        <w:rPr>
          <w:rFonts w:ascii="Times New Roman" w:hAnsi="Times New Roman"/>
          <w:sz w:val="24"/>
          <w:szCs w:val="24"/>
          <w:lang w:val="en-US"/>
        </w:rPr>
        <w:t xml:space="preserve"> </w:t>
      </w:r>
      <w:proofErr w:type="spellStart"/>
      <w:r w:rsidR="002B7AD5">
        <w:rPr>
          <w:rFonts w:ascii="Times New Roman" w:hAnsi="Times New Roman"/>
          <w:sz w:val="24"/>
          <w:szCs w:val="24"/>
          <w:lang w:val="en-US"/>
        </w:rPr>
        <w:t>Dalam</w:t>
      </w:r>
      <w:proofErr w:type="spellEnd"/>
      <w:r w:rsidR="002B7AD5">
        <w:rPr>
          <w:rFonts w:ascii="Times New Roman" w:hAnsi="Times New Roman"/>
          <w:sz w:val="24"/>
          <w:szCs w:val="24"/>
          <w:lang w:val="en-US"/>
        </w:rPr>
        <w:t xml:space="preserve"> </w:t>
      </w:r>
      <w:proofErr w:type="spellStart"/>
      <w:r w:rsidR="002B7AD5">
        <w:rPr>
          <w:rFonts w:ascii="Times New Roman" w:hAnsi="Times New Roman"/>
          <w:sz w:val="24"/>
          <w:szCs w:val="24"/>
          <w:lang w:val="en-US"/>
        </w:rPr>
        <w:t>Lubuk</w:t>
      </w:r>
      <w:proofErr w:type="spellEnd"/>
      <w:r w:rsidR="002B7AD5">
        <w:rPr>
          <w:rFonts w:ascii="Times New Roman" w:hAnsi="Times New Roman"/>
          <w:sz w:val="24"/>
          <w:szCs w:val="24"/>
          <w:lang w:val="en-US"/>
        </w:rPr>
        <w:t xml:space="preserve"> </w:t>
      </w:r>
      <w:proofErr w:type="spellStart"/>
      <w:r w:rsidR="002B7AD5">
        <w:rPr>
          <w:rFonts w:ascii="Times New Roman" w:hAnsi="Times New Roman"/>
          <w:sz w:val="24"/>
          <w:szCs w:val="24"/>
          <w:lang w:val="en-US"/>
        </w:rPr>
        <w:t>Kayu</w:t>
      </w:r>
      <w:proofErr w:type="spellEnd"/>
      <w:r w:rsidR="002B7AD5">
        <w:rPr>
          <w:rFonts w:ascii="Times New Roman" w:hAnsi="Times New Roman"/>
          <w:sz w:val="24"/>
          <w:szCs w:val="24"/>
          <w:lang w:val="en-US"/>
        </w:rPr>
        <w:t xml:space="preserve"> </w:t>
      </w:r>
      <w:proofErr w:type="spellStart"/>
      <w:r w:rsidR="002B7AD5">
        <w:rPr>
          <w:rFonts w:ascii="Times New Roman" w:hAnsi="Times New Roman"/>
          <w:sz w:val="24"/>
          <w:szCs w:val="24"/>
          <w:lang w:val="en-US"/>
        </w:rPr>
        <w:t>Aro</w:t>
      </w:r>
      <w:proofErr w:type="spellEnd"/>
      <w:r w:rsidR="002B7AD5">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Metode</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penyuluhan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Lubuk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Kayu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demonstrasi</w:t>
      </w:r>
      <w:proofErr w:type="spellEnd"/>
      <w:r>
        <w:rPr>
          <w:rFonts w:ascii="Times New Roman" w:hAnsi="Times New Roman"/>
          <w:sz w:val="24"/>
          <w:szCs w:val="24"/>
          <w:lang w:val="en-US"/>
        </w:rPr>
        <w:t xml:space="preserve"> media </w:t>
      </w:r>
      <w:proofErr w:type="spellStart"/>
      <w:r>
        <w:rPr>
          <w:rFonts w:ascii="Times New Roman" w:hAnsi="Times New Roman"/>
          <w:sz w:val="24"/>
          <w:szCs w:val="24"/>
          <w:lang w:val="en-US"/>
        </w:rPr>
        <w:t>penyaring</w:t>
      </w:r>
      <w:proofErr w:type="spellEnd"/>
      <w:r>
        <w:rPr>
          <w:rFonts w:ascii="Times New Roman" w:hAnsi="Times New Roman"/>
          <w:sz w:val="24"/>
          <w:szCs w:val="24"/>
          <w:lang w:val="en-US"/>
        </w:rPr>
        <w:t xml:space="preserve"> air </w:t>
      </w:r>
      <w:proofErr w:type="spellStart"/>
      <w:r>
        <w:rPr>
          <w:rFonts w:ascii="Times New Roman" w:hAnsi="Times New Roman"/>
          <w:sz w:val="24"/>
          <w:szCs w:val="24"/>
          <w:lang w:val="en-US"/>
        </w:rPr>
        <w:t>sederhana</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Bahan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dibutuhkan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meliputi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wadah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saringan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botol</w:t>
      </w:r>
      <w:proofErr w:type="spellEnd"/>
      <w:r>
        <w:rPr>
          <w:rFonts w:ascii="Times New Roman" w:hAnsi="Times New Roman"/>
          <w:sz w:val="24"/>
          <w:szCs w:val="24"/>
          <w:lang w:val="en-US"/>
        </w:rPr>
        <w:t xml:space="preserve"> air, </w:t>
      </w:r>
      <w:proofErr w:type="spellStart"/>
      <w:r>
        <w:rPr>
          <w:rFonts w:ascii="Times New Roman" w:hAnsi="Times New Roman"/>
          <w:sz w:val="24"/>
          <w:szCs w:val="24"/>
          <w:lang w:val="en-US"/>
        </w:rPr>
        <w:t>kerikil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ijuk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pasir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busa</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pengabdian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meningkatnya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pentingnya</w:t>
      </w:r>
      <w:proofErr w:type="spellEnd"/>
      <w:r>
        <w:rPr>
          <w:rFonts w:ascii="Times New Roman" w:hAnsi="Times New Roman"/>
          <w:sz w:val="24"/>
          <w:szCs w:val="24"/>
          <w:lang w:val="en-US"/>
        </w:rPr>
        <w:t xml:space="preserve"> air </w:t>
      </w:r>
      <w:proofErr w:type="spellStart"/>
      <w:r>
        <w:rPr>
          <w:rFonts w:ascii="Times New Roman" w:hAnsi="Times New Roman"/>
          <w:sz w:val="24"/>
          <w:szCs w:val="24"/>
          <w:lang w:val="en-US"/>
        </w:rPr>
        <w:t>bersih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kehidupan</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Selain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mengetahui</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cara</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membuat</w:t>
      </w:r>
      <w:proofErr w:type="spellEnd"/>
      <w:r>
        <w:rPr>
          <w:rFonts w:ascii="Times New Roman" w:hAnsi="Times New Roman"/>
          <w:sz w:val="24"/>
          <w:szCs w:val="24"/>
          <w:lang w:val="en-US"/>
        </w:rPr>
        <w:t xml:space="preserve"> media </w:t>
      </w:r>
      <w:proofErr w:type="spellStart"/>
      <w:r>
        <w:rPr>
          <w:rFonts w:ascii="Times New Roman" w:hAnsi="Times New Roman"/>
          <w:sz w:val="24"/>
          <w:szCs w:val="24"/>
          <w:lang w:val="en-US"/>
        </w:rPr>
        <w:t>penyaring</w:t>
      </w:r>
      <w:proofErr w:type="spellEnd"/>
      <w:r>
        <w:rPr>
          <w:rFonts w:ascii="Times New Roman" w:hAnsi="Times New Roman"/>
          <w:sz w:val="24"/>
          <w:szCs w:val="24"/>
          <w:lang w:val="en-US"/>
        </w:rPr>
        <w:t xml:space="preserve"> air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mengaplikasikannya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kehidupan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sehari-hari</w:t>
      </w:r>
      <w:proofErr w:type="spellEnd"/>
      <w:r>
        <w:rPr>
          <w:rFonts w:ascii="Times New Roman" w:hAnsi="Times New Roman"/>
          <w:sz w:val="24"/>
          <w:szCs w:val="24"/>
          <w:lang w:val="en-US"/>
        </w:rPr>
        <w:t xml:space="preserve">. </w:t>
      </w:r>
    </w:p>
    <w:p w:rsidR="000257D5" w:rsidRPr="000257D5" w:rsidRDefault="000257D5" w:rsidP="00B34D21">
      <w:pPr>
        <w:widowControl w:val="0"/>
        <w:autoSpaceDE w:val="0"/>
        <w:autoSpaceDN w:val="0"/>
        <w:adjustRightInd w:val="0"/>
        <w:spacing w:after="0" w:line="240" w:lineRule="auto"/>
        <w:rPr>
          <w:rFonts w:ascii="Times New Roman" w:hAnsi="Times New Roman"/>
          <w:sz w:val="24"/>
          <w:szCs w:val="24"/>
        </w:rPr>
      </w:pPr>
    </w:p>
    <w:p w:rsidR="000257D5" w:rsidRPr="000257D5" w:rsidRDefault="000257D5" w:rsidP="00B34D21">
      <w:pPr>
        <w:pStyle w:val="CPKeyword"/>
        <w:rPr>
          <w:rStyle w:val="CPKeywordChar"/>
          <w:i/>
          <w:szCs w:val="24"/>
        </w:rPr>
      </w:pPr>
      <w:r w:rsidRPr="000257D5">
        <w:rPr>
          <w:b w:val="0"/>
          <w:szCs w:val="24"/>
        </w:rPr>
        <w:t xml:space="preserve">Kata </w:t>
      </w:r>
      <w:proofErr w:type="spellStart"/>
      <w:r w:rsidRPr="000257D5">
        <w:rPr>
          <w:b w:val="0"/>
          <w:szCs w:val="24"/>
        </w:rPr>
        <w:t>Kunci</w:t>
      </w:r>
      <w:proofErr w:type="spellEnd"/>
      <w:r w:rsidRPr="000257D5">
        <w:rPr>
          <w:b w:val="0"/>
          <w:szCs w:val="24"/>
        </w:rPr>
        <w:t xml:space="preserve">: </w:t>
      </w:r>
      <w:r w:rsidR="00E17820">
        <w:rPr>
          <w:b w:val="0"/>
          <w:szCs w:val="24"/>
        </w:rPr>
        <w:t xml:space="preserve">air </w:t>
      </w:r>
      <w:proofErr w:type="spellStart"/>
      <w:r w:rsidR="00E17820">
        <w:rPr>
          <w:b w:val="0"/>
          <w:szCs w:val="24"/>
        </w:rPr>
        <w:t>bersih</w:t>
      </w:r>
      <w:proofErr w:type="spellEnd"/>
      <w:r w:rsidR="00E17820">
        <w:rPr>
          <w:b w:val="0"/>
          <w:szCs w:val="24"/>
        </w:rPr>
        <w:t xml:space="preserve">, </w:t>
      </w:r>
      <w:proofErr w:type="spellStart"/>
      <w:r w:rsidR="00E17820">
        <w:rPr>
          <w:b w:val="0"/>
          <w:szCs w:val="24"/>
        </w:rPr>
        <w:t>Suku</w:t>
      </w:r>
      <w:proofErr w:type="spellEnd"/>
      <w:r w:rsidR="00E17820">
        <w:rPr>
          <w:b w:val="0"/>
          <w:szCs w:val="24"/>
        </w:rPr>
        <w:t xml:space="preserve"> </w:t>
      </w:r>
      <w:proofErr w:type="spellStart"/>
      <w:r w:rsidR="00E17820">
        <w:rPr>
          <w:b w:val="0"/>
          <w:szCs w:val="24"/>
        </w:rPr>
        <w:t>Anak</w:t>
      </w:r>
      <w:proofErr w:type="spellEnd"/>
      <w:r w:rsidR="00E17820">
        <w:rPr>
          <w:b w:val="0"/>
          <w:szCs w:val="24"/>
        </w:rPr>
        <w:t xml:space="preserve"> </w:t>
      </w:r>
      <w:proofErr w:type="spellStart"/>
      <w:r w:rsidR="00E17820">
        <w:rPr>
          <w:b w:val="0"/>
          <w:szCs w:val="24"/>
        </w:rPr>
        <w:t>Dalam</w:t>
      </w:r>
      <w:proofErr w:type="spellEnd"/>
      <w:r w:rsidR="00E17820">
        <w:rPr>
          <w:b w:val="0"/>
          <w:szCs w:val="24"/>
        </w:rPr>
        <w:t xml:space="preserve">, media </w:t>
      </w:r>
      <w:proofErr w:type="spellStart"/>
      <w:r w:rsidR="00E17820">
        <w:rPr>
          <w:b w:val="0"/>
          <w:szCs w:val="24"/>
        </w:rPr>
        <w:t>penyaring</w:t>
      </w:r>
      <w:proofErr w:type="spellEnd"/>
      <w:r w:rsidR="00E17820">
        <w:rPr>
          <w:b w:val="0"/>
          <w:szCs w:val="24"/>
        </w:rPr>
        <w:t xml:space="preserve"> air </w:t>
      </w:r>
    </w:p>
    <w:bookmarkEnd w:id="0"/>
    <w:p w:rsidR="00630E71" w:rsidRDefault="00630E71" w:rsidP="00C92120">
      <w:pPr>
        <w:spacing w:after="0" w:line="240" w:lineRule="auto"/>
        <w:jc w:val="both"/>
        <w:rPr>
          <w:rFonts w:ascii="Times New Roman" w:hAnsi="Times New Roman"/>
          <w:i/>
          <w:sz w:val="24"/>
          <w:szCs w:val="24"/>
          <w:lang w:val="en-US"/>
        </w:rPr>
      </w:pPr>
    </w:p>
    <w:p w:rsidR="00630E71" w:rsidRDefault="00630E71" w:rsidP="00B34D21">
      <w:pPr>
        <w:spacing w:after="0" w:line="240" w:lineRule="auto"/>
        <w:ind w:left="1418" w:hanging="1418"/>
        <w:jc w:val="both"/>
        <w:rPr>
          <w:rFonts w:ascii="Times New Roman" w:hAnsi="Times New Roman"/>
          <w:i/>
          <w:sz w:val="24"/>
          <w:szCs w:val="24"/>
          <w:lang w:val="en-US"/>
        </w:rPr>
      </w:pPr>
    </w:p>
    <w:p w:rsidR="00C914F0" w:rsidRDefault="00C914F0" w:rsidP="008D357F">
      <w:pPr>
        <w:spacing w:after="0" w:line="240" w:lineRule="auto"/>
        <w:ind w:left="1418" w:hanging="1418"/>
        <w:jc w:val="both"/>
        <w:rPr>
          <w:rFonts w:ascii="Times New Roman" w:hAnsi="Times New Roman"/>
          <w:i/>
          <w:sz w:val="24"/>
          <w:szCs w:val="24"/>
          <w:lang w:val="en-US"/>
        </w:rPr>
      </w:pPr>
    </w:p>
    <w:p w:rsidR="00D362A1" w:rsidRDefault="00D362A1" w:rsidP="008D357F">
      <w:pPr>
        <w:spacing w:after="0" w:line="240" w:lineRule="auto"/>
        <w:ind w:left="1418" w:hanging="1418"/>
        <w:jc w:val="both"/>
        <w:rPr>
          <w:rFonts w:ascii="Times New Roman" w:hAnsi="Times New Roman"/>
          <w:i/>
          <w:sz w:val="24"/>
          <w:szCs w:val="24"/>
          <w:lang w:val="en-US"/>
        </w:rPr>
        <w:sectPr w:rsidR="00D362A1" w:rsidSect="00956CD8">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pgNumType w:start="1"/>
          <w:cols w:space="720"/>
          <w:titlePg/>
          <w:docGrid w:linePitch="360"/>
        </w:sectPr>
      </w:pPr>
    </w:p>
    <w:p w:rsidR="00D362A1" w:rsidRDefault="00D362A1" w:rsidP="00AC4382">
      <w:pPr>
        <w:widowControl w:val="0"/>
        <w:autoSpaceDE w:val="0"/>
        <w:autoSpaceDN w:val="0"/>
        <w:adjustRightInd w:val="0"/>
        <w:spacing w:after="0" w:line="240" w:lineRule="auto"/>
        <w:jc w:val="both"/>
        <w:rPr>
          <w:rFonts w:ascii="Times New Roman" w:hAnsi="Times New Roman"/>
          <w:b/>
          <w:bCs/>
          <w:spacing w:val="-5"/>
          <w:sz w:val="24"/>
          <w:szCs w:val="24"/>
          <w:lang w:val="en-US"/>
        </w:rPr>
      </w:pPr>
    </w:p>
    <w:p w:rsidR="00AC4382" w:rsidRPr="00D13F2E" w:rsidRDefault="00AC4382" w:rsidP="00AC4382">
      <w:pPr>
        <w:widowControl w:val="0"/>
        <w:autoSpaceDE w:val="0"/>
        <w:autoSpaceDN w:val="0"/>
        <w:adjustRightInd w:val="0"/>
        <w:spacing w:after="0" w:line="240" w:lineRule="auto"/>
        <w:jc w:val="both"/>
        <w:rPr>
          <w:rFonts w:ascii="Times New Roman" w:hAnsi="Times New Roman"/>
          <w:sz w:val="20"/>
          <w:szCs w:val="20"/>
        </w:rPr>
      </w:pPr>
      <w:r w:rsidRPr="00AC4382">
        <w:rPr>
          <w:rFonts w:ascii="Times New Roman" w:hAnsi="Times New Roman"/>
          <w:b/>
          <w:bCs/>
          <w:spacing w:val="-5"/>
          <w:sz w:val="24"/>
          <w:szCs w:val="24"/>
        </w:rPr>
        <w:t>P</w:t>
      </w:r>
      <w:r w:rsidRPr="00AC4382">
        <w:rPr>
          <w:rFonts w:ascii="Times New Roman" w:hAnsi="Times New Roman"/>
          <w:b/>
          <w:bCs/>
          <w:spacing w:val="2"/>
          <w:sz w:val="24"/>
          <w:szCs w:val="24"/>
        </w:rPr>
        <w:t>E</w:t>
      </w:r>
      <w:r w:rsidRPr="00AC4382">
        <w:rPr>
          <w:rFonts w:ascii="Times New Roman" w:hAnsi="Times New Roman"/>
          <w:b/>
          <w:bCs/>
          <w:spacing w:val="-1"/>
          <w:sz w:val="24"/>
          <w:szCs w:val="24"/>
        </w:rPr>
        <w:t>NDA</w:t>
      </w:r>
      <w:r w:rsidRPr="00AC4382">
        <w:rPr>
          <w:rFonts w:ascii="Times New Roman" w:hAnsi="Times New Roman"/>
          <w:b/>
          <w:bCs/>
          <w:spacing w:val="1"/>
          <w:sz w:val="24"/>
          <w:szCs w:val="24"/>
        </w:rPr>
        <w:t>H</w:t>
      </w:r>
      <w:r w:rsidRPr="00AC4382">
        <w:rPr>
          <w:rFonts w:ascii="Times New Roman" w:hAnsi="Times New Roman"/>
          <w:b/>
          <w:bCs/>
          <w:spacing w:val="-1"/>
          <w:sz w:val="24"/>
          <w:szCs w:val="24"/>
        </w:rPr>
        <w:t>U</w:t>
      </w:r>
      <w:r w:rsidRPr="00AC4382">
        <w:rPr>
          <w:rFonts w:ascii="Times New Roman" w:hAnsi="Times New Roman"/>
          <w:b/>
          <w:bCs/>
          <w:spacing w:val="2"/>
          <w:sz w:val="24"/>
          <w:szCs w:val="24"/>
        </w:rPr>
        <w:t>L</w:t>
      </w:r>
      <w:r w:rsidRPr="00AC4382">
        <w:rPr>
          <w:rFonts w:ascii="Times New Roman" w:hAnsi="Times New Roman"/>
          <w:b/>
          <w:bCs/>
          <w:spacing w:val="-1"/>
          <w:sz w:val="24"/>
          <w:szCs w:val="24"/>
        </w:rPr>
        <w:t>UA</w:t>
      </w:r>
      <w:r w:rsidRPr="00AC4382">
        <w:rPr>
          <w:rFonts w:ascii="Times New Roman" w:hAnsi="Times New Roman"/>
          <w:b/>
          <w:bCs/>
          <w:sz w:val="24"/>
          <w:szCs w:val="24"/>
        </w:rPr>
        <w:t>N</w:t>
      </w:r>
    </w:p>
    <w:p w:rsidR="00EE128B" w:rsidRPr="00AC4382" w:rsidRDefault="00EE128B" w:rsidP="00AC4382">
      <w:pPr>
        <w:widowControl w:val="0"/>
        <w:autoSpaceDE w:val="0"/>
        <w:autoSpaceDN w:val="0"/>
        <w:adjustRightInd w:val="0"/>
        <w:spacing w:after="0" w:line="240" w:lineRule="auto"/>
        <w:jc w:val="both"/>
        <w:rPr>
          <w:rFonts w:ascii="Times New Roman" w:hAnsi="Times New Roman"/>
          <w:sz w:val="18"/>
          <w:szCs w:val="18"/>
        </w:rPr>
      </w:pPr>
    </w:p>
    <w:p w:rsidR="00D302EC" w:rsidRDefault="002F44EC" w:rsidP="00555CA0">
      <w:pPr>
        <w:spacing w:after="0" w:line="240" w:lineRule="auto"/>
        <w:ind w:firstLine="720"/>
        <w:jc w:val="both"/>
        <w:rPr>
          <w:rFonts w:ascii="Times New Roman" w:hAnsi="Times New Roman"/>
          <w:sz w:val="24"/>
          <w:szCs w:val="24"/>
          <w:lang w:val="en-US"/>
        </w:rPr>
      </w:pPr>
      <w:r w:rsidRPr="00CA652B">
        <w:rPr>
          <w:rFonts w:ascii="Times New Roman" w:hAnsi="Times New Roman"/>
          <w:sz w:val="24"/>
          <w:szCs w:val="24"/>
        </w:rPr>
        <w:t xml:space="preserve">Air merupakan kebutuhan utama manusia. Tanpa adanya air, manusia akan sulit untuk bertahan hidup. Air bisa dikategorikan menjadi air bersih dan air </w:t>
      </w:r>
      <w:proofErr w:type="spellStart"/>
      <w:r w:rsidR="006361C5">
        <w:rPr>
          <w:rFonts w:ascii="Times New Roman" w:hAnsi="Times New Roman"/>
          <w:sz w:val="24"/>
          <w:szCs w:val="24"/>
          <w:lang w:val="en-US"/>
        </w:rPr>
        <w:t>keruh</w:t>
      </w:r>
      <w:proofErr w:type="spellEnd"/>
      <w:r w:rsidRPr="00CA652B">
        <w:rPr>
          <w:rFonts w:ascii="Times New Roman" w:hAnsi="Times New Roman"/>
          <w:sz w:val="24"/>
          <w:szCs w:val="24"/>
        </w:rPr>
        <w:t>.  Keberadaan air bersih sangat  berpengaruh terhadap kualitas ke</w:t>
      </w:r>
      <w:r>
        <w:rPr>
          <w:rFonts w:ascii="Times New Roman" w:hAnsi="Times New Roman"/>
          <w:sz w:val="24"/>
          <w:szCs w:val="24"/>
        </w:rPr>
        <w:t>sehatan</w:t>
      </w:r>
      <w:r w:rsidRPr="00CA652B">
        <w:rPr>
          <w:rFonts w:ascii="Times New Roman" w:hAnsi="Times New Roman"/>
          <w:sz w:val="24"/>
          <w:szCs w:val="24"/>
        </w:rPr>
        <w:t xml:space="preserve"> manusia. Selain itu air bersih sangat berperan dalam meningkatkan taraf hidup masyarakat</w:t>
      </w:r>
      <w:r>
        <w:rPr>
          <w:rFonts w:ascii="Times New Roman" w:hAnsi="Times New Roman"/>
          <w:sz w:val="24"/>
          <w:szCs w:val="24"/>
        </w:rPr>
        <w:t>.</w:t>
      </w:r>
    </w:p>
    <w:p w:rsidR="00D302EC" w:rsidRDefault="00D302EC" w:rsidP="004648F1">
      <w:pPr>
        <w:spacing w:after="0" w:line="240" w:lineRule="auto"/>
        <w:ind w:firstLine="720"/>
        <w:jc w:val="both"/>
        <w:rPr>
          <w:rFonts w:ascii="Times New Roman" w:hAnsi="Times New Roman"/>
          <w:sz w:val="24"/>
          <w:szCs w:val="24"/>
          <w:lang w:val="en-US"/>
        </w:rPr>
      </w:pPr>
      <w:proofErr w:type="gramStart"/>
      <w:r>
        <w:rPr>
          <w:rFonts w:ascii="Times New Roman" w:hAnsi="Times New Roman"/>
          <w:sz w:val="24"/>
          <w:szCs w:val="24"/>
          <w:lang w:val="en-US"/>
        </w:rPr>
        <w:t xml:space="preserve">Salah </w:t>
      </w:r>
      <w:proofErr w:type="spellStart"/>
      <w:r>
        <w:rPr>
          <w:rFonts w:ascii="Times New Roman" w:hAnsi="Times New Roman"/>
          <w:sz w:val="24"/>
          <w:szCs w:val="24"/>
          <w:lang w:val="en-US"/>
        </w:rPr>
        <w:t>satu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sumber</w:t>
      </w:r>
      <w:proofErr w:type="spellEnd"/>
      <w:r>
        <w:rPr>
          <w:rFonts w:ascii="Times New Roman" w:hAnsi="Times New Roman"/>
          <w:sz w:val="24"/>
          <w:szCs w:val="24"/>
          <w:lang w:val="en-US"/>
        </w:rPr>
        <w:t xml:space="preserve"> air </w:t>
      </w:r>
      <w:proofErr w:type="spellStart"/>
      <w:r>
        <w:rPr>
          <w:rFonts w:ascii="Times New Roman" w:hAnsi="Times New Roman"/>
          <w:sz w:val="24"/>
          <w:szCs w:val="24"/>
          <w:lang w:val="en-US"/>
        </w:rPr>
        <w:t>bersih</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bisa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air </w:t>
      </w:r>
      <w:proofErr w:type="spellStart"/>
      <w:r>
        <w:rPr>
          <w:rFonts w:ascii="Times New Roman" w:hAnsi="Times New Roman"/>
          <w:sz w:val="24"/>
          <w:szCs w:val="24"/>
          <w:lang w:val="en-US"/>
        </w:rPr>
        <w:t>sungai</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Namun</w:t>
      </w:r>
      <w:proofErr w:type="spellEnd"/>
      <w:r>
        <w:rPr>
          <w:rFonts w:ascii="Times New Roman" w:hAnsi="Times New Roman"/>
          <w:sz w:val="24"/>
          <w:szCs w:val="24"/>
          <w:lang w:val="en-US"/>
        </w:rPr>
        <w:t xml:space="preserve"> air </w:t>
      </w:r>
      <w:proofErr w:type="spellStart"/>
      <w:r>
        <w:rPr>
          <w:rFonts w:ascii="Times New Roman" w:hAnsi="Times New Roman"/>
          <w:sz w:val="24"/>
          <w:szCs w:val="24"/>
          <w:lang w:val="en-US"/>
        </w:rPr>
        <w:t>sungai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dikategorikan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air </w:t>
      </w:r>
      <w:proofErr w:type="spellStart"/>
      <w:r>
        <w:rPr>
          <w:rFonts w:ascii="Times New Roman" w:hAnsi="Times New Roman"/>
          <w:sz w:val="24"/>
          <w:szCs w:val="24"/>
          <w:lang w:val="en-US"/>
        </w:rPr>
        <w:t>kotor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berhubung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banyaknya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limbah</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dibuang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sungai</w:t>
      </w:r>
      <w:proofErr w:type="spellEnd"/>
      <w:r>
        <w:rPr>
          <w:rFonts w:ascii="Times New Roman" w:hAnsi="Times New Roman"/>
          <w:sz w:val="24"/>
          <w:szCs w:val="24"/>
          <w:lang w:val="en-US"/>
        </w:rPr>
        <w:t>.</w:t>
      </w:r>
      <w:proofErr w:type="gramEnd"/>
    </w:p>
    <w:p w:rsidR="006361C5" w:rsidRDefault="006361C5" w:rsidP="004648F1">
      <w:pPr>
        <w:spacing w:after="0" w:line="240" w:lineRule="auto"/>
        <w:ind w:firstLine="720"/>
        <w:jc w:val="both"/>
        <w:rPr>
          <w:rFonts w:ascii="Times New Roman" w:hAnsi="Times New Roman"/>
          <w:sz w:val="24"/>
          <w:szCs w:val="24"/>
          <w:lang w:val="en-US"/>
        </w:rPr>
      </w:pPr>
      <w:proofErr w:type="spellStart"/>
      <w:proofErr w:type="gramStart"/>
      <w:r>
        <w:rPr>
          <w:rFonts w:ascii="Times New Roman" w:hAnsi="Times New Roman"/>
          <w:sz w:val="24"/>
          <w:szCs w:val="24"/>
          <w:lang w:val="en-US"/>
        </w:rPr>
        <w:t>Situasi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mendukung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biasanya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menyebabkan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manusia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air</w:t>
      </w:r>
      <w:r w:rsidR="00D302EC">
        <w:rPr>
          <w:rFonts w:ascii="Times New Roman" w:hAnsi="Times New Roman"/>
          <w:sz w:val="24"/>
          <w:szCs w:val="24"/>
          <w:lang w:val="en-US"/>
        </w:rPr>
        <w:t xml:space="preserve"> </w:t>
      </w:r>
      <w:proofErr w:type="spellStart"/>
      <w:r w:rsidR="00D302EC">
        <w:rPr>
          <w:rFonts w:ascii="Times New Roman" w:hAnsi="Times New Roman"/>
          <w:sz w:val="24"/>
          <w:szCs w:val="24"/>
          <w:lang w:val="en-US"/>
        </w:rPr>
        <w:t>sungai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memenuhi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syarat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kehidupannya</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Air </w:t>
      </w:r>
      <w:proofErr w:type="spellStart"/>
      <w:r>
        <w:rPr>
          <w:rFonts w:ascii="Times New Roman" w:hAnsi="Times New Roman"/>
          <w:sz w:val="24"/>
          <w:szCs w:val="24"/>
          <w:lang w:val="en-US"/>
        </w:rPr>
        <w:t>keruh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mengandung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menyebabkan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gangguan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kesehatan</w:t>
      </w:r>
      <w:proofErr w:type="spellEnd"/>
      <w:r>
        <w:rPr>
          <w:rFonts w:ascii="Times New Roman" w:hAnsi="Times New Roman"/>
          <w:sz w:val="24"/>
          <w:szCs w:val="24"/>
          <w:lang w:val="en-US"/>
        </w:rPr>
        <w:t>.</w:t>
      </w:r>
      <w:proofErr w:type="gramEnd"/>
    </w:p>
    <w:p w:rsidR="0070337E" w:rsidRDefault="002F44EC" w:rsidP="004648F1">
      <w:pPr>
        <w:spacing w:after="0" w:line="240" w:lineRule="auto"/>
        <w:ind w:firstLine="720"/>
        <w:jc w:val="both"/>
        <w:rPr>
          <w:rFonts w:ascii="Times New Roman" w:hAnsi="Times New Roman"/>
          <w:sz w:val="24"/>
          <w:szCs w:val="24"/>
          <w:lang w:val="en-US"/>
        </w:rPr>
      </w:pPr>
      <w:r>
        <w:rPr>
          <w:rFonts w:ascii="Times New Roman" w:hAnsi="Times New Roman"/>
          <w:sz w:val="24"/>
          <w:szCs w:val="24"/>
        </w:rPr>
        <w:t xml:space="preserve">Keberadaan air bersih menjadi hal yang sulit didapatkan, terutama pada daerah pedalaman yang dahulunya merupakan kawasan hutan, namun sekarang beralih fungsi menjadi perkebunan sawit. Salah satu daerah yang perlu mendapatkan perhatian khusus untuk ketersediaan air bersih adalah Suku Anak Dalam (SAD) Lubuk Kayu Aro, Desa Pelempang Kec. Mestong, Kabupaten Muaro Jambi. Masyarakat SAD ini khususnya RT 10 hanya memiliki </w:t>
      </w:r>
      <w:r w:rsidR="00D302EC">
        <w:rPr>
          <w:rFonts w:ascii="Times New Roman" w:hAnsi="Times New Roman"/>
          <w:sz w:val="24"/>
          <w:szCs w:val="24"/>
          <w:lang w:val="en-US"/>
        </w:rPr>
        <w:t xml:space="preserve">2 </w:t>
      </w:r>
      <w:proofErr w:type="spellStart"/>
      <w:r w:rsidR="00D302EC">
        <w:rPr>
          <w:rFonts w:ascii="Times New Roman" w:hAnsi="Times New Roman"/>
          <w:sz w:val="24"/>
          <w:szCs w:val="24"/>
          <w:lang w:val="en-US"/>
        </w:rPr>
        <w:t>sumur</w:t>
      </w:r>
      <w:proofErr w:type="spellEnd"/>
      <w:r w:rsidR="00D302EC">
        <w:rPr>
          <w:rFonts w:ascii="Times New Roman" w:hAnsi="Times New Roman"/>
          <w:sz w:val="24"/>
          <w:szCs w:val="24"/>
          <w:lang w:val="en-US"/>
        </w:rPr>
        <w:t xml:space="preserve">, </w:t>
      </w:r>
      <w:proofErr w:type="spellStart"/>
      <w:r w:rsidR="00D302EC">
        <w:rPr>
          <w:rFonts w:ascii="Times New Roman" w:hAnsi="Times New Roman"/>
          <w:sz w:val="24"/>
          <w:szCs w:val="24"/>
          <w:lang w:val="en-US"/>
        </w:rPr>
        <w:t>padahal</w:t>
      </w:r>
      <w:proofErr w:type="spellEnd"/>
      <w:r w:rsidR="00D302EC">
        <w:rPr>
          <w:rFonts w:ascii="Times New Roman" w:hAnsi="Times New Roman"/>
          <w:sz w:val="24"/>
          <w:szCs w:val="24"/>
          <w:lang w:val="en-US"/>
        </w:rPr>
        <w:t xml:space="preserve"> </w:t>
      </w:r>
      <w:proofErr w:type="spellStart"/>
      <w:r w:rsidR="00D302EC">
        <w:rPr>
          <w:rFonts w:ascii="Times New Roman" w:hAnsi="Times New Roman"/>
          <w:sz w:val="24"/>
          <w:szCs w:val="24"/>
          <w:lang w:val="en-US"/>
        </w:rPr>
        <w:t>ada</w:t>
      </w:r>
      <w:proofErr w:type="spellEnd"/>
      <w:r w:rsidR="00D302EC">
        <w:rPr>
          <w:rFonts w:ascii="Times New Roman" w:hAnsi="Times New Roman"/>
          <w:sz w:val="24"/>
          <w:szCs w:val="24"/>
          <w:lang w:val="en-US"/>
        </w:rPr>
        <w:t xml:space="preserve"> 40 </w:t>
      </w:r>
      <w:proofErr w:type="spellStart"/>
      <w:r w:rsidR="00D302EC">
        <w:rPr>
          <w:rFonts w:ascii="Times New Roman" w:hAnsi="Times New Roman"/>
          <w:sz w:val="24"/>
          <w:szCs w:val="24"/>
          <w:lang w:val="en-US"/>
        </w:rPr>
        <w:t>kepala</w:t>
      </w:r>
      <w:proofErr w:type="spellEnd"/>
      <w:r w:rsidR="00D302EC">
        <w:rPr>
          <w:rFonts w:ascii="Times New Roman" w:hAnsi="Times New Roman"/>
          <w:sz w:val="24"/>
          <w:szCs w:val="24"/>
          <w:lang w:val="en-US"/>
        </w:rPr>
        <w:t xml:space="preserve"> </w:t>
      </w:r>
      <w:proofErr w:type="spellStart"/>
      <w:r w:rsidR="00D302EC">
        <w:rPr>
          <w:rFonts w:ascii="Times New Roman" w:hAnsi="Times New Roman"/>
          <w:sz w:val="24"/>
          <w:szCs w:val="24"/>
          <w:lang w:val="en-US"/>
        </w:rPr>
        <w:t>keluarga</w:t>
      </w:r>
      <w:proofErr w:type="spellEnd"/>
      <w:r w:rsidR="00D302EC">
        <w:rPr>
          <w:rFonts w:ascii="Times New Roman" w:hAnsi="Times New Roman"/>
          <w:sz w:val="24"/>
          <w:szCs w:val="24"/>
          <w:lang w:val="en-US"/>
        </w:rPr>
        <w:t xml:space="preserve"> yang </w:t>
      </w:r>
      <w:proofErr w:type="spellStart"/>
      <w:r w:rsidR="00D302EC">
        <w:rPr>
          <w:rFonts w:ascii="Times New Roman" w:hAnsi="Times New Roman"/>
          <w:sz w:val="24"/>
          <w:szCs w:val="24"/>
          <w:lang w:val="en-US"/>
        </w:rPr>
        <w:t>mendiami</w:t>
      </w:r>
      <w:proofErr w:type="spellEnd"/>
      <w:r w:rsidR="00D302EC">
        <w:rPr>
          <w:rFonts w:ascii="Times New Roman" w:hAnsi="Times New Roman"/>
          <w:sz w:val="24"/>
          <w:szCs w:val="24"/>
          <w:lang w:val="en-US"/>
        </w:rPr>
        <w:t xml:space="preserve"> </w:t>
      </w:r>
      <w:proofErr w:type="spellStart"/>
      <w:r w:rsidR="00D302EC">
        <w:rPr>
          <w:rFonts w:ascii="Times New Roman" w:hAnsi="Times New Roman"/>
          <w:sz w:val="24"/>
          <w:szCs w:val="24"/>
          <w:lang w:val="en-US"/>
        </w:rPr>
        <w:t>wilayah</w:t>
      </w:r>
      <w:proofErr w:type="spellEnd"/>
      <w:r w:rsidR="00D302EC">
        <w:rPr>
          <w:rFonts w:ascii="Times New Roman" w:hAnsi="Times New Roman"/>
          <w:sz w:val="24"/>
          <w:szCs w:val="24"/>
          <w:lang w:val="en-US"/>
        </w:rPr>
        <w:t xml:space="preserve"> </w:t>
      </w:r>
      <w:proofErr w:type="spellStart"/>
      <w:r w:rsidR="00D302EC">
        <w:rPr>
          <w:rFonts w:ascii="Times New Roman" w:hAnsi="Times New Roman"/>
          <w:sz w:val="24"/>
          <w:szCs w:val="24"/>
          <w:lang w:val="en-US"/>
        </w:rPr>
        <w:t>tersebut</w:t>
      </w:r>
      <w:proofErr w:type="spellEnd"/>
      <w:r w:rsidR="00D302EC">
        <w:rPr>
          <w:rFonts w:ascii="Times New Roman" w:hAnsi="Times New Roman"/>
          <w:sz w:val="24"/>
          <w:szCs w:val="24"/>
          <w:lang w:val="en-US"/>
        </w:rPr>
        <w:t xml:space="preserve">. </w:t>
      </w:r>
      <w:proofErr w:type="gramStart"/>
      <w:r>
        <w:rPr>
          <w:rFonts w:ascii="Times New Roman" w:hAnsi="Times New Roman"/>
          <w:sz w:val="24"/>
          <w:szCs w:val="24"/>
          <w:lang w:val="en-US"/>
        </w:rPr>
        <w:t xml:space="preserve">Di </w:t>
      </w:r>
      <w:proofErr w:type="spellStart"/>
      <w:r>
        <w:rPr>
          <w:rFonts w:ascii="Times New Roman" w:hAnsi="Times New Roman"/>
          <w:sz w:val="24"/>
          <w:szCs w:val="24"/>
          <w:lang w:val="en-US"/>
        </w:rPr>
        <w:t>musim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kemarau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sumur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kering</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memenuhi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kebutuhan</w:t>
      </w:r>
      <w:proofErr w:type="spellEnd"/>
      <w:r>
        <w:rPr>
          <w:rFonts w:ascii="Times New Roman" w:hAnsi="Times New Roman"/>
          <w:sz w:val="24"/>
          <w:szCs w:val="24"/>
          <w:lang w:val="en-US"/>
        </w:rPr>
        <w:t xml:space="preserve"> air </w:t>
      </w:r>
      <w:r>
        <w:rPr>
          <w:rFonts w:ascii="Times New Roman" w:hAnsi="Times New Roman"/>
          <w:sz w:val="24"/>
          <w:szCs w:val="24"/>
        </w:rPr>
        <w:t xml:space="preserve">di </w:t>
      </w:r>
      <w:proofErr w:type="gramStart"/>
      <w:r>
        <w:rPr>
          <w:rFonts w:ascii="Times New Roman" w:hAnsi="Times New Roman"/>
          <w:sz w:val="24"/>
          <w:szCs w:val="24"/>
        </w:rPr>
        <w:t>sana</w:t>
      </w:r>
      <w:proofErr w:type="gramEnd"/>
      <w:r>
        <w:rPr>
          <w:rFonts w:ascii="Times New Roman" w:hAnsi="Times New Roman"/>
          <w:sz w:val="24"/>
          <w:szCs w:val="24"/>
        </w:rPr>
        <w:t>, masyarakat memanfaatkan air sungai untuk memenuhi kebutuhan air sehari-hari, mulai dari mencuci</w:t>
      </w:r>
      <w:r>
        <w:rPr>
          <w:rFonts w:ascii="Times New Roman" w:hAnsi="Times New Roman"/>
          <w:sz w:val="24"/>
          <w:szCs w:val="24"/>
          <w:lang w:val="en-US"/>
        </w:rPr>
        <w:t xml:space="preserve"> </w:t>
      </w:r>
      <w:proofErr w:type="spellStart"/>
      <w:r>
        <w:rPr>
          <w:rFonts w:ascii="Times New Roman" w:hAnsi="Times New Roman"/>
          <w:sz w:val="24"/>
          <w:szCs w:val="24"/>
          <w:lang w:val="en-US"/>
        </w:rPr>
        <w:t>pakaian</w:t>
      </w:r>
      <w:proofErr w:type="spellEnd"/>
      <w:r>
        <w:rPr>
          <w:rFonts w:ascii="Times New Roman" w:hAnsi="Times New Roman"/>
          <w:sz w:val="24"/>
          <w:szCs w:val="24"/>
        </w:rPr>
        <w:t xml:space="preserve">, mandi, </w:t>
      </w:r>
      <w:proofErr w:type="spellStart"/>
      <w:r>
        <w:rPr>
          <w:rFonts w:ascii="Times New Roman" w:hAnsi="Times New Roman"/>
          <w:sz w:val="24"/>
          <w:szCs w:val="24"/>
          <w:lang w:val="en-US"/>
        </w:rPr>
        <w:t>mencuci</w:t>
      </w:r>
      <w:proofErr w:type="spellEnd"/>
      <w:r>
        <w:rPr>
          <w:rFonts w:ascii="Times New Roman" w:hAnsi="Times New Roman"/>
          <w:sz w:val="24"/>
          <w:szCs w:val="24"/>
          <w:lang w:val="en-US"/>
        </w:rPr>
        <w:t xml:space="preserve"> motor </w:t>
      </w:r>
      <w:r>
        <w:rPr>
          <w:rFonts w:ascii="Times New Roman" w:hAnsi="Times New Roman"/>
          <w:sz w:val="24"/>
          <w:szCs w:val="24"/>
        </w:rPr>
        <w:t xml:space="preserve">dan lainnya. </w:t>
      </w:r>
    </w:p>
    <w:p w:rsidR="002F44EC" w:rsidRDefault="002F44EC" w:rsidP="004648F1">
      <w:pPr>
        <w:spacing w:after="0" w:line="240" w:lineRule="auto"/>
        <w:ind w:firstLine="720"/>
        <w:jc w:val="both"/>
        <w:rPr>
          <w:rFonts w:ascii="Times New Roman" w:hAnsi="Times New Roman"/>
          <w:sz w:val="24"/>
          <w:szCs w:val="24"/>
          <w:lang w:val="en-US"/>
        </w:rPr>
      </w:pPr>
      <w:r>
        <w:rPr>
          <w:rFonts w:ascii="Times New Roman" w:hAnsi="Times New Roman"/>
          <w:sz w:val="24"/>
          <w:szCs w:val="24"/>
        </w:rPr>
        <w:t>Air sungai yang dimanfaatkan jika lihat secara kasat mata agak keruh, dan sedikit  berbau. Pada saat kemarau keberadaan air sungai ini menjadi tumpuan masyarakat</w:t>
      </w:r>
      <w:r w:rsidR="00021EA0">
        <w:rPr>
          <w:rFonts w:ascii="Times New Roman" w:hAnsi="Times New Roman"/>
          <w:sz w:val="24"/>
          <w:szCs w:val="24"/>
          <w:lang w:val="en-US"/>
        </w:rPr>
        <w:t xml:space="preserve"> </w:t>
      </w:r>
      <w:proofErr w:type="spellStart"/>
      <w:r w:rsidR="00021EA0">
        <w:rPr>
          <w:rFonts w:ascii="Times New Roman" w:hAnsi="Times New Roman"/>
          <w:sz w:val="24"/>
          <w:szCs w:val="24"/>
          <w:lang w:val="en-US"/>
        </w:rPr>
        <w:t>terlihat</w:t>
      </w:r>
      <w:proofErr w:type="spellEnd"/>
      <w:r w:rsidR="00021EA0">
        <w:rPr>
          <w:rFonts w:ascii="Times New Roman" w:hAnsi="Times New Roman"/>
          <w:sz w:val="24"/>
          <w:szCs w:val="24"/>
          <w:lang w:val="en-US"/>
        </w:rPr>
        <w:t xml:space="preserve"> </w:t>
      </w:r>
      <w:proofErr w:type="spellStart"/>
      <w:r w:rsidR="00021EA0">
        <w:rPr>
          <w:rFonts w:ascii="Times New Roman" w:hAnsi="Times New Roman"/>
          <w:sz w:val="24"/>
          <w:szCs w:val="24"/>
          <w:lang w:val="en-US"/>
        </w:rPr>
        <w:t>pada</w:t>
      </w:r>
      <w:proofErr w:type="spellEnd"/>
      <w:r w:rsidR="00021EA0">
        <w:rPr>
          <w:rFonts w:ascii="Times New Roman" w:hAnsi="Times New Roman"/>
          <w:sz w:val="24"/>
          <w:szCs w:val="24"/>
          <w:lang w:val="en-US"/>
        </w:rPr>
        <w:t xml:space="preserve"> </w:t>
      </w:r>
      <w:proofErr w:type="spellStart"/>
      <w:r w:rsidR="00021EA0">
        <w:rPr>
          <w:rFonts w:ascii="Times New Roman" w:hAnsi="Times New Roman"/>
          <w:sz w:val="24"/>
          <w:szCs w:val="24"/>
          <w:lang w:val="en-US"/>
        </w:rPr>
        <w:t>Gambar</w:t>
      </w:r>
      <w:proofErr w:type="spellEnd"/>
      <w:r w:rsidR="00021EA0">
        <w:rPr>
          <w:rFonts w:ascii="Times New Roman" w:hAnsi="Times New Roman"/>
          <w:sz w:val="24"/>
          <w:szCs w:val="24"/>
          <w:lang w:val="en-US"/>
        </w:rPr>
        <w:t xml:space="preserve"> 1. </w:t>
      </w:r>
    </w:p>
    <w:p w:rsidR="00D362A1" w:rsidRDefault="00D362A1" w:rsidP="004648F1">
      <w:pPr>
        <w:spacing w:after="0" w:line="240" w:lineRule="auto"/>
        <w:ind w:firstLine="720"/>
        <w:jc w:val="both"/>
        <w:rPr>
          <w:rFonts w:ascii="Times New Roman" w:hAnsi="Times New Roman"/>
          <w:sz w:val="24"/>
          <w:szCs w:val="24"/>
          <w:lang w:val="en-US"/>
        </w:rPr>
      </w:pPr>
    </w:p>
    <w:p w:rsidR="00555CA0" w:rsidRDefault="00555CA0" w:rsidP="004648F1">
      <w:pPr>
        <w:spacing w:after="0" w:line="240" w:lineRule="auto"/>
        <w:ind w:firstLine="720"/>
        <w:jc w:val="both"/>
        <w:rPr>
          <w:rFonts w:ascii="Times New Roman" w:hAnsi="Times New Roman"/>
          <w:sz w:val="24"/>
          <w:szCs w:val="24"/>
          <w:lang w:val="en-US"/>
        </w:rPr>
      </w:pPr>
    </w:p>
    <w:p w:rsidR="004648F1" w:rsidRDefault="004648F1" w:rsidP="004648F1">
      <w:pPr>
        <w:spacing w:after="0" w:line="240" w:lineRule="auto"/>
        <w:ind w:firstLine="720"/>
        <w:jc w:val="both"/>
        <w:rPr>
          <w:rFonts w:ascii="Times New Roman" w:hAnsi="Times New Roman"/>
          <w:sz w:val="24"/>
          <w:szCs w:val="24"/>
          <w:lang w:val="en-US"/>
        </w:rPr>
      </w:pPr>
    </w:p>
    <w:p w:rsidR="00021EA0" w:rsidRDefault="00021EA0" w:rsidP="004648F1">
      <w:pPr>
        <w:spacing w:after="0" w:line="240" w:lineRule="auto"/>
        <w:jc w:val="center"/>
        <w:rPr>
          <w:rFonts w:ascii="Times New Roman" w:hAnsi="Times New Roman"/>
          <w:sz w:val="24"/>
          <w:szCs w:val="24"/>
          <w:lang w:val="en-US"/>
        </w:rPr>
      </w:pPr>
      <w:r>
        <w:rPr>
          <w:rFonts w:ascii="Times New Roman" w:hAnsi="Times New Roman"/>
          <w:noProof/>
          <w:sz w:val="24"/>
          <w:szCs w:val="24"/>
          <w:lang w:val="en-US"/>
        </w:rPr>
        <w:drawing>
          <wp:inline distT="0" distB="0" distL="0" distR="0" wp14:anchorId="5065B320" wp14:editId="6895BAB3">
            <wp:extent cx="2438400" cy="1828800"/>
            <wp:effectExtent l="19050" t="19050" r="0" b="0"/>
            <wp:docPr id="2" name="Picture 2" descr="C:\Users\Win7\Downloads\Telegram Desktop\photo_2019-08-15_09-3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ownloads\Telegram Desktop\photo_2019-08-15_09-33-3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41474" cy="1831106"/>
                    </a:xfrm>
                    <a:prstGeom prst="rect">
                      <a:avLst/>
                    </a:prstGeom>
                    <a:noFill/>
                    <a:ln>
                      <a:solidFill>
                        <a:schemeClr val="tx1"/>
                      </a:solidFill>
                    </a:ln>
                  </pic:spPr>
                </pic:pic>
              </a:graphicData>
            </a:graphic>
          </wp:inline>
        </w:drawing>
      </w:r>
    </w:p>
    <w:p w:rsidR="00021EA0" w:rsidRDefault="00021EA0" w:rsidP="004648F1">
      <w:pPr>
        <w:spacing w:after="0" w:line="240" w:lineRule="auto"/>
        <w:ind w:left="1170" w:hanging="1170"/>
        <w:jc w:val="both"/>
        <w:rPr>
          <w:rFonts w:ascii="Times New Roman" w:hAnsi="Times New Roman"/>
          <w:sz w:val="24"/>
          <w:szCs w:val="24"/>
          <w:lang w:val="en-US"/>
        </w:rPr>
      </w:pPr>
      <w:proofErr w:type="spellStart"/>
      <w:proofErr w:type="gramStart"/>
      <w:r>
        <w:rPr>
          <w:rFonts w:ascii="Times New Roman" w:hAnsi="Times New Roman"/>
          <w:sz w:val="24"/>
          <w:szCs w:val="24"/>
          <w:lang w:val="en-US"/>
        </w:rPr>
        <w:t>Gambar</w:t>
      </w:r>
      <w:proofErr w:type="spellEnd"/>
      <w:r>
        <w:rPr>
          <w:rFonts w:ascii="Times New Roman" w:hAnsi="Times New Roman"/>
          <w:sz w:val="24"/>
          <w:szCs w:val="24"/>
          <w:lang w:val="en-US"/>
        </w:rPr>
        <w:t xml:space="preserve"> 1.</w:t>
      </w:r>
      <w:proofErr w:type="gramEnd"/>
      <w:r>
        <w:rPr>
          <w:rFonts w:ascii="Times New Roman" w:hAnsi="Times New Roman"/>
          <w:sz w:val="24"/>
          <w:szCs w:val="24"/>
          <w:lang w:val="en-US"/>
        </w:rPr>
        <w:t xml:space="preserve"> Air </w:t>
      </w:r>
      <w:proofErr w:type="spellStart"/>
      <w:r>
        <w:rPr>
          <w:rFonts w:ascii="Times New Roman" w:hAnsi="Times New Roman"/>
          <w:sz w:val="24"/>
          <w:szCs w:val="24"/>
          <w:lang w:val="en-US"/>
        </w:rPr>
        <w:t>sungai</w:t>
      </w:r>
      <w:proofErr w:type="spellEnd"/>
      <w:r>
        <w:rPr>
          <w:rFonts w:ascii="Times New Roman" w:hAnsi="Times New Roman"/>
          <w:sz w:val="24"/>
          <w:szCs w:val="24"/>
          <w:lang w:val="en-US"/>
        </w:rPr>
        <w:t xml:space="preserve"> SAD </w:t>
      </w:r>
      <w:proofErr w:type="spellStart"/>
      <w:r>
        <w:rPr>
          <w:rFonts w:ascii="Times New Roman" w:hAnsi="Times New Roman"/>
          <w:sz w:val="24"/>
          <w:szCs w:val="24"/>
          <w:lang w:val="en-US"/>
        </w:rPr>
        <w:t>Lubuk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Kayu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Aro</w:t>
      </w:r>
      <w:proofErr w:type="spellEnd"/>
    </w:p>
    <w:p w:rsidR="004648F1" w:rsidRDefault="004648F1" w:rsidP="004648F1">
      <w:pPr>
        <w:spacing w:after="0" w:line="240" w:lineRule="auto"/>
        <w:ind w:left="1170" w:hanging="1170"/>
        <w:jc w:val="both"/>
        <w:rPr>
          <w:rFonts w:ascii="Times New Roman" w:hAnsi="Times New Roman"/>
          <w:sz w:val="24"/>
          <w:szCs w:val="24"/>
          <w:lang w:val="en-US"/>
        </w:rPr>
      </w:pPr>
    </w:p>
    <w:p w:rsidR="006361C5" w:rsidRDefault="006361C5" w:rsidP="004648F1">
      <w:pPr>
        <w:spacing w:after="0" w:line="240" w:lineRule="auto"/>
        <w:ind w:firstLine="709"/>
        <w:jc w:val="both"/>
        <w:rPr>
          <w:rFonts w:ascii="Times New Roman" w:hAnsi="Times New Roman"/>
          <w:sz w:val="24"/>
          <w:szCs w:val="24"/>
          <w:lang w:val="en-US"/>
        </w:rPr>
      </w:pPr>
      <w:proofErr w:type="spellStart"/>
      <w:proofErr w:type="gram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sebab</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perlu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penyuluhan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demonstrasi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pembuatan</w:t>
      </w:r>
      <w:proofErr w:type="spellEnd"/>
      <w:r>
        <w:rPr>
          <w:rFonts w:ascii="Times New Roman" w:hAnsi="Times New Roman"/>
          <w:sz w:val="24"/>
          <w:szCs w:val="24"/>
          <w:lang w:val="en-US"/>
        </w:rPr>
        <w:t xml:space="preserve"> media </w:t>
      </w:r>
      <w:proofErr w:type="spellStart"/>
      <w:r>
        <w:rPr>
          <w:rFonts w:ascii="Times New Roman" w:hAnsi="Times New Roman"/>
          <w:sz w:val="24"/>
          <w:szCs w:val="24"/>
          <w:lang w:val="en-US"/>
        </w:rPr>
        <w:t>penyaring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sederhana</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Hal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agar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w:t>
      </w:r>
      <w:r w:rsidR="00021EA0">
        <w:rPr>
          <w:rFonts w:ascii="Times New Roman" w:hAnsi="Times New Roman"/>
          <w:sz w:val="24"/>
          <w:szCs w:val="24"/>
          <w:lang w:val="en-US"/>
        </w:rPr>
        <w:t>enggunakan</w:t>
      </w:r>
      <w:proofErr w:type="spellEnd"/>
      <w:r w:rsidR="00021EA0">
        <w:rPr>
          <w:rFonts w:ascii="Times New Roman" w:hAnsi="Times New Roman"/>
          <w:sz w:val="24"/>
          <w:szCs w:val="24"/>
          <w:lang w:val="en-US"/>
        </w:rPr>
        <w:t xml:space="preserve"> air </w:t>
      </w:r>
      <w:proofErr w:type="spellStart"/>
      <w:r w:rsidR="00021EA0">
        <w:rPr>
          <w:rFonts w:ascii="Times New Roman" w:hAnsi="Times New Roman"/>
          <w:sz w:val="24"/>
          <w:szCs w:val="24"/>
          <w:lang w:val="en-US"/>
        </w:rPr>
        <w:t>bersih</w:t>
      </w:r>
      <w:proofErr w:type="spellEnd"/>
      <w:r w:rsidR="00021EA0">
        <w:rPr>
          <w:rFonts w:ascii="Times New Roman" w:hAnsi="Times New Roman"/>
          <w:sz w:val="24"/>
          <w:szCs w:val="24"/>
          <w:lang w:val="en-US"/>
        </w:rPr>
        <w:t xml:space="preserve"> </w:t>
      </w:r>
      <w:proofErr w:type="spellStart"/>
      <w:r w:rsidR="00021EA0">
        <w:rPr>
          <w:rFonts w:ascii="Times New Roman" w:hAnsi="Times New Roman"/>
          <w:sz w:val="24"/>
          <w:szCs w:val="24"/>
          <w:lang w:val="en-US"/>
        </w:rPr>
        <w:t>dalam</w:t>
      </w:r>
      <w:proofErr w:type="spellEnd"/>
      <w:r w:rsidR="00021EA0">
        <w:rPr>
          <w:rFonts w:ascii="Times New Roman" w:hAnsi="Times New Roman"/>
          <w:sz w:val="24"/>
          <w:szCs w:val="24"/>
          <w:lang w:val="en-US"/>
        </w:rPr>
        <w:t xml:space="preserve"> </w:t>
      </w:r>
      <w:proofErr w:type="spellStart"/>
      <w:r w:rsidR="00021EA0">
        <w:rPr>
          <w:rFonts w:ascii="Times New Roman" w:hAnsi="Times New Roman"/>
          <w:sz w:val="24"/>
          <w:szCs w:val="24"/>
          <w:lang w:val="en-US"/>
        </w:rPr>
        <w:t>kehidupannya</w:t>
      </w:r>
      <w:proofErr w:type="spellEnd"/>
      <w:r w:rsidR="00021EA0">
        <w:rPr>
          <w:rFonts w:ascii="Times New Roman" w:hAnsi="Times New Roman"/>
          <w:sz w:val="24"/>
          <w:szCs w:val="24"/>
          <w:lang w:val="en-US"/>
        </w:rPr>
        <w:t>.</w:t>
      </w:r>
      <w:proofErr w:type="gramEnd"/>
      <w:r w:rsidR="004648F1">
        <w:rPr>
          <w:rFonts w:ascii="Times New Roman" w:hAnsi="Times New Roman"/>
          <w:sz w:val="24"/>
          <w:szCs w:val="24"/>
          <w:lang w:val="en-US"/>
        </w:rPr>
        <w:t xml:space="preserve"> </w:t>
      </w:r>
      <w:proofErr w:type="spellStart"/>
      <w:proofErr w:type="gramStart"/>
      <w:r w:rsidR="004648F1">
        <w:rPr>
          <w:rFonts w:ascii="Times New Roman" w:hAnsi="Times New Roman"/>
          <w:sz w:val="24"/>
          <w:szCs w:val="24"/>
          <w:lang w:val="en-US"/>
        </w:rPr>
        <w:t>Kegiatan</w:t>
      </w:r>
      <w:proofErr w:type="spellEnd"/>
      <w:r w:rsidR="004648F1">
        <w:rPr>
          <w:rFonts w:ascii="Times New Roman" w:hAnsi="Times New Roman"/>
          <w:sz w:val="24"/>
          <w:szCs w:val="24"/>
          <w:lang w:val="en-US"/>
        </w:rPr>
        <w:t xml:space="preserve"> </w:t>
      </w:r>
      <w:proofErr w:type="spellStart"/>
      <w:r w:rsidR="004648F1">
        <w:rPr>
          <w:rFonts w:ascii="Times New Roman" w:hAnsi="Times New Roman"/>
          <w:sz w:val="24"/>
          <w:szCs w:val="24"/>
          <w:lang w:val="en-US"/>
        </w:rPr>
        <w:t>penyuluhan</w:t>
      </w:r>
      <w:proofErr w:type="spellEnd"/>
      <w:r w:rsidR="004648F1">
        <w:rPr>
          <w:rFonts w:ascii="Times New Roman" w:hAnsi="Times New Roman"/>
          <w:sz w:val="24"/>
          <w:szCs w:val="24"/>
          <w:lang w:val="en-US"/>
        </w:rPr>
        <w:t xml:space="preserve"> </w:t>
      </w:r>
      <w:proofErr w:type="spellStart"/>
      <w:r w:rsidR="004648F1">
        <w:rPr>
          <w:rFonts w:ascii="Times New Roman" w:hAnsi="Times New Roman"/>
          <w:sz w:val="24"/>
          <w:szCs w:val="24"/>
          <w:lang w:val="en-US"/>
        </w:rPr>
        <w:t>dan</w:t>
      </w:r>
      <w:proofErr w:type="spellEnd"/>
      <w:r w:rsidR="004648F1">
        <w:rPr>
          <w:rFonts w:ascii="Times New Roman" w:hAnsi="Times New Roman"/>
          <w:sz w:val="24"/>
          <w:szCs w:val="24"/>
          <w:lang w:val="en-US"/>
        </w:rPr>
        <w:t xml:space="preserve"> </w:t>
      </w:r>
      <w:proofErr w:type="spellStart"/>
      <w:r w:rsidR="004648F1">
        <w:rPr>
          <w:rFonts w:ascii="Times New Roman" w:hAnsi="Times New Roman"/>
          <w:sz w:val="24"/>
          <w:szCs w:val="24"/>
          <w:lang w:val="en-US"/>
        </w:rPr>
        <w:t>demonstrasi</w:t>
      </w:r>
      <w:proofErr w:type="spellEnd"/>
      <w:r w:rsidR="004648F1">
        <w:rPr>
          <w:rFonts w:ascii="Times New Roman" w:hAnsi="Times New Roman"/>
          <w:sz w:val="24"/>
          <w:szCs w:val="24"/>
          <w:lang w:val="en-US"/>
        </w:rPr>
        <w:t xml:space="preserve"> </w:t>
      </w:r>
      <w:proofErr w:type="spellStart"/>
      <w:r w:rsidR="004648F1">
        <w:rPr>
          <w:rFonts w:ascii="Times New Roman" w:hAnsi="Times New Roman"/>
          <w:sz w:val="24"/>
          <w:szCs w:val="24"/>
          <w:lang w:val="en-US"/>
        </w:rPr>
        <w:t>pengolahan</w:t>
      </w:r>
      <w:proofErr w:type="spellEnd"/>
      <w:r w:rsidR="004648F1">
        <w:rPr>
          <w:rFonts w:ascii="Times New Roman" w:hAnsi="Times New Roman"/>
          <w:sz w:val="24"/>
          <w:szCs w:val="24"/>
          <w:lang w:val="en-US"/>
        </w:rPr>
        <w:t xml:space="preserve"> air </w:t>
      </w:r>
      <w:proofErr w:type="spellStart"/>
      <w:r w:rsidR="004648F1">
        <w:rPr>
          <w:rFonts w:ascii="Times New Roman" w:hAnsi="Times New Roman"/>
          <w:sz w:val="24"/>
          <w:szCs w:val="24"/>
          <w:lang w:val="en-US"/>
        </w:rPr>
        <w:t>bersih</w:t>
      </w:r>
      <w:proofErr w:type="spellEnd"/>
      <w:r w:rsidR="004648F1">
        <w:rPr>
          <w:rFonts w:ascii="Times New Roman" w:hAnsi="Times New Roman"/>
          <w:sz w:val="24"/>
          <w:szCs w:val="24"/>
          <w:lang w:val="en-US"/>
        </w:rPr>
        <w:t xml:space="preserve"> </w:t>
      </w:r>
      <w:proofErr w:type="spellStart"/>
      <w:r w:rsidR="004648F1">
        <w:rPr>
          <w:rFonts w:ascii="Times New Roman" w:hAnsi="Times New Roman"/>
          <w:sz w:val="24"/>
          <w:szCs w:val="24"/>
          <w:lang w:val="en-US"/>
        </w:rPr>
        <w:t>dilakukan</w:t>
      </w:r>
      <w:proofErr w:type="spellEnd"/>
      <w:r w:rsidR="004648F1">
        <w:rPr>
          <w:rFonts w:ascii="Times New Roman" w:hAnsi="Times New Roman"/>
          <w:sz w:val="24"/>
          <w:szCs w:val="24"/>
          <w:lang w:val="en-US"/>
        </w:rPr>
        <w:t xml:space="preserve"> di </w:t>
      </w:r>
      <w:proofErr w:type="spellStart"/>
      <w:r w:rsidR="004648F1">
        <w:rPr>
          <w:rFonts w:ascii="Times New Roman" w:hAnsi="Times New Roman"/>
          <w:sz w:val="24"/>
          <w:szCs w:val="24"/>
          <w:lang w:val="en-US"/>
        </w:rPr>
        <w:t>Balai</w:t>
      </w:r>
      <w:proofErr w:type="spellEnd"/>
      <w:r w:rsidR="004648F1">
        <w:rPr>
          <w:rFonts w:ascii="Times New Roman" w:hAnsi="Times New Roman"/>
          <w:sz w:val="24"/>
          <w:szCs w:val="24"/>
          <w:lang w:val="en-US"/>
        </w:rPr>
        <w:t xml:space="preserve"> </w:t>
      </w:r>
      <w:proofErr w:type="spellStart"/>
      <w:r w:rsidR="004648F1">
        <w:rPr>
          <w:rFonts w:ascii="Times New Roman" w:hAnsi="Times New Roman"/>
          <w:sz w:val="24"/>
          <w:szCs w:val="24"/>
          <w:lang w:val="en-US"/>
        </w:rPr>
        <w:t>Adat</w:t>
      </w:r>
      <w:proofErr w:type="spellEnd"/>
      <w:r w:rsidR="004648F1">
        <w:rPr>
          <w:rFonts w:ascii="Times New Roman" w:hAnsi="Times New Roman"/>
          <w:sz w:val="24"/>
          <w:szCs w:val="24"/>
          <w:lang w:val="en-US"/>
        </w:rPr>
        <w:t xml:space="preserve"> </w:t>
      </w:r>
      <w:proofErr w:type="spellStart"/>
      <w:r w:rsidR="004648F1">
        <w:rPr>
          <w:rFonts w:ascii="Times New Roman" w:hAnsi="Times New Roman"/>
          <w:sz w:val="24"/>
          <w:szCs w:val="24"/>
          <w:lang w:val="en-US"/>
        </w:rPr>
        <w:t>Suku</w:t>
      </w:r>
      <w:proofErr w:type="spellEnd"/>
      <w:r w:rsidR="004648F1">
        <w:rPr>
          <w:rFonts w:ascii="Times New Roman" w:hAnsi="Times New Roman"/>
          <w:sz w:val="24"/>
          <w:szCs w:val="24"/>
          <w:lang w:val="en-US"/>
        </w:rPr>
        <w:t xml:space="preserve"> </w:t>
      </w:r>
      <w:proofErr w:type="spellStart"/>
      <w:r w:rsidR="004648F1">
        <w:rPr>
          <w:rFonts w:ascii="Times New Roman" w:hAnsi="Times New Roman"/>
          <w:sz w:val="24"/>
          <w:szCs w:val="24"/>
          <w:lang w:val="en-US"/>
        </w:rPr>
        <w:t>Anak</w:t>
      </w:r>
      <w:proofErr w:type="spellEnd"/>
      <w:r w:rsidR="004648F1">
        <w:rPr>
          <w:rFonts w:ascii="Times New Roman" w:hAnsi="Times New Roman"/>
          <w:sz w:val="24"/>
          <w:szCs w:val="24"/>
          <w:lang w:val="en-US"/>
        </w:rPr>
        <w:t xml:space="preserve"> </w:t>
      </w:r>
      <w:proofErr w:type="spellStart"/>
      <w:r w:rsidR="004648F1">
        <w:rPr>
          <w:rFonts w:ascii="Times New Roman" w:hAnsi="Times New Roman"/>
          <w:sz w:val="24"/>
          <w:szCs w:val="24"/>
          <w:lang w:val="en-US"/>
        </w:rPr>
        <w:t>Dalam</w:t>
      </w:r>
      <w:proofErr w:type="spellEnd"/>
      <w:r w:rsidR="004648F1">
        <w:rPr>
          <w:rFonts w:ascii="Times New Roman" w:hAnsi="Times New Roman"/>
          <w:sz w:val="24"/>
          <w:szCs w:val="24"/>
          <w:lang w:val="en-US"/>
        </w:rPr>
        <w:t xml:space="preserve"> </w:t>
      </w:r>
      <w:proofErr w:type="spellStart"/>
      <w:r w:rsidR="004648F1">
        <w:rPr>
          <w:rFonts w:ascii="Times New Roman" w:hAnsi="Times New Roman"/>
          <w:sz w:val="24"/>
          <w:szCs w:val="24"/>
          <w:lang w:val="en-US"/>
        </w:rPr>
        <w:t>Lubuk</w:t>
      </w:r>
      <w:proofErr w:type="spellEnd"/>
      <w:r w:rsidR="004648F1">
        <w:rPr>
          <w:rFonts w:ascii="Times New Roman" w:hAnsi="Times New Roman"/>
          <w:sz w:val="24"/>
          <w:szCs w:val="24"/>
          <w:lang w:val="en-US"/>
        </w:rPr>
        <w:t xml:space="preserve"> </w:t>
      </w:r>
      <w:proofErr w:type="spellStart"/>
      <w:r w:rsidR="004648F1">
        <w:rPr>
          <w:rFonts w:ascii="Times New Roman" w:hAnsi="Times New Roman"/>
          <w:sz w:val="24"/>
          <w:szCs w:val="24"/>
          <w:lang w:val="en-US"/>
        </w:rPr>
        <w:t>Kayu</w:t>
      </w:r>
      <w:proofErr w:type="spellEnd"/>
      <w:r w:rsidR="004648F1">
        <w:rPr>
          <w:rFonts w:ascii="Times New Roman" w:hAnsi="Times New Roman"/>
          <w:sz w:val="24"/>
          <w:szCs w:val="24"/>
          <w:lang w:val="en-US"/>
        </w:rPr>
        <w:t xml:space="preserve"> </w:t>
      </w:r>
      <w:proofErr w:type="spellStart"/>
      <w:r w:rsidR="004648F1">
        <w:rPr>
          <w:rFonts w:ascii="Times New Roman" w:hAnsi="Times New Roman"/>
          <w:sz w:val="24"/>
          <w:szCs w:val="24"/>
          <w:lang w:val="en-US"/>
        </w:rPr>
        <w:t>Aro</w:t>
      </w:r>
      <w:proofErr w:type="spellEnd"/>
      <w:r w:rsidR="004648F1">
        <w:rPr>
          <w:rFonts w:ascii="Times New Roman" w:hAnsi="Times New Roman"/>
          <w:sz w:val="24"/>
          <w:szCs w:val="24"/>
          <w:lang w:val="en-US"/>
        </w:rPr>
        <w:t>.</w:t>
      </w:r>
      <w:proofErr w:type="gramEnd"/>
      <w:r w:rsidR="004648F1">
        <w:rPr>
          <w:rFonts w:ascii="Times New Roman" w:hAnsi="Times New Roman"/>
          <w:sz w:val="24"/>
          <w:szCs w:val="24"/>
          <w:lang w:val="en-US"/>
        </w:rPr>
        <w:t xml:space="preserve"> </w:t>
      </w:r>
    </w:p>
    <w:p w:rsidR="00D302EC" w:rsidRPr="004648F1" w:rsidRDefault="00D302EC" w:rsidP="004648F1">
      <w:pPr>
        <w:spacing w:after="0" w:line="240" w:lineRule="auto"/>
        <w:ind w:firstLine="709"/>
        <w:jc w:val="both"/>
        <w:rPr>
          <w:rFonts w:ascii="Times New Roman" w:hAnsi="Times New Roman"/>
          <w:sz w:val="24"/>
          <w:szCs w:val="24"/>
          <w:lang w:val="en-US"/>
        </w:rPr>
      </w:pPr>
    </w:p>
    <w:p w:rsidR="00AC4382" w:rsidRPr="002F44EC" w:rsidRDefault="00AC4382" w:rsidP="004648F1">
      <w:pPr>
        <w:spacing w:after="0" w:line="240" w:lineRule="auto"/>
        <w:ind w:firstLine="567"/>
        <w:jc w:val="both"/>
        <w:rPr>
          <w:rFonts w:ascii="Times New Roman" w:hAnsi="Times New Roman"/>
          <w:sz w:val="24"/>
          <w:szCs w:val="24"/>
        </w:rPr>
      </w:pPr>
    </w:p>
    <w:p w:rsidR="00AC4382" w:rsidRPr="0070337E" w:rsidRDefault="00AC4382" w:rsidP="004648F1">
      <w:pPr>
        <w:widowControl w:val="0"/>
        <w:autoSpaceDE w:val="0"/>
        <w:autoSpaceDN w:val="0"/>
        <w:adjustRightInd w:val="0"/>
        <w:spacing w:after="0" w:line="240" w:lineRule="auto"/>
        <w:jc w:val="both"/>
        <w:rPr>
          <w:rFonts w:ascii="Times New Roman" w:hAnsi="Times New Roman"/>
          <w:sz w:val="18"/>
          <w:szCs w:val="18"/>
          <w:lang w:val="en-US"/>
        </w:rPr>
      </w:pPr>
      <w:r w:rsidRPr="00AC4382">
        <w:rPr>
          <w:rFonts w:ascii="Times New Roman" w:hAnsi="Times New Roman"/>
          <w:b/>
          <w:bCs/>
          <w:spacing w:val="-2"/>
          <w:sz w:val="24"/>
          <w:szCs w:val="24"/>
        </w:rPr>
        <w:t>M</w:t>
      </w:r>
      <w:r w:rsidRPr="00AC4382">
        <w:rPr>
          <w:rFonts w:ascii="Times New Roman" w:hAnsi="Times New Roman"/>
          <w:b/>
          <w:bCs/>
          <w:spacing w:val="2"/>
          <w:sz w:val="24"/>
          <w:szCs w:val="24"/>
        </w:rPr>
        <w:t>ET</w:t>
      </w:r>
      <w:r w:rsidRPr="00AC4382">
        <w:rPr>
          <w:rFonts w:ascii="Times New Roman" w:hAnsi="Times New Roman"/>
          <w:b/>
          <w:bCs/>
          <w:spacing w:val="1"/>
          <w:sz w:val="24"/>
          <w:szCs w:val="24"/>
        </w:rPr>
        <w:t>O</w:t>
      </w:r>
      <w:r w:rsidRPr="00AC4382">
        <w:rPr>
          <w:rFonts w:ascii="Times New Roman" w:hAnsi="Times New Roman"/>
          <w:b/>
          <w:bCs/>
          <w:spacing w:val="-1"/>
          <w:sz w:val="24"/>
          <w:szCs w:val="24"/>
        </w:rPr>
        <w:t>D</w:t>
      </w:r>
      <w:r w:rsidRPr="00AC4382">
        <w:rPr>
          <w:rFonts w:ascii="Times New Roman" w:hAnsi="Times New Roman"/>
          <w:b/>
          <w:bCs/>
          <w:sz w:val="24"/>
          <w:szCs w:val="24"/>
        </w:rPr>
        <w:t>E</w:t>
      </w:r>
    </w:p>
    <w:p w:rsidR="004648F1" w:rsidRDefault="002F44EC" w:rsidP="00D302EC">
      <w:pPr>
        <w:widowControl w:val="0"/>
        <w:autoSpaceDE w:val="0"/>
        <w:autoSpaceDN w:val="0"/>
        <w:adjustRightInd w:val="0"/>
        <w:spacing w:after="0" w:line="240" w:lineRule="auto"/>
        <w:ind w:firstLine="720"/>
        <w:jc w:val="both"/>
        <w:rPr>
          <w:rFonts w:ascii="Times New Roman" w:hAnsi="Times New Roman"/>
          <w:sz w:val="24"/>
          <w:szCs w:val="24"/>
          <w:lang w:val="en-US"/>
        </w:rPr>
      </w:pPr>
      <w:proofErr w:type="spellStart"/>
      <w:proofErr w:type="gramStart"/>
      <w:r>
        <w:rPr>
          <w:rFonts w:ascii="Times New Roman" w:hAnsi="Times New Roman"/>
          <w:sz w:val="24"/>
          <w:szCs w:val="24"/>
          <w:lang w:val="en-US"/>
        </w:rPr>
        <w:t>Metode</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pengolahan</w:t>
      </w:r>
      <w:proofErr w:type="spellEnd"/>
      <w:r>
        <w:rPr>
          <w:rFonts w:ascii="Times New Roman" w:hAnsi="Times New Roman"/>
          <w:sz w:val="24"/>
          <w:szCs w:val="24"/>
          <w:lang w:val="en-US"/>
        </w:rPr>
        <w:t xml:space="preserve"> air </w:t>
      </w:r>
      <w:proofErr w:type="spellStart"/>
      <w:r>
        <w:rPr>
          <w:rFonts w:ascii="Times New Roman" w:hAnsi="Times New Roman"/>
          <w:sz w:val="24"/>
          <w:szCs w:val="24"/>
          <w:lang w:val="en-US"/>
        </w:rPr>
        <w:t>bersih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sidR="0014776A">
        <w:rPr>
          <w:rFonts w:ascii="Times New Roman" w:hAnsi="Times New Roman"/>
          <w:sz w:val="24"/>
          <w:szCs w:val="24"/>
          <w:lang w:val="en-US"/>
        </w:rPr>
        <w:t xml:space="preserve"> </w:t>
      </w:r>
      <w:proofErr w:type="spellStart"/>
      <w:r w:rsidR="0014776A">
        <w:rPr>
          <w:rFonts w:ascii="Times New Roman" w:hAnsi="Times New Roman"/>
          <w:sz w:val="24"/>
          <w:szCs w:val="24"/>
          <w:lang w:val="en-US"/>
        </w:rPr>
        <w:t>melalui</w:t>
      </w:r>
      <w:proofErr w:type="spellEnd"/>
      <w:r w:rsidR="0014776A">
        <w:rPr>
          <w:rFonts w:ascii="Times New Roman" w:hAnsi="Times New Roman"/>
          <w:sz w:val="24"/>
          <w:szCs w:val="24"/>
          <w:lang w:val="en-US"/>
        </w:rPr>
        <w:t xml:space="preserve"> </w:t>
      </w:r>
      <w:proofErr w:type="spellStart"/>
      <w:r w:rsidR="0014776A">
        <w:rPr>
          <w:rFonts w:ascii="Times New Roman" w:hAnsi="Times New Roman"/>
          <w:sz w:val="24"/>
          <w:szCs w:val="24"/>
          <w:lang w:val="en-US"/>
        </w:rPr>
        <w:t>penyuluhan</w:t>
      </w:r>
      <w:proofErr w:type="spellEnd"/>
      <w:r w:rsidR="0014776A">
        <w:rPr>
          <w:rFonts w:ascii="Times New Roman" w:hAnsi="Times New Roman"/>
          <w:sz w:val="24"/>
          <w:szCs w:val="24"/>
          <w:lang w:val="en-US"/>
        </w:rPr>
        <w:t xml:space="preserve"> </w:t>
      </w:r>
      <w:proofErr w:type="spellStart"/>
      <w:r w:rsidR="0014776A">
        <w:rPr>
          <w:rFonts w:ascii="Times New Roman" w:hAnsi="Times New Roman"/>
          <w:sz w:val="24"/>
          <w:szCs w:val="24"/>
          <w:lang w:val="en-US"/>
        </w:rPr>
        <w:t>dan</w:t>
      </w:r>
      <w:proofErr w:type="spellEnd"/>
      <w:r w:rsidR="0014776A">
        <w:rPr>
          <w:rFonts w:ascii="Times New Roman" w:hAnsi="Times New Roman"/>
          <w:sz w:val="24"/>
          <w:szCs w:val="24"/>
          <w:lang w:val="en-US"/>
        </w:rPr>
        <w:t xml:space="preserve"> </w:t>
      </w:r>
      <w:proofErr w:type="spellStart"/>
      <w:r w:rsidR="0014776A">
        <w:rPr>
          <w:rFonts w:ascii="Times New Roman" w:hAnsi="Times New Roman"/>
          <w:sz w:val="24"/>
          <w:szCs w:val="24"/>
          <w:lang w:val="en-US"/>
        </w:rPr>
        <w:t>demonstrasi</w:t>
      </w:r>
      <w:proofErr w:type="spellEnd"/>
      <w:r w:rsidR="0014776A">
        <w:rPr>
          <w:rFonts w:ascii="Times New Roman" w:hAnsi="Times New Roman"/>
          <w:sz w:val="24"/>
          <w:szCs w:val="24"/>
          <w:lang w:val="en-US"/>
        </w:rPr>
        <w:t xml:space="preserve"> </w:t>
      </w:r>
      <w:proofErr w:type="spellStart"/>
      <w:r w:rsidR="0014776A">
        <w:rPr>
          <w:rFonts w:ascii="Times New Roman" w:hAnsi="Times New Roman"/>
          <w:sz w:val="24"/>
          <w:szCs w:val="24"/>
          <w:lang w:val="en-US"/>
        </w:rPr>
        <w:t>pengolahan</w:t>
      </w:r>
      <w:proofErr w:type="spellEnd"/>
      <w:r w:rsidR="0014776A">
        <w:rPr>
          <w:rFonts w:ascii="Times New Roman" w:hAnsi="Times New Roman"/>
          <w:sz w:val="24"/>
          <w:szCs w:val="24"/>
          <w:lang w:val="en-US"/>
        </w:rPr>
        <w:t xml:space="preserve"> air.</w:t>
      </w:r>
      <w:proofErr w:type="gramEnd"/>
      <w:r w:rsidR="0014776A">
        <w:rPr>
          <w:rFonts w:ascii="Times New Roman" w:hAnsi="Times New Roman"/>
          <w:sz w:val="24"/>
          <w:szCs w:val="24"/>
          <w:lang w:val="en-US"/>
        </w:rPr>
        <w:t xml:space="preserve"> </w:t>
      </w:r>
      <w:proofErr w:type="spellStart"/>
      <w:r w:rsidR="0014776A">
        <w:rPr>
          <w:rFonts w:ascii="Times New Roman" w:hAnsi="Times New Roman"/>
          <w:sz w:val="24"/>
          <w:szCs w:val="24"/>
          <w:lang w:val="en-US"/>
        </w:rPr>
        <w:t>Penyuluhan</w:t>
      </w:r>
      <w:proofErr w:type="spellEnd"/>
      <w:r w:rsidR="0014776A">
        <w:rPr>
          <w:rFonts w:ascii="Times New Roman" w:hAnsi="Times New Roman"/>
          <w:sz w:val="24"/>
          <w:szCs w:val="24"/>
          <w:lang w:val="en-US"/>
        </w:rPr>
        <w:t xml:space="preserve"> </w:t>
      </w:r>
      <w:proofErr w:type="spellStart"/>
      <w:r w:rsidR="0014776A">
        <w:rPr>
          <w:rFonts w:ascii="Times New Roman" w:hAnsi="Times New Roman"/>
          <w:sz w:val="24"/>
          <w:szCs w:val="24"/>
          <w:lang w:val="en-US"/>
        </w:rPr>
        <w:t>dilakukan</w:t>
      </w:r>
      <w:proofErr w:type="spellEnd"/>
      <w:r w:rsidR="0014776A">
        <w:rPr>
          <w:rFonts w:ascii="Times New Roman" w:hAnsi="Times New Roman"/>
          <w:sz w:val="24"/>
          <w:szCs w:val="24"/>
          <w:lang w:val="en-US"/>
        </w:rPr>
        <w:t xml:space="preserve"> </w:t>
      </w:r>
      <w:proofErr w:type="spellStart"/>
      <w:r w:rsidR="0014776A">
        <w:rPr>
          <w:rFonts w:ascii="Times New Roman" w:hAnsi="Times New Roman"/>
          <w:sz w:val="24"/>
          <w:szCs w:val="24"/>
          <w:lang w:val="en-US"/>
        </w:rPr>
        <w:t>dengan</w:t>
      </w:r>
      <w:proofErr w:type="spellEnd"/>
      <w:r w:rsidR="0014776A">
        <w:rPr>
          <w:rFonts w:ascii="Times New Roman" w:hAnsi="Times New Roman"/>
          <w:sz w:val="24"/>
          <w:szCs w:val="24"/>
          <w:lang w:val="en-US"/>
        </w:rPr>
        <w:t xml:space="preserve"> </w:t>
      </w:r>
      <w:proofErr w:type="spellStart"/>
      <w:proofErr w:type="gramStart"/>
      <w:r w:rsidR="0014776A">
        <w:rPr>
          <w:rFonts w:ascii="Times New Roman" w:hAnsi="Times New Roman"/>
          <w:sz w:val="24"/>
          <w:szCs w:val="24"/>
          <w:lang w:val="en-US"/>
        </w:rPr>
        <w:t>cara</w:t>
      </w:r>
      <w:proofErr w:type="spellEnd"/>
      <w:proofErr w:type="gramEnd"/>
      <w:r w:rsidR="0014776A">
        <w:rPr>
          <w:rFonts w:ascii="Times New Roman" w:hAnsi="Times New Roman"/>
          <w:sz w:val="24"/>
          <w:szCs w:val="24"/>
          <w:lang w:val="en-US"/>
        </w:rPr>
        <w:t xml:space="preserve"> </w:t>
      </w:r>
      <w:proofErr w:type="spellStart"/>
      <w:r w:rsidR="0014776A">
        <w:rPr>
          <w:rFonts w:ascii="Times New Roman" w:hAnsi="Times New Roman"/>
          <w:sz w:val="24"/>
          <w:szCs w:val="24"/>
          <w:lang w:val="en-US"/>
        </w:rPr>
        <w:t>berbagi</w:t>
      </w:r>
      <w:proofErr w:type="spellEnd"/>
      <w:r w:rsidR="0014776A">
        <w:rPr>
          <w:rFonts w:ascii="Times New Roman" w:hAnsi="Times New Roman"/>
          <w:sz w:val="24"/>
          <w:szCs w:val="24"/>
          <w:lang w:val="en-US"/>
        </w:rPr>
        <w:t xml:space="preserve"> </w:t>
      </w:r>
      <w:proofErr w:type="spellStart"/>
      <w:r w:rsidR="0014776A">
        <w:rPr>
          <w:rFonts w:ascii="Times New Roman" w:hAnsi="Times New Roman"/>
          <w:sz w:val="24"/>
          <w:szCs w:val="24"/>
          <w:lang w:val="en-US"/>
        </w:rPr>
        <w:t>informasi</w:t>
      </w:r>
      <w:proofErr w:type="spellEnd"/>
      <w:r w:rsidR="0014776A">
        <w:rPr>
          <w:rFonts w:ascii="Times New Roman" w:hAnsi="Times New Roman"/>
          <w:sz w:val="24"/>
          <w:szCs w:val="24"/>
          <w:lang w:val="en-US"/>
        </w:rPr>
        <w:t xml:space="preserve"> </w:t>
      </w:r>
      <w:proofErr w:type="spellStart"/>
      <w:r w:rsidR="0014776A">
        <w:rPr>
          <w:rFonts w:ascii="Times New Roman" w:hAnsi="Times New Roman"/>
          <w:sz w:val="24"/>
          <w:szCs w:val="24"/>
          <w:lang w:val="en-US"/>
        </w:rPr>
        <w:t>terkait</w:t>
      </w:r>
      <w:proofErr w:type="spellEnd"/>
      <w:r w:rsidR="0014776A">
        <w:rPr>
          <w:rFonts w:ascii="Times New Roman" w:hAnsi="Times New Roman"/>
          <w:sz w:val="24"/>
          <w:szCs w:val="24"/>
          <w:lang w:val="en-US"/>
        </w:rPr>
        <w:t xml:space="preserve"> </w:t>
      </w:r>
      <w:proofErr w:type="spellStart"/>
      <w:r w:rsidR="0014776A">
        <w:rPr>
          <w:rFonts w:ascii="Times New Roman" w:hAnsi="Times New Roman"/>
          <w:sz w:val="24"/>
          <w:szCs w:val="24"/>
          <w:lang w:val="en-US"/>
        </w:rPr>
        <w:t>pentingnya</w:t>
      </w:r>
      <w:proofErr w:type="spellEnd"/>
      <w:r w:rsidR="0014776A">
        <w:rPr>
          <w:rFonts w:ascii="Times New Roman" w:hAnsi="Times New Roman"/>
          <w:sz w:val="24"/>
          <w:szCs w:val="24"/>
          <w:lang w:val="en-US"/>
        </w:rPr>
        <w:t xml:space="preserve"> air </w:t>
      </w:r>
      <w:proofErr w:type="spellStart"/>
      <w:r w:rsidR="0014776A">
        <w:rPr>
          <w:rFonts w:ascii="Times New Roman" w:hAnsi="Times New Roman"/>
          <w:sz w:val="24"/>
          <w:szCs w:val="24"/>
          <w:lang w:val="en-US"/>
        </w:rPr>
        <w:t>bersih</w:t>
      </w:r>
      <w:proofErr w:type="spellEnd"/>
      <w:r w:rsidR="0014776A">
        <w:rPr>
          <w:rFonts w:ascii="Times New Roman" w:hAnsi="Times New Roman"/>
          <w:sz w:val="24"/>
          <w:szCs w:val="24"/>
          <w:lang w:val="en-US"/>
        </w:rPr>
        <w:t xml:space="preserve"> </w:t>
      </w:r>
      <w:proofErr w:type="spellStart"/>
      <w:r w:rsidR="0014776A">
        <w:rPr>
          <w:rFonts w:ascii="Times New Roman" w:hAnsi="Times New Roman"/>
          <w:sz w:val="24"/>
          <w:szCs w:val="24"/>
          <w:lang w:val="en-US"/>
        </w:rPr>
        <w:t>dan</w:t>
      </w:r>
      <w:proofErr w:type="spellEnd"/>
      <w:r w:rsidR="0014776A">
        <w:rPr>
          <w:rFonts w:ascii="Times New Roman" w:hAnsi="Times New Roman"/>
          <w:sz w:val="24"/>
          <w:szCs w:val="24"/>
          <w:lang w:val="en-US"/>
        </w:rPr>
        <w:t xml:space="preserve"> </w:t>
      </w:r>
      <w:proofErr w:type="spellStart"/>
      <w:r w:rsidR="0014776A">
        <w:rPr>
          <w:rFonts w:ascii="Times New Roman" w:hAnsi="Times New Roman"/>
          <w:sz w:val="24"/>
          <w:szCs w:val="24"/>
          <w:lang w:val="en-US"/>
        </w:rPr>
        <w:t>bagaimana</w:t>
      </w:r>
      <w:proofErr w:type="spellEnd"/>
      <w:r w:rsidR="0014776A">
        <w:rPr>
          <w:rFonts w:ascii="Times New Roman" w:hAnsi="Times New Roman"/>
          <w:sz w:val="24"/>
          <w:szCs w:val="24"/>
          <w:lang w:val="en-US"/>
        </w:rPr>
        <w:t xml:space="preserve"> </w:t>
      </w:r>
      <w:proofErr w:type="spellStart"/>
      <w:r w:rsidR="0014776A">
        <w:rPr>
          <w:rFonts w:ascii="Times New Roman" w:hAnsi="Times New Roman"/>
          <w:sz w:val="24"/>
          <w:szCs w:val="24"/>
          <w:lang w:val="en-US"/>
        </w:rPr>
        <w:t>cara</w:t>
      </w:r>
      <w:proofErr w:type="spellEnd"/>
      <w:r w:rsidR="0014776A">
        <w:rPr>
          <w:rFonts w:ascii="Times New Roman" w:hAnsi="Times New Roman"/>
          <w:sz w:val="24"/>
          <w:szCs w:val="24"/>
          <w:lang w:val="en-US"/>
        </w:rPr>
        <w:t xml:space="preserve"> </w:t>
      </w:r>
      <w:proofErr w:type="spellStart"/>
      <w:r w:rsidR="0014776A">
        <w:rPr>
          <w:rFonts w:ascii="Times New Roman" w:hAnsi="Times New Roman"/>
          <w:sz w:val="24"/>
          <w:szCs w:val="24"/>
          <w:lang w:val="en-US"/>
        </w:rPr>
        <w:t>pengolahan</w:t>
      </w:r>
      <w:proofErr w:type="spellEnd"/>
      <w:r w:rsidR="0014776A">
        <w:rPr>
          <w:rFonts w:ascii="Times New Roman" w:hAnsi="Times New Roman"/>
          <w:sz w:val="24"/>
          <w:szCs w:val="24"/>
          <w:lang w:val="en-US"/>
        </w:rPr>
        <w:t xml:space="preserve"> air </w:t>
      </w:r>
      <w:proofErr w:type="spellStart"/>
      <w:r w:rsidR="0014776A">
        <w:rPr>
          <w:rFonts w:ascii="Times New Roman" w:hAnsi="Times New Roman"/>
          <w:sz w:val="24"/>
          <w:szCs w:val="24"/>
          <w:lang w:val="en-US"/>
        </w:rPr>
        <w:t>sungai</w:t>
      </w:r>
      <w:proofErr w:type="spellEnd"/>
      <w:r w:rsidR="0014776A">
        <w:rPr>
          <w:rFonts w:ascii="Times New Roman" w:hAnsi="Times New Roman"/>
          <w:sz w:val="24"/>
          <w:szCs w:val="24"/>
          <w:lang w:val="en-US"/>
        </w:rPr>
        <w:t xml:space="preserve"> yang </w:t>
      </w:r>
      <w:proofErr w:type="spellStart"/>
      <w:r w:rsidR="0014776A">
        <w:rPr>
          <w:rFonts w:ascii="Times New Roman" w:hAnsi="Times New Roman"/>
          <w:sz w:val="24"/>
          <w:szCs w:val="24"/>
          <w:lang w:val="en-US"/>
        </w:rPr>
        <w:t>agak</w:t>
      </w:r>
      <w:proofErr w:type="spellEnd"/>
      <w:r w:rsidR="0014776A">
        <w:rPr>
          <w:rFonts w:ascii="Times New Roman" w:hAnsi="Times New Roman"/>
          <w:sz w:val="24"/>
          <w:szCs w:val="24"/>
          <w:lang w:val="en-US"/>
        </w:rPr>
        <w:t xml:space="preserve"> </w:t>
      </w:r>
      <w:proofErr w:type="spellStart"/>
      <w:r w:rsidR="0014776A">
        <w:rPr>
          <w:rFonts w:ascii="Times New Roman" w:hAnsi="Times New Roman"/>
          <w:sz w:val="24"/>
          <w:szCs w:val="24"/>
          <w:lang w:val="en-US"/>
        </w:rPr>
        <w:t>keruh</w:t>
      </w:r>
      <w:proofErr w:type="spellEnd"/>
      <w:r w:rsidR="0014776A">
        <w:rPr>
          <w:rFonts w:ascii="Times New Roman" w:hAnsi="Times New Roman"/>
          <w:sz w:val="24"/>
          <w:szCs w:val="24"/>
          <w:lang w:val="en-US"/>
        </w:rPr>
        <w:t xml:space="preserve"> </w:t>
      </w:r>
      <w:proofErr w:type="spellStart"/>
      <w:r w:rsidR="0014776A">
        <w:rPr>
          <w:rFonts w:ascii="Times New Roman" w:hAnsi="Times New Roman"/>
          <w:sz w:val="24"/>
          <w:szCs w:val="24"/>
          <w:lang w:val="en-US"/>
        </w:rPr>
        <w:t>menjadi</w:t>
      </w:r>
      <w:proofErr w:type="spellEnd"/>
      <w:r w:rsidR="0014776A">
        <w:rPr>
          <w:rFonts w:ascii="Times New Roman" w:hAnsi="Times New Roman"/>
          <w:sz w:val="24"/>
          <w:szCs w:val="24"/>
          <w:lang w:val="en-US"/>
        </w:rPr>
        <w:t xml:space="preserve"> </w:t>
      </w:r>
      <w:proofErr w:type="spellStart"/>
      <w:r w:rsidR="0014776A">
        <w:rPr>
          <w:rFonts w:ascii="Times New Roman" w:hAnsi="Times New Roman"/>
          <w:sz w:val="24"/>
          <w:szCs w:val="24"/>
          <w:lang w:val="en-US"/>
        </w:rPr>
        <w:t>bersih</w:t>
      </w:r>
      <w:proofErr w:type="spellEnd"/>
      <w:r w:rsidR="0014776A">
        <w:rPr>
          <w:rFonts w:ascii="Times New Roman" w:hAnsi="Times New Roman"/>
          <w:sz w:val="24"/>
          <w:szCs w:val="24"/>
          <w:lang w:val="en-US"/>
        </w:rPr>
        <w:t xml:space="preserve">. </w:t>
      </w:r>
      <w:r>
        <w:rPr>
          <w:rFonts w:ascii="Times New Roman" w:hAnsi="Times New Roman"/>
          <w:sz w:val="24"/>
          <w:szCs w:val="24"/>
          <w:lang w:val="en-US"/>
        </w:rPr>
        <w:t xml:space="preserve"> </w:t>
      </w:r>
    </w:p>
    <w:p w:rsidR="002F44EC" w:rsidRDefault="0014776A" w:rsidP="004648F1">
      <w:pPr>
        <w:widowControl w:val="0"/>
        <w:autoSpaceDE w:val="0"/>
        <w:autoSpaceDN w:val="0"/>
        <w:adjustRightInd w:val="0"/>
        <w:spacing w:after="0" w:line="240" w:lineRule="auto"/>
        <w:ind w:firstLine="720"/>
        <w:jc w:val="both"/>
        <w:rPr>
          <w:rFonts w:ascii="Times New Roman" w:hAnsi="Times New Roman"/>
          <w:sz w:val="24"/>
          <w:szCs w:val="24"/>
          <w:lang w:val="en-US"/>
        </w:rPr>
      </w:pPr>
      <w:proofErr w:type="spellStart"/>
      <w:r>
        <w:rPr>
          <w:rFonts w:ascii="Times New Roman" w:hAnsi="Times New Roman"/>
          <w:sz w:val="24"/>
          <w:szCs w:val="24"/>
          <w:lang w:val="en-US"/>
        </w:rPr>
        <w:t>D</w:t>
      </w:r>
      <w:r w:rsidR="002F44EC">
        <w:rPr>
          <w:rFonts w:ascii="Times New Roman" w:hAnsi="Times New Roman"/>
          <w:sz w:val="24"/>
          <w:szCs w:val="24"/>
          <w:lang w:val="en-US"/>
        </w:rPr>
        <w:t>emonstrasi</w:t>
      </w:r>
      <w:proofErr w:type="spellEnd"/>
      <w:r w:rsidR="002F44EC">
        <w:rPr>
          <w:rFonts w:ascii="Times New Roman" w:hAnsi="Times New Roman"/>
          <w:sz w:val="24"/>
          <w:szCs w:val="24"/>
          <w:lang w:val="en-US"/>
        </w:rPr>
        <w:t xml:space="preserve"> </w:t>
      </w:r>
      <w:proofErr w:type="spellStart"/>
      <w:proofErr w:type="gramStart"/>
      <w:r w:rsidR="002F44EC">
        <w:rPr>
          <w:rFonts w:ascii="Times New Roman" w:hAnsi="Times New Roman"/>
          <w:sz w:val="24"/>
          <w:szCs w:val="24"/>
          <w:lang w:val="en-US"/>
        </w:rPr>
        <w:t>cara</w:t>
      </w:r>
      <w:proofErr w:type="spellEnd"/>
      <w:proofErr w:type="gramEnd"/>
      <w:r w:rsidR="002F44EC">
        <w:rPr>
          <w:rFonts w:ascii="Times New Roman" w:hAnsi="Times New Roman"/>
          <w:sz w:val="24"/>
          <w:szCs w:val="24"/>
          <w:lang w:val="en-US"/>
        </w:rPr>
        <w:t xml:space="preserve"> </w:t>
      </w:r>
      <w:proofErr w:type="spellStart"/>
      <w:r w:rsidR="002F44EC">
        <w:rPr>
          <w:rFonts w:ascii="Times New Roman" w:hAnsi="Times New Roman"/>
          <w:sz w:val="24"/>
          <w:szCs w:val="24"/>
          <w:lang w:val="en-US"/>
        </w:rPr>
        <w:t>pengolahan</w:t>
      </w:r>
      <w:proofErr w:type="spellEnd"/>
      <w:r w:rsidR="002F44EC">
        <w:rPr>
          <w:rFonts w:ascii="Times New Roman" w:hAnsi="Times New Roman"/>
          <w:sz w:val="24"/>
          <w:szCs w:val="24"/>
          <w:lang w:val="en-US"/>
        </w:rPr>
        <w:t xml:space="preserve"> air </w:t>
      </w:r>
      <w:proofErr w:type="spellStart"/>
      <w:r w:rsidR="002F44EC">
        <w:rPr>
          <w:rFonts w:ascii="Times New Roman" w:hAnsi="Times New Roman"/>
          <w:sz w:val="24"/>
          <w:szCs w:val="24"/>
          <w:lang w:val="en-US"/>
        </w:rPr>
        <w:t>bersih</w:t>
      </w:r>
      <w:proofErr w:type="spellEnd"/>
      <w:r w:rsidR="002F44EC">
        <w:rPr>
          <w:rFonts w:ascii="Times New Roman" w:hAnsi="Times New Roman"/>
          <w:sz w:val="24"/>
          <w:szCs w:val="24"/>
          <w:lang w:val="en-US"/>
        </w:rPr>
        <w:t xml:space="preserve">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sidR="002F44EC">
        <w:rPr>
          <w:rFonts w:ascii="Times New Roman" w:hAnsi="Times New Roman"/>
          <w:sz w:val="24"/>
          <w:szCs w:val="24"/>
          <w:lang w:val="en-US"/>
        </w:rPr>
        <w:t>dengan</w:t>
      </w:r>
      <w:proofErr w:type="spellEnd"/>
      <w:r w:rsidR="002F44EC">
        <w:rPr>
          <w:rFonts w:ascii="Times New Roman" w:hAnsi="Times New Roman"/>
          <w:sz w:val="24"/>
          <w:szCs w:val="24"/>
          <w:lang w:val="en-US"/>
        </w:rPr>
        <w:t xml:space="preserve"> </w:t>
      </w:r>
      <w:proofErr w:type="spellStart"/>
      <w:r w:rsidR="002F44EC">
        <w:rPr>
          <w:rFonts w:ascii="Times New Roman" w:hAnsi="Times New Roman"/>
          <w:sz w:val="24"/>
          <w:szCs w:val="24"/>
          <w:lang w:val="en-US"/>
        </w:rPr>
        <w:t>menggunakan</w:t>
      </w:r>
      <w:proofErr w:type="spellEnd"/>
      <w:r w:rsidR="002F44EC">
        <w:rPr>
          <w:rFonts w:ascii="Times New Roman" w:hAnsi="Times New Roman"/>
          <w:sz w:val="24"/>
          <w:szCs w:val="24"/>
          <w:lang w:val="en-US"/>
        </w:rPr>
        <w:t xml:space="preserve"> media </w:t>
      </w:r>
      <w:proofErr w:type="spellStart"/>
      <w:r w:rsidR="002F44EC">
        <w:rPr>
          <w:rFonts w:ascii="Times New Roman" w:hAnsi="Times New Roman"/>
          <w:sz w:val="24"/>
          <w:szCs w:val="24"/>
          <w:lang w:val="en-US"/>
        </w:rPr>
        <w:t>penyaring</w:t>
      </w:r>
      <w:proofErr w:type="spellEnd"/>
      <w:r w:rsidR="002F44EC">
        <w:rPr>
          <w:rFonts w:ascii="Times New Roman" w:hAnsi="Times New Roman"/>
          <w:sz w:val="24"/>
          <w:szCs w:val="24"/>
          <w:lang w:val="en-US"/>
        </w:rPr>
        <w:t xml:space="preserve"> </w:t>
      </w:r>
      <w:proofErr w:type="spellStart"/>
      <w:r w:rsidR="002F44EC">
        <w:rPr>
          <w:rFonts w:ascii="Times New Roman" w:hAnsi="Times New Roman"/>
          <w:sz w:val="24"/>
          <w:szCs w:val="24"/>
          <w:lang w:val="en-US"/>
        </w:rPr>
        <w:t>sederhana</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Kegiatan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diikuti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sidR="00DE7DD3">
        <w:rPr>
          <w:rFonts w:ascii="Times New Roman" w:hAnsi="Times New Roman"/>
          <w:sz w:val="24"/>
          <w:szCs w:val="24"/>
          <w:lang w:val="en-US"/>
        </w:rPr>
        <w:t>masyarakat</w:t>
      </w:r>
      <w:proofErr w:type="spellEnd"/>
      <w:r w:rsidR="00DE7DD3">
        <w:rPr>
          <w:rFonts w:ascii="Times New Roman" w:hAnsi="Times New Roman"/>
          <w:sz w:val="24"/>
          <w:szCs w:val="24"/>
          <w:lang w:val="en-US"/>
        </w:rPr>
        <w:t xml:space="preserve"> </w:t>
      </w:r>
      <w:proofErr w:type="spellStart"/>
      <w:r w:rsidR="00DE7DD3">
        <w:rPr>
          <w:rFonts w:ascii="Times New Roman" w:hAnsi="Times New Roman"/>
          <w:sz w:val="24"/>
          <w:szCs w:val="24"/>
          <w:lang w:val="en-US"/>
        </w:rPr>
        <w:t>Suku</w:t>
      </w:r>
      <w:proofErr w:type="spellEnd"/>
      <w:r w:rsidR="00DE7DD3">
        <w:rPr>
          <w:rFonts w:ascii="Times New Roman" w:hAnsi="Times New Roman"/>
          <w:sz w:val="24"/>
          <w:szCs w:val="24"/>
          <w:lang w:val="en-US"/>
        </w:rPr>
        <w:t xml:space="preserve"> </w:t>
      </w:r>
      <w:proofErr w:type="spellStart"/>
      <w:r w:rsidR="00DE7DD3">
        <w:rPr>
          <w:rFonts w:ascii="Times New Roman" w:hAnsi="Times New Roman"/>
          <w:sz w:val="24"/>
          <w:szCs w:val="24"/>
          <w:lang w:val="en-US"/>
        </w:rPr>
        <w:t>Anak</w:t>
      </w:r>
      <w:proofErr w:type="spellEnd"/>
      <w:r w:rsidR="00DE7DD3">
        <w:rPr>
          <w:rFonts w:ascii="Times New Roman" w:hAnsi="Times New Roman"/>
          <w:sz w:val="24"/>
          <w:szCs w:val="24"/>
          <w:lang w:val="en-US"/>
        </w:rPr>
        <w:t xml:space="preserve"> </w:t>
      </w:r>
      <w:proofErr w:type="spellStart"/>
      <w:r w:rsidR="00DE7DD3">
        <w:rPr>
          <w:rFonts w:ascii="Times New Roman" w:hAnsi="Times New Roman"/>
          <w:sz w:val="24"/>
          <w:szCs w:val="24"/>
          <w:lang w:val="en-US"/>
        </w:rPr>
        <w:t>Dalam</w:t>
      </w:r>
      <w:proofErr w:type="spellEnd"/>
      <w:r w:rsidR="00DE7DD3">
        <w:rPr>
          <w:rFonts w:ascii="Times New Roman" w:hAnsi="Times New Roman"/>
          <w:sz w:val="24"/>
          <w:szCs w:val="24"/>
          <w:lang w:val="en-US"/>
        </w:rPr>
        <w:t xml:space="preserve"> </w:t>
      </w:r>
      <w:proofErr w:type="spellStart"/>
      <w:r w:rsidR="00DE7DD3">
        <w:rPr>
          <w:rFonts w:ascii="Times New Roman" w:hAnsi="Times New Roman"/>
          <w:sz w:val="24"/>
          <w:szCs w:val="24"/>
          <w:lang w:val="en-US"/>
        </w:rPr>
        <w:t>Lubuk</w:t>
      </w:r>
      <w:proofErr w:type="spellEnd"/>
      <w:r w:rsidR="00DE7DD3">
        <w:rPr>
          <w:rFonts w:ascii="Times New Roman" w:hAnsi="Times New Roman"/>
          <w:sz w:val="24"/>
          <w:szCs w:val="24"/>
          <w:lang w:val="en-US"/>
        </w:rPr>
        <w:t xml:space="preserve"> </w:t>
      </w:r>
      <w:proofErr w:type="spellStart"/>
      <w:r w:rsidR="00DE7DD3">
        <w:rPr>
          <w:rFonts w:ascii="Times New Roman" w:hAnsi="Times New Roman"/>
          <w:sz w:val="24"/>
          <w:szCs w:val="24"/>
          <w:lang w:val="en-US"/>
        </w:rPr>
        <w:t>Kayu</w:t>
      </w:r>
      <w:proofErr w:type="spellEnd"/>
      <w:r w:rsidR="00DE7DD3">
        <w:rPr>
          <w:rFonts w:ascii="Times New Roman" w:hAnsi="Times New Roman"/>
          <w:sz w:val="24"/>
          <w:szCs w:val="24"/>
          <w:lang w:val="en-US"/>
        </w:rPr>
        <w:t xml:space="preserve"> </w:t>
      </w:r>
      <w:proofErr w:type="spellStart"/>
      <w:r w:rsidR="00DE7DD3">
        <w:rPr>
          <w:rFonts w:ascii="Times New Roman" w:hAnsi="Times New Roman"/>
          <w:sz w:val="24"/>
          <w:szCs w:val="24"/>
          <w:lang w:val="en-US"/>
        </w:rPr>
        <w:t>Aro</w:t>
      </w:r>
      <w:proofErr w:type="spellEnd"/>
      <w:r w:rsidR="002F44EC">
        <w:rPr>
          <w:rFonts w:ascii="Times New Roman" w:hAnsi="Times New Roman"/>
          <w:sz w:val="24"/>
          <w:szCs w:val="24"/>
          <w:lang w:val="en-US"/>
        </w:rPr>
        <w:t>.</w:t>
      </w:r>
      <w:proofErr w:type="gramEnd"/>
      <w:r w:rsidR="002F44EC">
        <w:rPr>
          <w:rFonts w:ascii="Times New Roman" w:hAnsi="Times New Roman"/>
          <w:sz w:val="24"/>
          <w:szCs w:val="24"/>
          <w:lang w:val="en-US"/>
        </w:rPr>
        <w:t xml:space="preserve"> </w:t>
      </w:r>
    </w:p>
    <w:p w:rsidR="00DE7DD3" w:rsidRDefault="00DE7DD3" w:rsidP="00D362A1">
      <w:pPr>
        <w:widowControl w:val="0"/>
        <w:autoSpaceDE w:val="0"/>
        <w:autoSpaceDN w:val="0"/>
        <w:adjustRightInd w:val="0"/>
        <w:spacing w:after="0" w:line="240" w:lineRule="auto"/>
        <w:ind w:firstLine="720"/>
        <w:jc w:val="both"/>
        <w:rPr>
          <w:rFonts w:ascii="Times New Roman" w:hAnsi="Times New Roman"/>
          <w:sz w:val="24"/>
          <w:szCs w:val="24"/>
          <w:lang w:val="en-US"/>
        </w:rPr>
      </w:pPr>
      <w:proofErr w:type="gramStart"/>
      <w:r>
        <w:rPr>
          <w:rFonts w:ascii="Times New Roman" w:hAnsi="Times New Roman"/>
          <w:sz w:val="24"/>
          <w:szCs w:val="24"/>
          <w:lang w:val="en-US"/>
        </w:rPr>
        <w:t xml:space="preserve">Media </w:t>
      </w:r>
      <w:proofErr w:type="spellStart"/>
      <w:r>
        <w:rPr>
          <w:rFonts w:ascii="Times New Roman" w:hAnsi="Times New Roman"/>
          <w:sz w:val="24"/>
          <w:szCs w:val="24"/>
          <w:lang w:val="en-US"/>
        </w:rPr>
        <w:t>penyaring</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terdiri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botol</w:t>
      </w:r>
      <w:proofErr w:type="spellEnd"/>
      <w:r>
        <w:rPr>
          <w:rFonts w:ascii="Times New Roman" w:hAnsi="Times New Roman"/>
          <w:sz w:val="24"/>
          <w:szCs w:val="24"/>
          <w:lang w:val="en-US"/>
        </w:rPr>
        <w:t xml:space="preserve"> air, </w:t>
      </w:r>
      <w:proofErr w:type="spellStart"/>
      <w:r>
        <w:rPr>
          <w:rFonts w:ascii="Times New Roman" w:hAnsi="Times New Roman"/>
          <w:sz w:val="24"/>
          <w:szCs w:val="24"/>
          <w:lang w:val="en-US"/>
        </w:rPr>
        <w:t>kerikil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ijuk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pasir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busa</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gramStart"/>
      <w:r w:rsidR="00D302EC">
        <w:rPr>
          <w:rFonts w:ascii="Times New Roman" w:hAnsi="Times New Roman"/>
          <w:sz w:val="24"/>
          <w:szCs w:val="24"/>
          <w:lang w:val="en-US"/>
        </w:rPr>
        <w:t xml:space="preserve">Dari </w:t>
      </w:r>
      <w:proofErr w:type="spellStart"/>
      <w:r w:rsidR="00D302EC">
        <w:rPr>
          <w:rFonts w:ascii="Times New Roman" w:hAnsi="Times New Roman"/>
          <w:sz w:val="24"/>
          <w:szCs w:val="24"/>
          <w:lang w:val="en-US"/>
        </w:rPr>
        <w:t>atas</w:t>
      </w:r>
      <w:proofErr w:type="spellEnd"/>
      <w:r w:rsidR="00D302EC">
        <w:rPr>
          <w:rFonts w:ascii="Times New Roman" w:hAnsi="Times New Roman"/>
          <w:sz w:val="24"/>
          <w:szCs w:val="24"/>
          <w:lang w:val="en-US"/>
        </w:rPr>
        <w:t xml:space="preserve"> </w:t>
      </w:r>
      <w:proofErr w:type="spellStart"/>
      <w:r w:rsidR="00D302EC">
        <w:rPr>
          <w:rFonts w:ascii="Times New Roman" w:hAnsi="Times New Roman"/>
          <w:sz w:val="24"/>
          <w:szCs w:val="24"/>
          <w:lang w:val="en-US"/>
        </w:rPr>
        <w:t>ke</w:t>
      </w:r>
      <w:proofErr w:type="spellEnd"/>
      <w:r w:rsidR="00D302EC">
        <w:rPr>
          <w:rFonts w:ascii="Times New Roman" w:hAnsi="Times New Roman"/>
          <w:sz w:val="24"/>
          <w:szCs w:val="24"/>
          <w:lang w:val="en-US"/>
        </w:rPr>
        <w:t xml:space="preserve"> </w:t>
      </w:r>
      <w:proofErr w:type="spellStart"/>
      <w:r w:rsidR="00D302EC">
        <w:rPr>
          <w:rFonts w:ascii="Times New Roman" w:hAnsi="Times New Roman"/>
          <w:sz w:val="24"/>
          <w:szCs w:val="24"/>
          <w:lang w:val="en-US"/>
        </w:rPr>
        <w:t>bawah</w:t>
      </w:r>
      <w:proofErr w:type="spellEnd"/>
      <w:r w:rsidR="00D302EC">
        <w:rPr>
          <w:rFonts w:ascii="Times New Roman" w:hAnsi="Times New Roman"/>
          <w:sz w:val="24"/>
          <w:szCs w:val="24"/>
          <w:lang w:val="en-US"/>
        </w:rPr>
        <w:t xml:space="preserve">, </w:t>
      </w:r>
      <w:proofErr w:type="spellStart"/>
      <w:r w:rsidR="00D302EC">
        <w:rPr>
          <w:rFonts w:ascii="Times New Roman" w:hAnsi="Times New Roman"/>
          <w:sz w:val="24"/>
          <w:szCs w:val="24"/>
          <w:lang w:val="en-US"/>
        </w:rPr>
        <w:t>ukuran</w:t>
      </w:r>
      <w:proofErr w:type="spellEnd"/>
      <w:r w:rsidR="00D302EC">
        <w:rPr>
          <w:rFonts w:ascii="Times New Roman" w:hAnsi="Times New Roman"/>
          <w:sz w:val="24"/>
          <w:szCs w:val="24"/>
          <w:lang w:val="en-US"/>
        </w:rPr>
        <w:t xml:space="preserve"> </w:t>
      </w:r>
      <w:proofErr w:type="spellStart"/>
      <w:r w:rsidR="00D302EC">
        <w:rPr>
          <w:rFonts w:ascii="Times New Roman" w:hAnsi="Times New Roman"/>
          <w:sz w:val="24"/>
          <w:szCs w:val="24"/>
          <w:lang w:val="en-US"/>
        </w:rPr>
        <w:t>partikel</w:t>
      </w:r>
      <w:proofErr w:type="spellEnd"/>
      <w:r w:rsidR="00D302EC">
        <w:rPr>
          <w:rFonts w:ascii="Times New Roman" w:hAnsi="Times New Roman"/>
          <w:sz w:val="24"/>
          <w:szCs w:val="24"/>
          <w:lang w:val="en-US"/>
        </w:rPr>
        <w:t xml:space="preserve"> </w:t>
      </w:r>
      <w:proofErr w:type="spellStart"/>
      <w:r w:rsidR="00D302EC">
        <w:rPr>
          <w:rFonts w:ascii="Times New Roman" w:hAnsi="Times New Roman"/>
          <w:sz w:val="24"/>
          <w:szCs w:val="24"/>
          <w:lang w:val="en-US"/>
        </w:rPr>
        <w:t>dari</w:t>
      </w:r>
      <w:proofErr w:type="spellEnd"/>
      <w:r w:rsidR="00D302EC">
        <w:rPr>
          <w:rFonts w:ascii="Times New Roman" w:hAnsi="Times New Roman"/>
          <w:sz w:val="24"/>
          <w:szCs w:val="24"/>
          <w:lang w:val="en-US"/>
        </w:rPr>
        <w:t xml:space="preserve"> media </w:t>
      </w:r>
      <w:proofErr w:type="spellStart"/>
      <w:r w:rsidR="00D302EC">
        <w:rPr>
          <w:rFonts w:ascii="Times New Roman" w:hAnsi="Times New Roman"/>
          <w:sz w:val="24"/>
          <w:szCs w:val="24"/>
          <w:lang w:val="en-US"/>
        </w:rPr>
        <w:t>penyaring</w:t>
      </w:r>
      <w:proofErr w:type="spellEnd"/>
      <w:r w:rsidR="00D302EC">
        <w:rPr>
          <w:rFonts w:ascii="Times New Roman" w:hAnsi="Times New Roman"/>
          <w:sz w:val="24"/>
          <w:szCs w:val="24"/>
          <w:lang w:val="en-US"/>
        </w:rPr>
        <w:t xml:space="preserve"> </w:t>
      </w:r>
      <w:proofErr w:type="spellStart"/>
      <w:r w:rsidR="00D302EC">
        <w:rPr>
          <w:rFonts w:ascii="Times New Roman" w:hAnsi="Times New Roman"/>
          <w:sz w:val="24"/>
          <w:szCs w:val="24"/>
          <w:lang w:val="en-US"/>
        </w:rPr>
        <w:t>semakin</w:t>
      </w:r>
      <w:proofErr w:type="spellEnd"/>
      <w:r w:rsidR="00D302EC">
        <w:rPr>
          <w:rFonts w:ascii="Times New Roman" w:hAnsi="Times New Roman"/>
          <w:sz w:val="24"/>
          <w:szCs w:val="24"/>
          <w:lang w:val="en-US"/>
        </w:rPr>
        <w:t xml:space="preserve"> </w:t>
      </w:r>
      <w:proofErr w:type="spellStart"/>
      <w:r w:rsidR="00D302EC">
        <w:rPr>
          <w:rFonts w:ascii="Times New Roman" w:hAnsi="Times New Roman"/>
          <w:sz w:val="24"/>
          <w:szCs w:val="24"/>
          <w:lang w:val="en-US"/>
        </w:rPr>
        <w:t>kecil</w:t>
      </w:r>
      <w:proofErr w:type="spellEnd"/>
      <w:r w:rsidR="00D302EC">
        <w:rPr>
          <w:rFonts w:ascii="Times New Roman" w:hAnsi="Times New Roman"/>
          <w:sz w:val="24"/>
          <w:szCs w:val="24"/>
          <w:lang w:val="en-US"/>
        </w:rPr>
        <w:t>.</w:t>
      </w:r>
      <w:proofErr w:type="gramEnd"/>
      <w:r w:rsidR="00D302EC">
        <w:rPr>
          <w:rFonts w:ascii="Times New Roman" w:hAnsi="Times New Roman"/>
          <w:sz w:val="24"/>
          <w:szCs w:val="24"/>
          <w:lang w:val="en-US"/>
        </w:rPr>
        <w:t xml:space="preserve"> </w:t>
      </w:r>
      <w:proofErr w:type="gramStart"/>
      <w:r>
        <w:rPr>
          <w:rFonts w:ascii="Times New Roman" w:hAnsi="Times New Roman"/>
          <w:sz w:val="24"/>
          <w:szCs w:val="24"/>
          <w:lang w:val="en-US"/>
        </w:rPr>
        <w:t xml:space="preserve">Media </w:t>
      </w:r>
      <w:proofErr w:type="spellStart"/>
      <w:r>
        <w:rPr>
          <w:rFonts w:ascii="Times New Roman" w:hAnsi="Times New Roman"/>
          <w:sz w:val="24"/>
          <w:szCs w:val="24"/>
          <w:lang w:val="en-US"/>
        </w:rPr>
        <w:t>penyaring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dilihat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2.</w:t>
      </w:r>
      <w:proofErr w:type="gramEnd"/>
      <w:r>
        <w:rPr>
          <w:rFonts w:ascii="Times New Roman" w:hAnsi="Times New Roman"/>
          <w:sz w:val="24"/>
          <w:szCs w:val="24"/>
          <w:lang w:val="en-US"/>
        </w:rPr>
        <w:t xml:space="preserve"> </w:t>
      </w:r>
    </w:p>
    <w:tbl>
      <w:tblPr>
        <w:tblStyle w:val="TableGrid"/>
        <w:tblW w:w="0" w:type="auto"/>
        <w:tblInd w:w="1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tblGrid>
      <w:tr w:rsidR="00DE7DD3" w:rsidTr="00AC08FD">
        <w:tc>
          <w:tcPr>
            <w:tcW w:w="1080" w:type="dxa"/>
            <w:tcBorders>
              <w:top w:val="single" w:sz="4" w:space="0" w:color="auto"/>
              <w:bottom w:val="single" w:sz="4" w:space="0" w:color="auto"/>
            </w:tcBorders>
            <w:vAlign w:val="center"/>
          </w:tcPr>
          <w:p w:rsidR="00DE7DD3" w:rsidRPr="00DE7DD3" w:rsidRDefault="00DE7DD3" w:rsidP="004648F1">
            <w:pPr>
              <w:spacing w:after="0" w:line="240" w:lineRule="auto"/>
              <w:jc w:val="center"/>
              <w:rPr>
                <w:rFonts w:ascii="Times New Roman" w:hAnsi="Times New Roman"/>
                <w:sz w:val="24"/>
                <w:szCs w:val="24"/>
                <w:lang w:val="en-US"/>
              </w:rPr>
            </w:pPr>
            <w:r>
              <w:rPr>
                <w:rFonts w:ascii="Times New Roman" w:hAnsi="Times New Roman"/>
                <w:sz w:val="24"/>
                <w:szCs w:val="24"/>
              </w:rPr>
              <w:t>Kerikil</w:t>
            </w:r>
          </w:p>
        </w:tc>
      </w:tr>
      <w:tr w:rsidR="00DE7DD3" w:rsidTr="00AC08FD">
        <w:tc>
          <w:tcPr>
            <w:tcW w:w="1080" w:type="dxa"/>
            <w:tcBorders>
              <w:top w:val="single" w:sz="4" w:space="0" w:color="auto"/>
              <w:bottom w:val="single" w:sz="4" w:space="0" w:color="auto"/>
            </w:tcBorders>
            <w:vAlign w:val="center"/>
          </w:tcPr>
          <w:p w:rsidR="00DE7DD3" w:rsidRPr="00DE7DD3" w:rsidRDefault="00DE7DD3" w:rsidP="004648F1">
            <w:pPr>
              <w:spacing w:after="0" w:line="240" w:lineRule="auto"/>
              <w:jc w:val="center"/>
              <w:rPr>
                <w:rFonts w:ascii="Times New Roman" w:hAnsi="Times New Roman"/>
                <w:sz w:val="24"/>
                <w:szCs w:val="24"/>
                <w:lang w:val="en-US"/>
              </w:rPr>
            </w:pPr>
            <w:r>
              <w:rPr>
                <w:rFonts w:ascii="Times New Roman" w:hAnsi="Times New Roman"/>
                <w:sz w:val="24"/>
                <w:szCs w:val="24"/>
              </w:rPr>
              <w:t>Ijuk</w:t>
            </w:r>
          </w:p>
        </w:tc>
      </w:tr>
      <w:tr w:rsidR="00DE7DD3" w:rsidTr="00AC08FD">
        <w:tc>
          <w:tcPr>
            <w:tcW w:w="1080" w:type="dxa"/>
            <w:tcBorders>
              <w:top w:val="single" w:sz="4" w:space="0" w:color="auto"/>
              <w:bottom w:val="single" w:sz="4" w:space="0" w:color="auto"/>
            </w:tcBorders>
            <w:vAlign w:val="center"/>
          </w:tcPr>
          <w:p w:rsidR="00DE7DD3" w:rsidRPr="00DE7DD3" w:rsidRDefault="00DE7DD3" w:rsidP="004648F1">
            <w:pPr>
              <w:spacing w:after="0" w:line="240" w:lineRule="auto"/>
              <w:jc w:val="center"/>
              <w:rPr>
                <w:rFonts w:ascii="Times New Roman" w:hAnsi="Times New Roman"/>
                <w:sz w:val="24"/>
                <w:szCs w:val="24"/>
                <w:lang w:val="en-US"/>
              </w:rPr>
            </w:pPr>
            <w:r>
              <w:rPr>
                <w:rFonts w:ascii="Times New Roman" w:hAnsi="Times New Roman"/>
                <w:sz w:val="24"/>
                <w:szCs w:val="24"/>
              </w:rPr>
              <w:t>Pasir</w:t>
            </w:r>
          </w:p>
        </w:tc>
      </w:tr>
      <w:tr w:rsidR="00DE7DD3" w:rsidTr="00AC08FD">
        <w:tc>
          <w:tcPr>
            <w:tcW w:w="1080" w:type="dxa"/>
            <w:tcBorders>
              <w:top w:val="single" w:sz="4" w:space="0" w:color="auto"/>
              <w:bottom w:val="single" w:sz="4" w:space="0" w:color="auto"/>
            </w:tcBorders>
            <w:vAlign w:val="center"/>
          </w:tcPr>
          <w:p w:rsidR="00DE7DD3" w:rsidRPr="00DE7DD3" w:rsidRDefault="00DE7DD3" w:rsidP="004648F1">
            <w:pPr>
              <w:spacing w:after="0" w:line="240" w:lineRule="auto"/>
              <w:jc w:val="center"/>
              <w:rPr>
                <w:rFonts w:ascii="Times New Roman" w:hAnsi="Times New Roman"/>
                <w:sz w:val="24"/>
                <w:szCs w:val="24"/>
                <w:lang w:val="en-US"/>
              </w:rPr>
            </w:pPr>
            <w:r>
              <w:rPr>
                <w:rFonts w:ascii="Times New Roman" w:hAnsi="Times New Roman"/>
                <w:sz w:val="24"/>
                <w:szCs w:val="24"/>
              </w:rPr>
              <w:t>Busa</w:t>
            </w:r>
          </w:p>
        </w:tc>
      </w:tr>
    </w:tbl>
    <w:p w:rsidR="00824BDF" w:rsidRDefault="00DE7DD3" w:rsidP="00D362A1">
      <w:pPr>
        <w:widowControl w:val="0"/>
        <w:autoSpaceDE w:val="0"/>
        <w:autoSpaceDN w:val="0"/>
        <w:adjustRightInd w:val="0"/>
        <w:spacing w:after="0" w:line="240" w:lineRule="auto"/>
        <w:jc w:val="center"/>
        <w:rPr>
          <w:rFonts w:ascii="Times New Roman" w:hAnsi="Times New Roman"/>
          <w:sz w:val="24"/>
          <w:szCs w:val="24"/>
          <w:lang w:val="en-US"/>
        </w:rPr>
      </w:pPr>
      <w:proofErr w:type="spellStart"/>
      <w:proofErr w:type="gramStart"/>
      <w:r>
        <w:rPr>
          <w:rFonts w:ascii="Times New Roman" w:hAnsi="Times New Roman"/>
          <w:sz w:val="24"/>
          <w:szCs w:val="24"/>
          <w:lang w:val="en-US"/>
        </w:rPr>
        <w:t>Gambar</w:t>
      </w:r>
      <w:proofErr w:type="spellEnd"/>
      <w:r>
        <w:rPr>
          <w:rFonts w:ascii="Times New Roman" w:hAnsi="Times New Roman"/>
          <w:sz w:val="24"/>
          <w:szCs w:val="24"/>
          <w:lang w:val="en-US"/>
        </w:rPr>
        <w:t xml:space="preserve"> 2.</w:t>
      </w:r>
      <w:proofErr w:type="gramEnd"/>
      <w:r>
        <w:rPr>
          <w:rFonts w:ascii="Times New Roman" w:hAnsi="Times New Roman"/>
          <w:sz w:val="24"/>
          <w:szCs w:val="24"/>
          <w:lang w:val="en-US"/>
        </w:rPr>
        <w:t xml:space="preserve"> Media </w:t>
      </w:r>
      <w:proofErr w:type="spellStart"/>
      <w:r>
        <w:rPr>
          <w:rFonts w:ascii="Times New Roman" w:hAnsi="Times New Roman"/>
          <w:sz w:val="24"/>
          <w:szCs w:val="24"/>
          <w:lang w:val="en-US"/>
        </w:rPr>
        <w:t>penyaring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sederhana</w:t>
      </w:r>
      <w:proofErr w:type="spellEnd"/>
    </w:p>
    <w:p w:rsidR="00824BDF" w:rsidRDefault="00824BDF" w:rsidP="004648F1">
      <w:pPr>
        <w:widowControl w:val="0"/>
        <w:autoSpaceDE w:val="0"/>
        <w:autoSpaceDN w:val="0"/>
        <w:adjustRightInd w:val="0"/>
        <w:spacing w:after="0" w:line="240" w:lineRule="auto"/>
        <w:ind w:firstLine="720"/>
        <w:jc w:val="both"/>
        <w:rPr>
          <w:rFonts w:ascii="Times New Roman" w:hAnsi="Times New Roman"/>
          <w:sz w:val="24"/>
          <w:szCs w:val="24"/>
          <w:lang w:val="en-US"/>
        </w:rPr>
      </w:pPr>
      <w:r>
        <w:rPr>
          <w:rFonts w:ascii="Times New Roman" w:hAnsi="Times New Roman"/>
          <w:sz w:val="24"/>
          <w:szCs w:val="24"/>
        </w:rPr>
        <w:lastRenderedPageBreak/>
        <w:t>Media penyaring disiapkan beserta wadah penampung air saringan. Selain itu juga disiapkan sampel air sungai. Botol air minum ukuran besar dijadikan sebagai wadah untuk media penyaring. Semua bahan yang berada dalam media penyaring harus dicuci bersih agar terbebas dari pengotor. Setelah itu sampel air sungai secara perlahan ditambahkan ke dalam media penyaring.</w:t>
      </w:r>
    </w:p>
    <w:p w:rsidR="00DE7DD3" w:rsidRPr="00DE7DD3" w:rsidRDefault="00DE7DD3" w:rsidP="004648F1">
      <w:pPr>
        <w:widowControl w:val="0"/>
        <w:autoSpaceDE w:val="0"/>
        <w:autoSpaceDN w:val="0"/>
        <w:adjustRightInd w:val="0"/>
        <w:spacing w:after="0" w:line="240" w:lineRule="auto"/>
        <w:jc w:val="both"/>
        <w:rPr>
          <w:rFonts w:ascii="Times New Roman" w:hAnsi="Times New Roman"/>
          <w:sz w:val="24"/>
          <w:szCs w:val="24"/>
          <w:lang w:val="en-US"/>
        </w:rPr>
      </w:pPr>
    </w:p>
    <w:p w:rsidR="00D13F2E" w:rsidRPr="00AC4382" w:rsidRDefault="00AC4382" w:rsidP="004648F1">
      <w:pPr>
        <w:widowControl w:val="0"/>
        <w:autoSpaceDE w:val="0"/>
        <w:autoSpaceDN w:val="0"/>
        <w:adjustRightInd w:val="0"/>
        <w:spacing w:after="0" w:line="240" w:lineRule="auto"/>
        <w:jc w:val="both"/>
        <w:rPr>
          <w:rFonts w:ascii="Times New Roman" w:hAnsi="Times New Roman"/>
          <w:sz w:val="24"/>
          <w:szCs w:val="24"/>
        </w:rPr>
      </w:pPr>
      <w:r w:rsidRPr="00AC4382">
        <w:rPr>
          <w:rFonts w:ascii="Times New Roman" w:hAnsi="Times New Roman"/>
          <w:b/>
          <w:bCs/>
          <w:spacing w:val="-5"/>
          <w:sz w:val="24"/>
          <w:szCs w:val="24"/>
        </w:rPr>
        <w:t>HASIL DAN PEMBAHASAN</w:t>
      </w:r>
    </w:p>
    <w:p w:rsidR="00855B1B" w:rsidRPr="00AB150A" w:rsidRDefault="00855B1B" w:rsidP="004648F1">
      <w:pPr>
        <w:shd w:val="clear" w:color="auto" w:fill="FFFFFF"/>
        <w:spacing w:after="0" w:line="240" w:lineRule="auto"/>
        <w:ind w:firstLine="709"/>
        <w:jc w:val="both"/>
        <w:rPr>
          <w:rFonts w:ascii="Times New Roman" w:eastAsia="Times New Roman" w:hAnsi="Times New Roman"/>
          <w:color w:val="000000"/>
          <w:sz w:val="24"/>
          <w:szCs w:val="24"/>
          <w:lang w:val="en-US"/>
        </w:rPr>
      </w:pPr>
      <w:proofErr w:type="spellStart"/>
      <w:proofErr w:type="gramStart"/>
      <w:r>
        <w:rPr>
          <w:rFonts w:ascii="Times New Roman" w:hAnsi="Times New Roman"/>
          <w:sz w:val="24"/>
          <w:szCs w:val="24"/>
          <w:lang w:val="en-US"/>
        </w:rPr>
        <w:t>Kegiatan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pengabdian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Lubuk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Kayu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karena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wilayah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mengalami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potensi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gangguan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ketersediaan</w:t>
      </w:r>
      <w:proofErr w:type="spellEnd"/>
      <w:r>
        <w:rPr>
          <w:rFonts w:ascii="Times New Roman" w:hAnsi="Times New Roman"/>
          <w:sz w:val="24"/>
          <w:szCs w:val="24"/>
          <w:lang w:val="en-US"/>
        </w:rPr>
        <w:t xml:space="preserve"> air </w:t>
      </w:r>
      <w:proofErr w:type="spellStart"/>
      <w:r>
        <w:rPr>
          <w:rFonts w:ascii="Times New Roman" w:hAnsi="Times New Roman"/>
          <w:sz w:val="24"/>
          <w:szCs w:val="24"/>
          <w:lang w:val="en-US"/>
        </w:rPr>
        <w:t>bersih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akibat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berkurangnya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sumber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mata</w:t>
      </w:r>
      <w:proofErr w:type="spellEnd"/>
      <w:r>
        <w:rPr>
          <w:rFonts w:ascii="Times New Roman" w:hAnsi="Times New Roman"/>
          <w:sz w:val="24"/>
          <w:szCs w:val="24"/>
          <w:lang w:val="en-US"/>
        </w:rPr>
        <w:t xml:space="preserve"> air.</w:t>
      </w:r>
      <w:proofErr w:type="gramEnd"/>
      <w:r>
        <w:rPr>
          <w:rFonts w:ascii="Times New Roman" w:hAnsi="Times New Roman"/>
          <w:sz w:val="24"/>
          <w:szCs w:val="24"/>
          <w:lang w:val="en-US"/>
        </w:rPr>
        <w:t xml:space="preserve"> </w:t>
      </w:r>
      <w:proofErr w:type="gramStart"/>
      <w:r w:rsidRPr="00B07A47">
        <w:rPr>
          <w:rFonts w:ascii="Times New Roman" w:hAnsi="Times New Roman"/>
          <w:sz w:val="24"/>
          <w:szCs w:val="24"/>
          <w:lang w:val="en-US"/>
        </w:rPr>
        <w:t xml:space="preserve">Hal </w:t>
      </w:r>
      <w:proofErr w:type="spellStart"/>
      <w:r w:rsidRPr="00B07A47">
        <w:rPr>
          <w:rFonts w:ascii="Times New Roman" w:hAnsi="Times New Roman"/>
          <w:sz w:val="24"/>
          <w:szCs w:val="24"/>
          <w:lang w:val="en-US"/>
        </w:rPr>
        <w:t>serupa</w:t>
      </w:r>
      <w:proofErr w:type="spellEnd"/>
      <w:r w:rsidRPr="00B07A47">
        <w:rPr>
          <w:rFonts w:ascii="Times New Roman" w:hAnsi="Times New Roman"/>
          <w:sz w:val="24"/>
          <w:szCs w:val="24"/>
          <w:lang w:val="en-US"/>
        </w:rPr>
        <w:t xml:space="preserve"> </w:t>
      </w:r>
      <w:proofErr w:type="spellStart"/>
      <w:r w:rsidRPr="00B07A47">
        <w:rPr>
          <w:rFonts w:ascii="Times New Roman" w:hAnsi="Times New Roman"/>
          <w:sz w:val="24"/>
          <w:szCs w:val="24"/>
          <w:lang w:val="en-US"/>
        </w:rPr>
        <w:t>juga</w:t>
      </w:r>
      <w:proofErr w:type="spellEnd"/>
      <w:r w:rsidRPr="00B07A47">
        <w:rPr>
          <w:rFonts w:ascii="Times New Roman" w:hAnsi="Times New Roman"/>
          <w:sz w:val="24"/>
          <w:szCs w:val="24"/>
          <w:lang w:val="en-US"/>
        </w:rPr>
        <w:t xml:space="preserve"> </w:t>
      </w:r>
      <w:proofErr w:type="spellStart"/>
      <w:r w:rsidRPr="00B07A47">
        <w:rPr>
          <w:rFonts w:ascii="Times New Roman" w:hAnsi="Times New Roman"/>
          <w:sz w:val="24"/>
          <w:szCs w:val="24"/>
          <w:lang w:val="en-US"/>
        </w:rPr>
        <w:t>terjadi</w:t>
      </w:r>
      <w:proofErr w:type="spellEnd"/>
      <w:r w:rsidRPr="00B07A47">
        <w:rPr>
          <w:rFonts w:ascii="Times New Roman" w:hAnsi="Times New Roman"/>
          <w:sz w:val="24"/>
          <w:szCs w:val="24"/>
          <w:lang w:val="en-US"/>
        </w:rPr>
        <w:t xml:space="preserve"> </w:t>
      </w:r>
      <w:proofErr w:type="spellStart"/>
      <w:r w:rsidRPr="00B07A47">
        <w:rPr>
          <w:rFonts w:ascii="Times New Roman" w:hAnsi="Times New Roman"/>
          <w:sz w:val="24"/>
          <w:szCs w:val="24"/>
          <w:lang w:val="en-US"/>
        </w:rPr>
        <w:t>pada</w:t>
      </w:r>
      <w:proofErr w:type="spellEnd"/>
      <w:r w:rsidRPr="00B07A47">
        <w:rPr>
          <w:rFonts w:ascii="Times New Roman" w:hAnsi="Times New Roman"/>
          <w:sz w:val="24"/>
          <w:szCs w:val="24"/>
          <w:lang w:val="en-US"/>
        </w:rPr>
        <w:t xml:space="preserve"> </w:t>
      </w:r>
      <w:r w:rsidRPr="00B07A47">
        <w:rPr>
          <w:rFonts w:ascii="Times New Roman" w:hAnsi="Times New Roman"/>
          <w:sz w:val="24"/>
          <w:szCs w:val="24"/>
        </w:rPr>
        <w:t>Desa Jawesari Kec</w:t>
      </w:r>
      <w:r w:rsidR="00B07A47">
        <w:rPr>
          <w:rFonts w:ascii="Times New Roman" w:hAnsi="Times New Roman"/>
          <w:sz w:val="24"/>
          <w:szCs w:val="24"/>
          <w:lang w:val="en-US"/>
        </w:rPr>
        <w:t>.</w:t>
      </w:r>
      <w:proofErr w:type="gramEnd"/>
      <w:r w:rsidRPr="00B07A47">
        <w:rPr>
          <w:rFonts w:ascii="Times New Roman" w:hAnsi="Times New Roman"/>
          <w:sz w:val="24"/>
          <w:szCs w:val="24"/>
        </w:rPr>
        <w:t xml:space="preserve"> Limbangan Kabupaten Kenda</w:t>
      </w:r>
      <w:r w:rsidRPr="00B07A47">
        <w:rPr>
          <w:rFonts w:ascii="Times New Roman" w:hAnsi="Times New Roman"/>
          <w:sz w:val="24"/>
          <w:szCs w:val="24"/>
          <w:lang w:val="en-US"/>
        </w:rPr>
        <w:t xml:space="preserve">l, </w:t>
      </w:r>
      <w:proofErr w:type="spellStart"/>
      <w:r w:rsidRPr="00B07A47">
        <w:rPr>
          <w:rFonts w:ascii="Times New Roman" w:hAnsi="Times New Roman"/>
          <w:sz w:val="24"/>
          <w:szCs w:val="24"/>
          <w:lang w:val="en-US"/>
        </w:rPr>
        <w:t>hasil</w:t>
      </w:r>
      <w:proofErr w:type="spellEnd"/>
      <w:r w:rsidRPr="00B07A47">
        <w:rPr>
          <w:rFonts w:ascii="Times New Roman" w:hAnsi="Times New Roman"/>
          <w:sz w:val="24"/>
          <w:szCs w:val="24"/>
          <w:lang w:val="en-US"/>
        </w:rPr>
        <w:t xml:space="preserve"> </w:t>
      </w:r>
      <w:proofErr w:type="spellStart"/>
      <w:r w:rsidRPr="00B07A47">
        <w:rPr>
          <w:rFonts w:ascii="Times New Roman" w:hAnsi="Times New Roman"/>
          <w:sz w:val="24"/>
          <w:szCs w:val="24"/>
          <w:lang w:val="en-US"/>
        </w:rPr>
        <w:t>penelitian</w:t>
      </w:r>
      <w:proofErr w:type="spellEnd"/>
      <w:r w:rsidRPr="00B07A47">
        <w:rPr>
          <w:rFonts w:ascii="Times New Roman" w:hAnsi="Times New Roman"/>
          <w:sz w:val="24"/>
          <w:szCs w:val="24"/>
          <w:lang w:val="en-US"/>
        </w:rPr>
        <w:t xml:space="preserve"> </w:t>
      </w:r>
      <w:proofErr w:type="spellStart"/>
      <w:r w:rsidRPr="00B07A47">
        <w:rPr>
          <w:rFonts w:ascii="Times New Roman" w:hAnsi="Times New Roman"/>
          <w:sz w:val="24"/>
          <w:szCs w:val="24"/>
          <w:lang w:val="en-US"/>
        </w:rPr>
        <w:t>menunjukkan</w:t>
      </w:r>
      <w:proofErr w:type="spellEnd"/>
      <w:r w:rsidRPr="00B07A47">
        <w:rPr>
          <w:rFonts w:ascii="Times New Roman" w:hAnsi="Times New Roman"/>
          <w:sz w:val="24"/>
          <w:szCs w:val="24"/>
          <w:lang w:val="en-US"/>
        </w:rPr>
        <w:t xml:space="preserve"> </w:t>
      </w:r>
      <w:r w:rsidRPr="00B07A47">
        <w:rPr>
          <w:rFonts w:ascii="Times New Roman" w:hAnsi="Times New Roman"/>
          <w:sz w:val="24"/>
          <w:szCs w:val="24"/>
        </w:rPr>
        <w:t>kualitas fisik dan kimia air di Jawesari masih cukup baik</w:t>
      </w:r>
      <w:r w:rsidRPr="00B07A47">
        <w:rPr>
          <w:rFonts w:ascii="Times New Roman" w:hAnsi="Times New Roman"/>
          <w:sz w:val="24"/>
          <w:szCs w:val="24"/>
          <w:lang w:val="en-US"/>
        </w:rPr>
        <w:t xml:space="preserve"> </w:t>
      </w:r>
      <w:r w:rsidR="00B07A47" w:rsidRPr="00B07A47">
        <w:rPr>
          <w:rFonts w:ascii="Times New Roman" w:hAnsi="Times New Roman"/>
          <w:sz w:val="24"/>
          <w:szCs w:val="24"/>
          <w:lang w:val="en-US"/>
        </w:rPr>
        <w:fldChar w:fldCharType="begin"/>
      </w:r>
      <w:r w:rsidR="00B07A47" w:rsidRPr="00B07A47">
        <w:rPr>
          <w:rFonts w:ascii="Times New Roman" w:hAnsi="Times New Roman"/>
          <w:sz w:val="24"/>
          <w:szCs w:val="24"/>
          <w:lang w:val="en-US"/>
        </w:rPr>
        <w:instrText xml:space="preserve"> ADDIN ZOTERO_ITEM CSL_CITATION {"citationID":"bqMMhcAH","properties":{"formattedCitation":"(Unggul, 2012)","plainCitation":"(Unggul, 2012)","noteIndex":0},"citationItems":[{"id":180,"uris":["http://zotero.org/users/local/f1DjSyRd/items/VJQAH59Q"],"uri":["http://zotero.org/users/local/f1DjSyRd/items/VJQAH59Q"],"itemData":{"id":180,"type":"article-journal","title":"PENGELOLAAN SUMBER AIR DI DESA JAWESARI KECAMATAN LIMBANGAN, KABUPATEN KENDAL","container-title":"Jurnal Kesehatan Masyarakat","page":"17-22","volume":"8","issue":"1","author":[{"family":"Unggul","given":"Eram"}],"issued":{"date-parts":[["2012"]]}}}],"schema":"https://github.com/citation-style-language/schema/raw/master/csl-citation.json"} </w:instrText>
      </w:r>
      <w:r w:rsidR="00B07A47" w:rsidRPr="00B07A47">
        <w:rPr>
          <w:rFonts w:ascii="Times New Roman" w:hAnsi="Times New Roman"/>
          <w:sz w:val="24"/>
          <w:szCs w:val="24"/>
          <w:lang w:val="en-US"/>
        </w:rPr>
        <w:fldChar w:fldCharType="separate"/>
      </w:r>
      <w:r w:rsidR="00B07A47" w:rsidRPr="00B07A47">
        <w:rPr>
          <w:rFonts w:ascii="Times New Roman" w:hAnsi="Times New Roman"/>
          <w:sz w:val="24"/>
          <w:szCs w:val="24"/>
        </w:rPr>
        <w:t>(Unggul, 2012)</w:t>
      </w:r>
      <w:r w:rsidR="00B07A47" w:rsidRPr="00B07A47">
        <w:rPr>
          <w:rFonts w:ascii="Times New Roman" w:hAnsi="Times New Roman"/>
          <w:sz w:val="24"/>
          <w:szCs w:val="24"/>
          <w:lang w:val="en-US"/>
        </w:rPr>
        <w:fldChar w:fldCharType="end"/>
      </w:r>
      <w:r w:rsidR="00471276">
        <w:rPr>
          <w:rFonts w:ascii="Times New Roman" w:hAnsi="Times New Roman"/>
          <w:sz w:val="24"/>
          <w:szCs w:val="24"/>
          <w:lang w:val="en-US"/>
        </w:rPr>
        <w:t xml:space="preserve">. </w:t>
      </w:r>
      <w:proofErr w:type="spellStart"/>
      <w:r w:rsidR="00DC530B">
        <w:rPr>
          <w:rFonts w:ascii="Times New Roman" w:eastAsia="Times New Roman" w:hAnsi="Times New Roman"/>
          <w:color w:val="000000"/>
          <w:sz w:val="24"/>
          <w:szCs w:val="24"/>
          <w:lang w:val="en-US"/>
        </w:rPr>
        <w:t>Ketersediaan</w:t>
      </w:r>
      <w:proofErr w:type="spellEnd"/>
      <w:r w:rsidR="00DC530B">
        <w:rPr>
          <w:rFonts w:ascii="Times New Roman" w:eastAsia="Times New Roman" w:hAnsi="Times New Roman"/>
          <w:color w:val="000000"/>
          <w:sz w:val="24"/>
          <w:szCs w:val="24"/>
          <w:lang w:val="en-US"/>
        </w:rPr>
        <w:t xml:space="preserve"> </w:t>
      </w:r>
      <w:proofErr w:type="spellStart"/>
      <w:r w:rsidR="00DC530B">
        <w:rPr>
          <w:rFonts w:ascii="Times New Roman" w:eastAsia="Times New Roman" w:hAnsi="Times New Roman"/>
          <w:color w:val="000000"/>
          <w:sz w:val="24"/>
          <w:szCs w:val="24"/>
          <w:lang w:val="en-US"/>
        </w:rPr>
        <w:t>s</w:t>
      </w:r>
      <w:r w:rsidR="00DC530B" w:rsidRPr="00471276">
        <w:rPr>
          <w:rFonts w:ascii="Times New Roman" w:eastAsia="Times New Roman" w:hAnsi="Times New Roman"/>
          <w:color w:val="000000"/>
          <w:sz w:val="24"/>
          <w:szCs w:val="24"/>
          <w:lang w:val="en-US"/>
        </w:rPr>
        <w:t>umber-sumber</w:t>
      </w:r>
      <w:proofErr w:type="spellEnd"/>
      <w:r w:rsidR="00DC530B" w:rsidRPr="00471276">
        <w:rPr>
          <w:rFonts w:ascii="Times New Roman" w:eastAsia="Times New Roman" w:hAnsi="Times New Roman"/>
          <w:color w:val="000000"/>
          <w:sz w:val="24"/>
          <w:szCs w:val="24"/>
          <w:lang w:val="en-US"/>
        </w:rPr>
        <w:t xml:space="preserve">  air  </w:t>
      </w:r>
      <w:proofErr w:type="spellStart"/>
      <w:r w:rsidR="00DC530B" w:rsidRPr="00471276">
        <w:rPr>
          <w:rFonts w:ascii="Times New Roman" w:eastAsia="Times New Roman" w:hAnsi="Times New Roman"/>
          <w:color w:val="000000"/>
          <w:sz w:val="24"/>
          <w:szCs w:val="24"/>
          <w:lang w:val="en-US"/>
        </w:rPr>
        <w:t>semakin</w:t>
      </w:r>
      <w:proofErr w:type="spellEnd"/>
      <w:r w:rsidR="00DC530B" w:rsidRPr="00471276">
        <w:rPr>
          <w:rFonts w:ascii="Times New Roman" w:eastAsia="Times New Roman" w:hAnsi="Times New Roman"/>
          <w:color w:val="000000"/>
          <w:sz w:val="24"/>
          <w:szCs w:val="24"/>
          <w:lang w:val="en-US"/>
        </w:rPr>
        <w:t xml:space="preserve">  </w:t>
      </w:r>
      <w:proofErr w:type="spellStart"/>
      <w:r w:rsidR="00DC530B" w:rsidRPr="00471276">
        <w:rPr>
          <w:rFonts w:ascii="Times New Roman" w:eastAsia="Times New Roman" w:hAnsi="Times New Roman"/>
          <w:color w:val="000000"/>
          <w:sz w:val="24"/>
          <w:szCs w:val="24"/>
          <w:lang w:val="en-US"/>
        </w:rPr>
        <w:t>menipis</w:t>
      </w:r>
      <w:proofErr w:type="spellEnd"/>
      <w:r w:rsidR="00DC530B" w:rsidRPr="00471276">
        <w:rPr>
          <w:rFonts w:ascii="Times New Roman" w:eastAsia="Times New Roman" w:hAnsi="Times New Roman"/>
          <w:color w:val="000000"/>
          <w:sz w:val="24"/>
          <w:szCs w:val="24"/>
          <w:lang w:val="en-US"/>
        </w:rPr>
        <w:t xml:space="preserve">  yang  </w:t>
      </w:r>
      <w:proofErr w:type="spellStart"/>
      <w:r w:rsidR="00DC530B" w:rsidRPr="00471276">
        <w:rPr>
          <w:rFonts w:ascii="Times New Roman" w:eastAsia="Times New Roman" w:hAnsi="Times New Roman"/>
          <w:color w:val="000000"/>
          <w:sz w:val="24"/>
          <w:szCs w:val="24"/>
          <w:lang w:val="en-US"/>
        </w:rPr>
        <w:t>sebagian</w:t>
      </w:r>
      <w:proofErr w:type="spellEnd"/>
      <w:r w:rsidR="00DC530B" w:rsidRPr="00471276">
        <w:rPr>
          <w:rFonts w:ascii="Times New Roman" w:eastAsia="Times New Roman" w:hAnsi="Times New Roman"/>
          <w:color w:val="000000"/>
          <w:sz w:val="24"/>
          <w:szCs w:val="24"/>
          <w:lang w:val="en-US"/>
        </w:rPr>
        <w:t xml:space="preserve">  </w:t>
      </w:r>
      <w:proofErr w:type="spellStart"/>
      <w:r w:rsidR="00DC530B" w:rsidRPr="00471276">
        <w:rPr>
          <w:rFonts w:ascii="Times New Roman" w:eastAsia="Times New Roman" w:hAnsi="Times New Roman"/>
          <w:color w:val="000000"/>
          <w:sz w:val="24"/>
          <w:szCs w:val="24"/>
          <w:lang w:val="en-US"/>
        </w:rPr>
        <w:t>bes</w:t>
      </w:r>
      <w:r w:rsidR="00DC530B" w:rsidRPr="00471276">
        <w:rPr>
          <w:rFonts w:ascii="Times New Roman" w:eastAsia="Times New Roman" w:hAnsi="Times New Roman"/>
          <w:color w:val="000000"/>
          <w:spacing w:val="4"/>
          <w:sz w:val="24"/>
          <w:szCs w:val="24"/>
          <w:lang w:val="en-US"/>
        </w:rPr>
        <w:t>ar</w:t>
      </w:r>
      <w:proofErr w:type="spellEnd"/>
      <w:r w:rsidR="00DC530B" w:rsidRPr="00471276">
        <w:rPr>
          <w:rFonts w:ascii="Times New Roman" w:eastAsia="Times New Roman" w:hAnsi="Times New Roman"/>
          <w:color w:val="000000"/>
          <w:sz w:val="24"/>
          <w:szCs w:val="24"/>
          <w:lang w:val="en-US"/>
        </w:rPr>
        <w:t xml:space="preserve">  </w:t>
      </w:r>
      <w:proofErr w:type="spellStart"/>
      <w:r w:rsidR="00DC530B" w:rsidRPr="00471276">
        <w:rPr>
          <w:rFonts w:ascii="Times New Roman" w:eastAsia="Times New Roman" w:hAnsi="Times New Roman"/>
          <w:color w:val="000000"/>
          <w:sz w:val="24"/>
          <w:szCs w:val="24"/>
          <w:lang w:val="en-US"/>
        </w:rPr>
        <w:t>disebabkan</w:t>
      </w:r>
      <w:proofErr w:type="spellEnd"/>
      <w:r w:rsidR="00DC530B" w:rsidRPr="00471276">
        <w:rPr>
          <w:rFonts w:ascii="Times New Roman" w:eastAsia="Times New Roman" w:hAnsi="Times New Roman"/>
          <w:color w:val="000000"/>
          <w:sz w:val="24"/>
          <w:szCs w:val="24"/>
          <w:lang w:val="en-US"/>
        </w:rPr>
        <w:t xml:space="preserve">  </w:t>
      </w:r>
      <w:proofErr w:type="spellStart"/>
      <w:r w:rsidR="00DC530B" w:rsidRPr="00471276">
        <w:rPr>
          <w:rFonts w:ascii="Times New Roman" w:eastAsia="Times New Roman" w:hAnsi="Times New Roman"/>
          <w:color w:val="000000"/>
          <w:sz w:val="24"/>
          <w:szCs w:val="24"/>
          <w:lang w:val="en-US"/>
        </w:rPr>
        <w:t>oleh</w:t>
      </w:r>
      <w:proofErr w:type="spellEnd"/>
      <w:r w:rsidR="00DC530B" w:rsidRPr="00471276">
        <w:rPr>
          <w:rFonts w:ascii="Times New Roman" w:eastAsia="Times New Roman" w:hAnsi="Times New Roman"/>
          <w:color w:val="000000"/>
          <w:sz w:val="24"/>
          <w:szCs w:val="24"/>
          <w:lang w:val="en-US"/>
        </w:rPr>
        <w:t xml:space="preserve">  </w:t>
      </w:r>
      <w:proofErr w:type="spellStart"/>
      <w:r w:rsidR="00DC530B" w:rsidRPr="00471276">
        <w:rPr>
          <w:rFonts w:ascii="Times New Roman" w:eastAsia="Times New Roman" w:hAnsi="Times New Roman"/>
          <w:color w:val="000000"/>
          <w:sz w:val="24"/>
          <w:szCs w:val="24"/>
          <w:lang w:val="en-US"/>
        </w:rPr>
        <w:t>pencemaran</w:t>
      </w:r>
      <w:proofErr w:type="spellEnd"/>
      <w:r w:rsidR="00DC530B" w:rsidRPr="00471276">
        <w:rPr>
          <w:rFonts w:ascii="Times New Roman" w:eastAsia="Times New Roman" w:hAnsi="Times New Roman"/>
          <w:color w:val="000000"/>
          <w:sz w:val="24"/>
          <w:szCs w:val="24"/>
          <w:lang w:val="en-US"/>
        </w:rPr>
        <w:t xml:space="preserve">  </w:t>
      </w:r>
      <w:proofErr w:type="spellStart"/>
      <w:r w:rsidR="00DC530B" w:rsidRPr="00471276">
        <w:rPr>
          <w:rFonts w:ascii="Times New Roman" w:eastAsia="Times New Roman" w:hAnsi="Times New Roman"/>
          <w:color w:val="000000"/>
          <w:sz w:val="24"/>
          <w:szCs w:val="24"/>
          <w:lang w:val="en-US"/>
        </w:rPr>
        <w:t>serta</w:t>
      </w:r>
      <w:proofErr w:type="spellEnd"/>
      <w:r w:rsidR="00DC530B" w:rsidRPr="00471276">
        <w:rPr>
          <w:rFonts w:ascii="Times New Roman" w:eastAsia="Times New Roman" w:hAnsi="Times New Roman"/>
          <w:color w:val="000000"/>
          <w:sz w:val="24"/>
          <w:szCs w:val="24"/>
          <w:lang w:val="en-US"/>
        </w:rPr>
        <w:t xml:space="preserve">  </w:t>
      </w:r>
      <w:proofErr w:type="spellStart"/>
      <w:r w:rsidR="00DC530B" w:rsidRPr="00471276">
        <w:rPr>
          <w:rFonts w:ascii="Times New Roman" w:eastAsia="Times New Roman" w:hAnsi="Times New Roman"/>
          <w:color w:val="000000"/>
          <w:sz w:val="24"/>
          <w:szCs w:val="24"/>
          <w:lang w:val="en-US"/>
        </w:rPr>
        <w:t>kerusakan</w:t>
      </w:r>
      <w:proofErr w:type="spellEnd"/>
      <w:r w:rsidR="00DC530B" w:rsidRPr="00471276">
        <w:rPr>
          <w:rFonts w:ascii="Times New Roman" w:eastAsia="Times New Roman" w:hAnsi="Times New Roman"/>
          <w:color w:val="000000"/>
          <w:sz w:val="24"/>
          <w:szCs w:val="24"/>
          <w:lang w:val="en-US"/>
        </w:rPr>
        <w:t xml:space="preserve"> </w:t>
      </w:r>
      <w:proofErr w:type="spellStart"/>
      <w:r w:rsidR="00DC530B" w:rsidRPr="00471276">
        <w:rPr>
          <w:rFonts w:ascii="Times New Roman" w:eastAsia="Times New Roman" w:hAnsi="Times New Roman"/>
          <w:color w:val="000000"/>
          <w:sz w:val="24"/>
          <w:szCs w:val="24"/>
          <w:lang w:val="en-US"/>
        </w:rPr>
        <w:t>lingkungan</w:t>
      </w:r>
      <w:proofErr w:type="spellEnd"/>
      <w:r w:rsidR="00DC530B" w:rsidRPr="00471276">
        <w:rPr>
          <w:rFonts w:ascii="Times New Roman" w:eastAsia="Times New Roman" w:hAnsi="Times New Roman"/>
          <w:color w:val="000000"/>
          <w:sz w:val="24"/>
          <w:szCs w:val="24"/>
          <w:lang w:val="en-US"/>
        </w:rPr>
        <w:t xml:space="preserve"> yang </w:t>
      </w:r>
      <w:proofErr w:type="spellStart"/>
      <w:r w:rsidR="00DC530B" w:rsidRPr="00471276">
        <w:rPr>
          <w:rFonts w:ascii="Times New Roman" w:eastAsia="Times New Roman" w:hAnsi="Times New Roman"/>
          <w:color w:val="000000"/>
          <w:sz w:val="24"/>
          <w:szCs w:val="24"/>
          <w:lang w:val="en-US"/>
        </w:rPr>
        <w:t>semakin</w:t>
      </w:r>
      <w:proofErr w:type="spellEnd"/>
      <w:r w:rsidR="00DC530B" w:rsidRPr="00471276">
        <w:rPr>
          <w:rFonts w:ascii="Times New Roman" w:eastAsia="Times New Roman" w:hAnsi="Times New Roman"/>
          <w:color w:val="000000"/>
          <w:sz w:val="24"/>
          <w:szCs w:val="24"/>
          <w:lang w:val="en-US"/>
        </w:rPr>
        <w:t xml:space="preserve"> </w:t>
      </w:r>
      <w:proofErr w:type="spellStart"/>
      <w:r w:rsidR="00DC530B" w:rsidRPr="00471276">
        <w:rPr>
          <w:rFonts w:ascii="Times New Roman" w:eastAsia="Times New Roman" w:hAnsi="Times New Roman"/>
          <w:color w:val="000000"/>
          <w:sz w:val="24"/>
          <w:szCs w:val="24"/>
          <w:lang w:val="en-US"/>
        </w:rPr>
        <w:t>parah</w:t>
      </w:r>
      <w:proofErr w:type="spellEnd"/>
      <w:r w:rsidR="00DC530B">
        <w:rPr>
          <w:rFonts w:ascii="Times New Roman" w:eastAsia="Times New Roman" w:hAnsi="Times New Roman"/>
          <w:color w:val="000000"/>
          <w:sz w:val="24"/>
          <w:szCs w:val="24"/>
          <w:lang w:val="en-US"/>
        </w:rPr>
        <w:t xml:space="preserve"> </w:t>
      </w:r>
      <w:r w:rsidR="00DC530B">
        <w:rPr>
          <w:rFonts w:ascii="Times New Roman" w:eastAsia="Times New Roman" w:hAnsi="Times New Roman"/>
          <w:color w:val="000000"/>
          <w:sz w:val="24"/>
          <w:szCs w:val="24"/>
          <w:lang w:val="en-US"/>
        </w:rPr>
        <w:fldChar w:fldCharType="begin"/>
      </w:r>
      <w:r w:rsidR="004733EB">
        <w:rPr>
          <w:rFonts w:ascii="Times New Roman" w:eastAsia="Times New Roman" w:hAnsi="Times New Roman"/>
          <w:color w:val="000000"/>
          <w:sz w:val="24"/>
          <w:szCs w:val="24"/>
          <w:lang w:val="en-US"/>
        </w:rPr>
        <w:instrText xml:space="preserve"> ADDIN ZOTERO_ITEM CSL_CITATION {"citationID":"Q7baOJrs","properties":{"formattedCitation":"(As, 2015)","plainCitation":"(As, 2015)","noteIndex":0},"citationItems":[{"id":183,"uris":["http://zotero.org/users/local/f1DjSyRd/items/QQQ4RGIJ"],"uri":["http://zotero.org/users/local/f1DjSyRd/items/QQQ4RGIJ"],"itemData":{"id":183,"type":"article-journal","title":"Permasalahan Pencemaran dan Penyediaan Air Bersih di Perkotaan dan Pedesaan","container-title":"ResearchGate","page":"1-10","source":"Zotero","language":"id","author":[{"family":"As","given":"Fauzy Faisal A"}],"issued":{"date-parts":[["2015"]]}}}],"schema":"https://github.com/citation-style-language/schema/raw/master/csl-citation.json"} </w:instrText>
      </w:r>
      <w:r w:rsidR="00DC530B">
        <w:rPr>
          <w:rFonts w:ascii="Times New Roman" w:eastAsia="Times New Roman" w:hAnsi="Times New Roman"/>
          <w:color w:val="000000"/>
          <w:sz w:val="24"/>
          <w:szCs w:val="24"/>
          <w:lang w:val="en-US"/>
        </w:rPr>
        <w:fldChar w:fldCharType="separate"/>
      </w:r>
      <w:r w:rsidR="004733EB" w:rsidRPr="004733EB">
        <w:rPr>
          <w:rFonts w:ascii="Times New Roman" w:hAnsi="Times New Roman"/>
          <w:sz w:val="24"/>
        </w:rPr>
        <w:t>(As, 2015)</w:t>
      </w:r>
      <w:r w:rsidR="00DC530B">
        <w:rPr>
          <w:rFonts w:ascii="Times New Roman" w:eastAsia="Times New Roman" w:hAnsi="Times New Roman"/>
          <w:color w:val="000000"/>
          <w:sz w:val="24"/>
          <w:szCs w:val="24"/>
          <w:lang w:val="en-US"/>
        </w:rPr>
        <w:fldChar w:fldCharType="end"/>
      </w:r>
    </w:p>
    <w:p w:rsidR="00824BDF" w:rsidRDefault="00824BDF" w:rsidP="004648F1">
      <w:pPr>
        <w:spacing w:after="0" w:line="240" w:lineRule="auto"/>
        <w:ind w:firstLine="709"/>
        <w:jc w:val="both"/>
        <w:rPr>
          <w:rFonts w:ascii="Times New Roman" w:hAnsi="Times New Roman"/>
          <w:sz w:val="24"/>
          <w:szCs w:val="24"/>
          <w:lang w:val="en-US"/>
        </w:rPr>
      </w:pPr>
      <w:proofErr w:type="spellStart"/>
      <w:proofErr w:type="gram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organoleptik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sampel</w:t>
      </w:r>
      <w:proofErr w:type="spellEnd"/>
      <w:r>
        <w:rPr>
          <w:rFonts w:ascii="Times New Roman" w:hAnsi="Times New Roman"/>
          <w:sz w:val="24"/>
          <w:szCs w:val="24"/>
          <w:lang w:val="en-US"/>
        </w:rPr>
        <w:t xml:space="preserve"> air </w:t>
      </w:r>
      <w:proofErr w:type="spellStart"/>
      <w:r>
        <w:rPr>
          <w:rFonts w:ascii="Times New Roman" w:hAnsi="Times New Roman"/>
          <w:sz w:val="24"/>
          <w:szCs w:val="24"/>
          <w:lang w:val="en-US"/>
        </w:rPr>
        <w:t>sungai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terlihat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perbedaan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sebelum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sesudah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dimasukkan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media </w:t>
      </w:r>
      <w:proofErr w:type="spellStart"/>
      <w:r>
        <w:rPr>
          <w:rFonts w:ascii="Times New Roman" w:hAnsi="Times New Roman"/>
          <w:sz w:val="24"/>
          <w:szCs w:val="24"/>
          <w:lang w:val="en-US"/>
        </w:rPr>
        <w:t>penyaring</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Sampel</w:t>
      </w:r>
      <w:proofErr w:type="spellEnd"/>
      <w:r>
        <w:rPr>
          <w:rFonts w:ascii="Times New Roman" w:hAnsi="Times New Roman"/>
          <w:sz w:val="24"/>
          <w:szCs w:val="24"/>
          <w:lang w:val="en-US"/>
        </w:rPr>
        <w:t xml:space="preserve"> air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awalnya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agak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berwarna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agak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kekuningan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sedikit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berbau</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Setelah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dimasukkan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media </w:t>
      </w:r>
      <w:proofErr w:type="spellStart"/>
      <w:r>
        <w:rPr>
          <w:rFonts w:ascii="Times New Roman" w:hAnsi="Times New Roman"/>
          <w:sz w:val="24"/>
          <w:szCs w:val="24"/>
          <w:lang w:val="en-US"/>
        </w:rPr>
        <w:t>penyaring</w:t>
      </w:r>
      <w:proofErr w:type="spellEnd"/>
      <w:r>
        <w:rPr>
          <w:rFonts w:ascii="Times New Roman" w:hAnsi="Times New Roman"/>
          <w:sz w:val="24"/>
          <w:szCs w:val="24"/>
          <w:lang w:val="en-US"/>
        </w:rPr>
        <w:t xml:space="preserve">, air yang </w:t>
      </w:r>
      <w:proofErr w:type="spellStart"/>
      <w:r>
        <w:rPr>
          <w:rFonts w:ascii="Times New Roman" w:hAnsi="Times New Roman"/>
          <w:sz w:val="24"/>
          <w:szCs w:val="24"/>
          <w:lang w:val="en-US"/>
        </w:rPr>
        <w:t>dihasilkan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lebih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jernih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berbau</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Hal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dilihat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1</w:t>
      </w:r>
      <w:r w:rsidR="00776124">
        <w:rPr>
          <w:rFonts w:ascii="Times New Roman" w:hAnsi="Times New Roman"/>
          <w:sz w:val="24"/>
          <w:szCs w:val="24"/>
          <w:lang w:val="en-US"/>
        </w:rPr>
        <w:t xml:space="preserve"> </w:t>
      </w:r>
      <w:proofErr w:type="spellStart"/>
      <w:r w:rsidR="00776124">
        <w:rPr>
          <w:rFonts w:ascii="Times New Roman" w:hAnsi="Times New Roman"/>
          <w:sz w:val="24"/>
          <w:szCs w:val="24"/>
          <w:lang w:val="en-US"/>
        </w:rPr>
        <w:t>dan</w:t>
      </w:r>
      <w:proofErr w:type="spellEnd"/>
      <w:r w:rsidR="00776124">
        <w:rPr>
          <w:rFonts w:ascii="Times New Roman" w:hAnsi="Times New Roman"/>
          <w:sz w:val="24"/>
          <w:szCs w:val="24"/>
          <w:lang w:val="en-US"/>
        </w:rPr>
        <w:t xml:space="preserve"> </w:t>
      </w:r>
      <w:proofErr w:type="spellStart"/>
      <w:r w:rsidR="00776124">
        <w:rPr>
          <w:rFonts w:ascii="Times New Roman" w:hAnsi="Times New Roman"/>
          <w:sz w:val="24"/>
          <w:szCs w:val="24"/>
          <w:lang w:val="en-US"/>
        </w:rPr>
        <w:t>Gambar</w:t>
      </w:r>
      <w:proofErr w:type="spellEnd"/>
      <w:r w:rsidR="00776124">
        <w:rPr>
          <w:rFonts w:ascii="Times New Roman" w:hAnsi="Times New Roman"/>
          <w:sz w:val="24"/>
          <w:szCs w:val="24"/>
          <w:lang w:val="en-US"/>
        </w:rPr>
        <w:t xml:space="preserve"> 3.</w:t>
      </w:r>
      <w:proofErr w:type="gramEnd"/>
      <w:r w:rsidR="00776124">
        <w:rPr>
          <w:rFonts w:ascii="Times New Roman" w:hAnsi="Times New Roman"/>
          <w:sz w:val="24"/>
          <w:szCs w:val="24"/>
          <w:lang w:val="en-US"/>
        </w:rPr>
        <w:t xml:space="preserve"> </w:t>
      </w:r>
      <w:r>
        <w:rPr>
          <w:rFonts w:ascii="Times New Roman" w:hAnsi="Times New Roman"/>
          <w:sz w:val="24"/>
          <w:szCs w:val="24"/>
          <w:lang w:val="en-US"/>
        </w:rPr>
        <w:t xml:space="preserve"> </w:t>
      </w:r>
    </w:p>
    <w:p w:rsidR="00824BDF" w:rsidRDefault="00824BDF" w:rsidP="004648F1">
      <w:pPr>
        <w:spacing w:after="0" w:line="240" w:lineRule="auto"/>
        <w:ind w:firstLine="709"/>
        <w:jc w:val="both"/>
        <w:rPr>
          <w:rFonts w:ascii="Times New Roman" w:hAnsi="Times New Roman"/>
          <w:sz w:val="24"/>
          <w:szCs w:val="24"/>
          <w:lang w:val="en-US"/>
        </w:rPr>
      </w:pPr>
    </w:p>
    <w:p w:rsidR="00824BDF" w:rsidRDefault="00824BDF" w:rsidP="004648F1">
      <w:pPr>
        <w:spacing w:after="0" w:line="240" w:lineRule="auto"/>
        <w:jc w:val="both"/>
        <w:rPr>
          <w:rFonts w:ascii="Times New Roman" w:hAnsi="Times New Roman"/>
          <w:sz w:val="24"/>
          <w:szCs w:val="24"/>
          <w:lang w:val="en-US"/>
        </w:rPr>
      </w:pPr>
      <w:proofErr w:type="spellStart"/>
      <w:proofErr w:type="gramStart"/>
      <w:r>
        <w:rPr>
          <w:rFonts w:ascii="Times New Roman" w:hAnsi="Times New Roman"/>
          <w:sz w:val="24"/>
          <w:szCs w:val="24"/>
          <w:lang w:val="en-US"/>
        </w:rPr>
        <w:t>Tabel</w:t>
      </w:r>
      <w:proofErr w:type="spellEnd"/>
      <w:r>
        <w:rPr>
          <w:rFonts w:ascii="Times New Roman" w:hAnsi="Times New Roman"/>
          <w:sz w:val="24"/>
          <w:szCs w:val="24"/>
          <w:lang w:val="en-US"/>
        </w:rPr>
        <w:t xml:space="preserve"> 1.</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uji</w:t>
      </w:r>
      <w:proofErr w:type="spellEnd"/>
      <w:r>
        <w:rPr>
          <w:rFonts w:ascii="Times New Roman" w:hAnsi="Times New Roman"/>
          <w:sz w:val="24"/>
          <w:szCs w:val="24"/>
          <w:lang w:val="en-US"/>
        </w:rPr>
        <w:t xml:space="preserve"> </w:t>
      </w:r>
      <w:proofErr w:type="spellStart"/>
      <w:r w:rsidR="00AC08FD">
        <w:rPr>
          <w:rFonts w:ascii="Times New Roman" w:hAnsi="Times New Roman"/>
          <w:sz w:val="24"/>
          <w:szCs w:val="24"/>
          <w:lang w:val="en-US"/>
        </w:rPr>
        <w:t>organoleptik</w:t>
      </w:r>
      <w:proofErr w:type="spellEnd"/>
      <w:r>
        <w:rPr>
          <w:rFonts w:ascii="Times New Roman" w:hAnsi="Times New Roman"/>
          <w:sz w:val="24"/>
          <w:szCs w:val="24"/>
          <w:lang w:val="en-US"/>
        </w:rPr>
        <w:t xml:space="preserve"> air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299"/>
        <w:gridCol w:w="1496"/>
        <w:gridCol w:w="1466"/>
      </w:tblGrid>
      <w:tr w:rsidR="00824BDF" w:rsidRPr="00824BDF" w:rsidTr="00824BDF">
        <w:trPr>
          <w:trHeight w:val="440"/>
        </w:trPr>
        <w:tc>
          <w:tcPr>
            <w:tcW w:w="2262" w:type="dxa"/>
            <w:tcBorders>
              <w:top w:val="single" w:sz="4" w:space="0" w:color="auto"/>
              <w:bottom w:val="single" w:sz="4" w:space="0" w:color="auto"/>
            </w:tcBorders>
            <w:shd w:val="clear" w:color="auto" w:fill="FFFFFF" w:themeFill="background1"/>
            <w:vAlign w:val="center"/>
          </w:tcPr>
          <w:p w:rsidR="00824BDF" w:rsidRPr="00824BDF" w:rsidRDefault="00824BDF" w:rsidP="004648F1">
            <w:pPr>
              <w:tabs>
                <w:tab w:val="left" w:pos="5267"/>
              </w:tabs>
              <w:spacing w:after="0" w:line="240" w:lineRule="auto"/>
              <w:jc w:val="center"/>
              <w:rPr>
                <w:rFonts w:ascii="Times New Roman" w:hAnsi="Times New Roman"/>
              </w:rPr>
            </w:pPr>
            <w:r w:rsidRPr="00824BDF">
              <w:rPr>
                <w:rFonts w:ascii="Times New Roman" w:hAnsi="Times New Roman"/>
              </w:rPr>
              <w:t>Parameter</w:t>
            </w:r>
          </w:p>
        </w:tc>
        <w:tc>
          <w:tcPr>
            <w:tcW w:w="3588" w:type="dxa"/>
            <w:tcBorders>
              <w:top w:val="single" w:sz="4" w:space="0" w:color="auto"/>
              <w:bottom w:val="single" w:sz="4" w:space="0" w:color="auto"/>
            </w:tcBorders>
            <w:shd w:val="clear" w:color="auto" w:fill="FFFFFF" w:themeFill="background1"/>
            <w:vAlign w:val="center"/>
          </w:tcPr>
          <w:p w:rsidR="00824BDF" w:rsidRPr="00824BDF" w:rsidRDefault="00824BDF" w:rsidP="004648F1">
            <w:pPr>
              <w:tabs>
                <w:tab w:val="left" w:pos="5267"/>
              </w:tabs>
              <w:spacing w:after="0" w:line="240" w:lineRule="auto"/>
              <w:jc w:val="center"/>
              <w:rPr>
                <w:rFonts w:ascii="Times New Roman" w:hAnsi="Times New Roman"/>
              </w:rPr>
            </w:pPr>
            <w:r w:rsidRPr="00824BDF">
              <w:rPr>
                <w:rFonts w:ascii="Times New Roman" w:hAnsi="Times New Roman"/>
              </w:rPr>
              <w:t>Sampel air sebelum dijernihkan</w:t>
            </w:r>
          </w:p>
        </w:tc>
        <w:tc>
          <w:tcPr>
            <w:tcW w:w="3510" w:type="dxa"/>
            <w:tcBorders>
              <w:top w:val="single" w:sz="4" w:space="0" w:color="auto"/>
              <w:bottom w:val="single" w:sz="4" w:space="0" w:color="auto"/>
            </w:tcBorders>
            <w:shd w:val="clear" w:color="auto" w:fill="FFFFFF" w:themeFill="background1"/>
            <w:vAlign w:val="center"/>
          </w:tcPr>
          <w:p w:rsidR="00824BDF" w:rsidRPr="00824BDF" w:rsidRDefault="00824BDF" w:rsidP="004648F1">
            <w:pPr>
              <w:tabs>
                <w:tab w:val="left" w:pos="5267"/>
              </w:tabs>
              <w:spacing w:after="0" w:line="240" w:lineRule="auto"/>
              <w:jc w:val="center"/>
              <w:rPr>
                <w:rFonts w:ascii="Times New Roman" w:hAnsi="Times New Roman"/>
              </w:rPr>
            </w:pPr>
            <w:r w:rsidRPr="00824BDF">
              <w:rPr>
                <w:rFonts w:ascii="Times New Roman" w:hAnsi="Times New Roman"/>
              </w:rPr>
              <w:t>Sampel air setelah dijernihkan</w:t>
            </w:r>
          </w:p>
        </w:tc>
      </w:tr>
      <w:tr w:rsidR="00824BDF" w:rsidRPr="00824BDF" w:rsidTr="00824BDF">
        <w:tc>
          <w:tcPr>
            <w:tcW w:w="2262" w:type="dxa"/>
            <w:tcBorders>
              <w:top w:val="single" w:sz="4" w:space="0" w:color="auto"/>
            </w:tcBorders>
            <w:shd w:val="clear" w:color="auto" w:fill="FFFFFF" w:themeFill="background1"/>
            <w:vAlign w:val="center"/>
          </w:tcPr>
          <w:p w:rsidR="00824BDF" w:rsidRPr="00824BDF" w:rsidRDefault="00824BDF" w:rsidP="004648F1">
            <w:pPr>
              <w:tabs>
                <w:tab w:val="left" w:pos="5267"/>
              </w:tabs>
              <w:spacing w:after="0" w:line="240" w:lineRule="auto"/>
              <w:jc w:val="center"/>
              <w:rPr>
                <w:rFonts w:ascii="Times New Roman" w:hAnsi="Times New Roman"/>
              </w:rPr>
            </w:pPr>
            <w:r w:rsidRPr="00824BDF">
              <w:rPr>
                <w:rFonts w:ascii="Times New Roman" w:hAnsi="Times New Roman"/>
              </w:rPr>
              <w:t>Kekeruhan</w:t>
            </w:r>
          </w:p>
        </w:tc>
        <w:tc>
          <w:tcPr>
            <w:tcW w:w="3588" w:type="dxa"/>
            <w:tcBorders>
              <w:top w:val="single" w:sz="4" w:space="0" w:color="auto"/>
            </w:tcBorders>
            <w:shd w:val="clear" w:color="auto" w:fill="FFFFFF" w:themeFill="background1"/>
            <w:vAlign w:val="center"/>
          </w:tcPr>
          <w:p w:rsidR="00824BDF" w:rsidRPr="00824BDF" w:rsidRDefault="00824BDF" w:rsidP="004648F1">
            <w:pPr>
              <w:tabs>
                <w:tab w:val="left" w:pos="5267"/>
              </w:tabs>
              <w:spacing w:after="0" w:line="240" w:lineRule="auto"/>
              <w:jc w:val="center"/>
              <w:rPr>
                <w:rFonts w:ascii="Times New Roman" w:hAnsi="Times New Roman"/>
              </w:rPr>
            </w:pPr>
            <w:r w:rsidRPr="00824BDF">
              <w:rPr>
                <w:rFonts w:ascii="Times New Roman" w:hAnsi="Times New Roman"/>
              </w:rPr>
              <w:t>Agak keruh</w:t>
            </w:r>
          </w:p>
        </w:tc>
        <w:tc>
          <w:tcPr>
            <w:tcW w:w="3510" w:type="dxa"/>
            <w:tcBorders>
              <w:top w:val="single" w:sz="4" w:space="0" w:color="auto"/>
            </w:tcBorders>
            <w:shd w:val="clear" w:color="auto" w:fill="FFFFFF" w:themeFill="background1"/>
            <w:vAlign w:val="center"/>
          </w:tcPr>
          <w:p w:rsidR="00824BDF" w:rsidRPr="00824BDF" w:rsidRDefault="00824BDF" w:rsidP="004648F1">
            <w:pPr>
              <w:tabs>
                <w:tab w:val="left" w:pos="5267"/>
              </w:tabs>
              <w:spacing w:after="0" w:line="240" w:lineRule="auto"/>
              <w:jc w:val="center"/>
              <w:rPr>
                <w:rFonts w:ascii="Times New Roman" w:hAnsi="Times New Roman"/>
              </w:rPr>
            </w:pPr>
            <w:r w:rsidRPr="00824BDF">
              <w:rPr>
                <w:rFonts w:ascii="Times New Roman" w:hAnsi="Times New Roman"/>
              </w:rPr>
              <w:t>Agak transparan</w:t>
            </w:r>
          </w:p>
        </w:tc>
      </w:tr>
      <w:tr w:rsidR="00824BDF" w:rsidRPr="00824BDF" w:rsidTr="00824BDF">
        <w:tc>
          <w:tcPr>
            <w:tcW w:w="2262" w:type="dxa"/>
            <w:shd w:val="clear" w:color="auto" w:fill="FFFFFF" w:themeFill="background1"/>
            <w:vAlign w:val="center"/>
          </w:tcPr>
          <w:p w:rsidR="00824BDF" w:rsidRPr="00824BDF" w:rsidRDefault="00824BDF" w:rsidP="004648F1">
            <w:pPr>
              <w:tabs>
                <w:tab w:val="left" w:pos="5267"/>
              </w:tabs>
              <w:spacing w:after="0" w:line="240" w:lineRule="auto"/>
              <w:jc w:val="center"/>
              <w:rPr>
                <w:rFonts w:ascii="Times New Roman" w:hAnsi="Times New Roman"/>
              </w:rPr>
            </w:pPr>
            <w:r w:rsidRPr="00824BDF">
              <w:rPr>
                <w:rFonts w:ascii="Times New Roman" w:hAnsi="Times New Roman"/>
              </w:rPr>
              <w:t>Warna</w:t>
            </w:r>
          </w:p>
        </w:tc>
        <w:tc>
          <w:tcPr>
            <w:tcW w:w="3588" w:type="dxa"/>
            <w:shd w:val="clear" w:color="auto" w:fill="FFFFFF" w:themeFill="background1"/>
            <w:vAlign w:val="center"/>
          </w:tcPr>
          <w:p w:rsidR="00824BDF" w:rsidRPr="00824BDF" w:rsidRDefault="00824BDF" w:rsidP="004648F1">
            <w:pPr>
              <w:tabs>
                <w:tab w:val="left" w:pos="5267"/>
              </w:tabs>
              <w:spacing w:after="0" w:line="240" w:lineRule="auto"/>
              <w:jc w:val="center"/>
              <w:rPr>
                <w:rFonts w:ascii="Times New Roman" w:hAnsi="Times New Roman"/>
                <w:lang w:val="en-US"/>
              </w:rPr>
            </w:pPr>
            <w:proofErr w:type="spellStart"/>
            <w:r>
              <w:rPr>
                <w:rFonts w:ascii="Times New Roman" w:hAnsi="Times New Roman"/>
                <w:lang w:val="en-US"/>
              </w:rPr>
              <w:t>Agak</w:t>
            </w:r>
            <w:proofErr w:type="spellEnd"/>
            <w:r>
              <w:rPr>
                <w:rFonts w:ascii="Times New Roman" w:hAnsi="Times New Roman"/>
                <w:lang w:val="en-US"/>
              </w:rPr>
              <w:t xml:space="preserve"> </w:t>
            </w:r>
            <w:proofErr w:type="spellStart"/>
            <w:r>
              <w:rPr>
                <w:rFonts w:ascii="Times New Roman" w:hAnsi="Times New Roman"/>
                <w:lang w:val="en-US"/>
              </w:rPr>
              <w:t>kekuningan</w:t>
            </w:r>
            <w:proofErr w:type="spellEnd"/>
          </w:p>
        </w:tc>
        <w:tc>
          <w:tcPr>
            <w:tcW w:w="3510" w:type="dxa"/>
            <w:shd w:val="clear" w:color="auto" w:fill="FFFFFF" w:themeFill="background1"/>
            <w:vAlign w:val="center"/>
          </w:tcPr>
          <w:p w:rsidR="00824BDF" w:rsidRPr="00824BDF" w:rsidRDefault="00824BDF" w:rsidP="004648F1">
            <w:pPr>
              <w:tabs>
                <w:tab w:val="left" w:pos="5267"/>
              </w:tabs>
              <w:spacing w:after="0" w:line="240" w:lineRule="auto"/>
              <w:jc w:val="center"/>
              <w:rPr>
                <w:rFonts w:ascii="Times New Roman" w:hAnsi="Times New Roman"/>
              </w:rPr>
            </w:pPr>
            <w:r w:rsidRPr="00824BDF">
              <w:rPr>
                <w:rFonts w:ascii="Times New Roman" w:hAnsi="Times New Roman"/>
              </w:rPr>
              <w:t>Jernih</w:t>
            </w:r>
          </w:p>
        </w:tc>
      </w:tr>
      <w:tr w:rsidR="00824BDF" w:rsidRPr="00824BDF" w:rsidTr="00824BDF">
        <w:tc>
          <w:tcPr>
            <w:tcW w:w="2262" w:type="dxa"/>
            <w:tcBorders>
              <w:bottom w:val="single" w:sz="4" w:space="0" w:color="auto"/>
            </w:tcBorders>
            <w:shd w:val="clear" w:color="auto" w:fill="FFFFFF" w:themeFill="background1"/>
            <w:vAlign w:val="center"/>
          </w:tcPr>
          <w:p w:rsidR="00824BDF" w:rsidRPr="00824BDF" w:rsidRDefault="00824BDF" w:rsidP="004648F1">
            <w:pPr>
              <w:tabs>
                <w:tab w:val="left" w:pos="5267"/>
              </w:tabs>
              <w:spacing w:after="0" w:line="240" w:lineRule="auto"/>
              <w:jc w:val="center"/>
              <w:rPr>
                <w:rFonts w:ascii="Times New Roman" w:hAnsi="Times New Roman"/>
              </w:rPr>
            </w:pPr>
            <w:r w:rsidRPr="00824BDF">
              <w:rPr>
                <w:rFonts w:ascii="Times New Roman" w:hAnsi="Times New Roman"/>
              </w:rPr>
              <w:t>Bau</w:t>
            </w:r>
          </w:p>
        </w:tc>
        <w:tc>
          <w:tcPr>
            <w:tcW w:w="3588" w:type="dxa"/>
            <w:tcBorders>
              <w:bottom w:val="single" w:sz="4" w:space="0" w:color="auto"/>
            </w:tcBorders>
            <w:shd w:val="clear" w:color="auto" w:fill="FFFFFF" w:themeFill="background1"/>
            <w:vAlign w:val="center"/>
          </w:tcPr>
          <w:p w:rsidR="00824BDF" w:rsidRPr="00824BDF" w:rsidRDefault="00824BDF" w:rsidP="004648F1">
            <w:pPr>
              <w:tabs>
                <w:tab w:val="left" w:pos="5267"/>
              </w:tabs>
              <w:spacing w:after="0" w:line="240" w:lineRule="auto"/>
              <w:jc w:val="center"/>
              <w:rPr>
                <w:rFonts w:ascii="Times New Roman" w:hAnsi="Times New Roman"/>
              </w:rPr>
            </w:pPr>
            <w:r w:rsidRPr="00824BDF">
              <w:rPr>
                <w:rFonts w:ascii="Times New Roman" w:hAnsi="Times New Roman"/>
              </w:rPr>
              <w:t>Sedikit berbau</w:t>
            </w:r>
          </w:p>
        </w:tc>
        <w:tc>
          <w:tcPr>
            <w:tcW w:w="3510" w:type="dxa"/>
            <w:tcBorders>
              <w:bottom w:val="single" w:sz="4" w:space="0" w:color="auto"/>
            </w:tcBorders>
            <w:shd w:val="clear" w:color="auto" w:fill="FFFFFF" w:themeFill="background1"/>
            <w:vAlign w:val="center"/>
          </w:tcPr>
          <w:p w:rsidR="00824BDF" w:rsidRPr="00824BDF" w:rsidRDefault="00824BDF" w:rsidP="004648F1">
            <w:pPr>
              <w:tabs>
                <w:tab w:val="left" w:pos="5267"/>
              </w:tabs>
              <w:spacing w:after="0" w:line="240" w:lineRule="auto"/>
              <w:jc w:val="center"/>
              <w:rPr>
                <w:rFonts w:ascii="Times New Roman" w:hAnsi="Times New Roman"/>
              </w:rPr>
            </w:pPr>
            <w:r w:rsidRPr="00824BDF">
              <w:rPr>
                <w:rFonts w:ascii="Times New Roman" w:hAnsi="Times New Roman"/>
              </w:rPr>
              <w:t>Tidak berbau</w:t>
            </w:r>
          </w:p>
        </w:tc>
      </w:tr>
    </w:tbl>
    <w:p w:rsidR="00824BDF" w:rsidRDefault="00824BDF" w:rsidP="004648F1">
      <w:pPr>
        <w:spacing w:after="0" w:line="240" w:lineRule="auto"/>
        <w:jc w:val="both"/>
        <w:rPr>
          <w:rFonts w:ascii="Times New Roman" w:hAnsi="Times New Roman"/>
          <w:sz w:val="24"/>
          <w:szCs w:val="24"/>
          <w:lang w:val="en-US"/>
        </w:rPr>
      </w:pPr>
    </w:p>
    <w:p w:rsidR="00824BDF" w:rsidRDefault="00824BDF" w:rsidP="004648F1">
      <w:pPr>
        <w:spacing w:after="0" w:line="240" w:lineRule="auto"/>
        <w:ind w:firstLine="709"/>
        <w:jc w:val="both"/>
        <w:rPr>
          <w:rFonts w:ascii="Times New Roman" w:hAnsi="Times New Roman"/>
          <w:sz w:val="24"/>
          <w:szCs w:val="24"/>
          <w:lang w:val="en-US"/>
        </w:rPr>
      </w:pPr>
    </w:p>
    <w:p w:rsidR="00824BDF" w:rsidRDefault="00824BDF" w:rsidP="004648F1">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 xml:space="preserve">         </w:t>
      </w:r>
      <w:r>
        <w:rPr>
          <w:noProof/>
          <w:lang w:val="en-US"/>
        </w:rPr>
        <w:drawing>
          <wp:inline distT="0" distB="0" distL="0" distR="0" wp14:anchorId="53284A54" wp14:editId="4BB86888">
            <wp:extent cx="2190750" cy="20355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195072" cy="2039613"/>
                    </a:xfrm>
                    <a:prstGeom prst="rect">
                      <a:avLst/>
                    </a:prstGeom>
                  </pic:spPr>
                </pic:pic>
              </a:graphicData>
            </a:graphic>
          </wp:inline>
        </w:drawing>
      </w:r>
    </w:p>
    <w:p w:rsidR="00776124" w:rsidRDefault="00776124" w:rsidP="004648F1">
      <w:pPr>
        <w:spacing w:after="0" w:line="240" w:lineRule="auto"/>
        <w:jc w:val="both"/>
        <w:rPr>
          <w:rFonts w:ascii="Times New Roman" w:hAnsi="Times New Roman"/>
          <w:sz w:val="24"/>
          <w:szCs w:val="24"/>
          <w:lang w:val="en-US"/>
        </w:rPr>
      </w:pPr>
      <w:proofErr w:type="spellStart"/>
      <w:proofErr w:type="gramStart"/>
      <w:r>
        <w:rPr>
          <w:rFonts w:ascii="Times New Roman" w:hAnsi="Times New Roman"/>
          <w:sz w:val="24"/>
          <w:szCs w:val="24"/>
          <w:lang w:val="en-US"/>
        </w:rPr>
        <w:t>Gambar</w:t>
      </w:r>
      <w:proofErr w:type="spellEnd"/>
      <w:r>
        <w:rPr>
          <w:rFonts w:ascii="Times New Roman" w:hAnsi="Times New Roman"/>
          <w:sz w:val="24"/>
          <w:szCs w:val="24"/>
          <w:lang w:val="en-US"/>
        </w:rPr>
        <w:t xml:space="preserve"> 3.</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penyaringan</w:t>
      </w:r>
      <w:proofErr w:type="spellEnd"/>
      <w:r>
        <w:rPr>
          <w:rFonts w:ascii="Times New Roman" w:hAnsi="Times New Roman"/>
          <w:sz w:val="24"/>
          <w:szCs w:val="24"/>
          <w:lang w:val="en-US"/>
        </w:rPr>
        <w:t xml:space="preserve"> air a) Media </w:t>
      </w:r>
      <w:proofErr w:type="spellStart"/>
      <w:r>
        <w:rPr>
          <w:rFonts w:ascii="Times New Roman" w:hAnsi="Times New Roman"/>
          <w:sz w:val="24"/>
          <w:szCs w:val="24"/>
          <w:lang w:val="en-US"/>
        </w:rPr>
        <w:t>penyaring</w:t>
      </w:r>
      <w:proofErr w:type="spellEnd"/>
      <w:r>
        <w:rPr>
          <w:rFonts w:ascii="Times New Roman" w:hAnsi="Times New Roman"/>
          <w:sz w:val="24"/>
          <w:szCs w:val="24"/>
          <w:lang w:val="en-US"/>
        </w:rPr>
        <w:t xml:space="preserve">; b) Air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saringan</w:t>
      </w:r>
      <w:proofErr w:type="spellEnd"/>
      <w:r>
        <w:rPr>
          <w:rFonts w:ascii="Times New Roman" w:hAnsi="Times New Roman"/>
          <w:sz w:val="24"/>
          <w:szCs w:val="24"/>
          <w:lang w:val="en-US"/>
        </w:rPr>
        <w:t xml:space="preserve">; c) Air </w:t>
      </w:r>
      <w:proofErr w:type="spellStart"/>
      <w:r>
        <w:rPr>
          <w:rFonts w:ascii="Times New Roman" w:hAnsi="Times New Roman"/>
          <w:sz w:val="24"/>
          <w:szCs w:val="24"/>
          <w:lang w:val="en-US"/>
        </w:rPr>
        <w:t>sebelum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disaring</w:t>
      </w:r>
      <w:proofErr w:type="spellEnd"/>
    </w:p>
    <w:p w:rsidR="00021EA0" w:rsidRDefault="00021EA0" w:rsidP="004648F1">
      <w:pPr>
        <w:spacing w:after="0" w:line="240" w:lineRule="auto"/>
        <w:ind w:firstLine="709"/>
        <w:jc w:val="both"/>
        <w:rPr>
          <w:rFonts w:ascii="Times New Roman" w:hAnsi="Times New Roman"/>
          <w:sz w:val="24"/>
          <w:szCs w:val="24"/>
          <w:lang w:val="en-US"/>
        </w:rPr>
      </w:pPr>
    </w:p>
    <w:p w:rsidR="004E4D2D" w:rsidRDefault="00285B3D" w:rsidP="004648F1">
      <w:pPr>
        <w:spacing w:after="0" w:line="240" w:lineRule="auto"/>
        <w:ind w:firstLine="709"/>
        <w:jc w:val="both"/>
        <w:rPr>
          <w:rFonts w:ascii="Times New Roman" w:hAnsi="Times New Roman"/>
          <w:sz w:val="24"/>
          <w:szCs w:val="24"/>
          <w:lang w:val="en-US"/>
        </w:rPr>
      </w:pPr>
      <w:proofErr w:type="spellStart"/>
      <w:proofErr w:type="gramStart"/>
      <w:r>
        <w:rPr>
          <w:rFonts w:ascii="Times New Roman" w:hAnsi="Times New Roman"/>
          <w:sz w:val="24"/>
          <w:szCs w:val="24"/>
          <w:lang w:val="en-US"/>
        </w:rPr>
        <w:t>Ketersediaan</w:t>
      </w:r>
      <w:proofErr w:type="spellEnd"/>
      <w:r>
        <w:rPr>
          <w:rFonts w:ascii="Times New Roman" w:hAnsi="Times New Roman"/>
          <w:sz w:val="24"/>
          <w:szCs w:val="24"/>
          <w:lang w:val="en-US"/>
        </w:rPr>
        <w:t xml:space="preserve"> air </w:t>
      </w:r>
      <w:proofErr w:type="spellStart"/>
      <w:r>
        <w:rPr>
          <w:rFonts w:ascii="Times New Roman" w:hAnsi="Times New Roman"/>
          <w:sz w:val="24"/>
          <w:szCs w:val="24"/>
          <w:lang w:val="en-US"/>
        </w:rPr>
        <w:t>bersih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sangat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penting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Air </w:t>
      </w:r>
      <w:proofErr w:type="spellStart"/>
      <w:r>
        <w:rPr>
          <w:rFonts w:ascii="Times New Roman" w:hAnsi="Times New Roman"/>
          <w:sz w:val="24"/>
          <w:szCs w:val="24"/>
          <w:lang w:val="en-US"/>
        </w:rPr>
        <w:t>bersih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faktor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penentu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kesehatan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seseorang</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Survei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Demografi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Kesehatan</w:t>
      </w:r>
      <w:proofErr w:type="spellEnd"/>
      <w:r>
        <w:rPr>
          <w:rFonts w:ascii="Times New Roman" w:hAnsi="Times New Roman"/>
          <w:sz w:val="24"/>
          <w:szCs w:val="24"/>
          <w:lang w:val="en-US"/>
        </w:rPr>
        <w:t xml:space="preserve"> Indonesia </w:t>
      </w:r>
      <w:proofErr w:type="spellStart"/>
      <w:r>
        <w:rPr>
          <w:rFonts w:ascii="Times New Roman" w:hAnsi="Times New Roman"/>
          <w:sz w:val="24"/>
          <w:szCs w:val="24"/>
          <w:lang w:val="en-US"/>
        </w:rPr>
        <w:t>menunjukkan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minimnya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akses</w:t>
      </w:r>
      <w:proofErr w:type="spellEnd"/>
      <w:r>
        <w:rPr>
          <w:rFonts w:ascii="Times New Roman" w:hAnsi="Times New Roman"/>
          <w:sz w:val="24"/>
          <w:szCs w:val="24"/>
          <w:lang w:val="en-US"/>
        </w:rPr>
        <w:t xml:space="preserve"> air </w:t>
      </w:r>
      <w:proofErr w:type="spellStart"/>
      <w:r>
        <w:rPr>
          <w:rFonts w:ascii="Times New Roman" w:hAnsi="Times New Roman"/>
          <w:sz w:val="24"/>
          <w:szCs w:val="24"/>
          <w:lang w:val="en-US"/>
        </w:rPr>
        <w:t>bersih</w:t>
      </w:r>
      <w:proofErr w:type="spellEnd"/>
      <w:r>
        <w:rPr>
          <w:rFonts w:ascii="Times New Roman" w:hAnsi="Times New Roman"/>
          <w:sz w:val="24"/>
          <w:szCs w:val="24"/>
          <w:lang w:val="en-US"/>
        </w:rPr>
        <w:t xml:space="preserve"> di Indonesia </w:t>
      </w:r>
      <w:proofErr w:type="spellStart"/>
      <w:r>
        <w:rPr>
          <w:rFonts w:ascii="Times New Roman" w:hAnsi="Times New Roman"/>
          <w:sz w:val="24"/>
          <w:szCs w:val="24"/>
          <w:lang w:val="en-US"/>
        </w:rPr>
        <w:t>mengak</w:t>
      </w:r>
      <w:r w:rsidR="004733EB">
        <w:rPr>
          <w:rFonts w:ascii="Times New Roman" w:hAnsi="Times New Roman"/>
          <w:sz w:val="24"/>
          <w:szCs w:val="24"/>
          <w:lang w:val="en-US"/>
        </w:rPr>
        <w:t>ibatkan</w:t>
      </w:r>
      <w:proofErr w:type="spellEnd"/>
      <w:r w:rsidR="004733EB">
        <w:rPr>
          <w:rFonts w:ascii="Times New Roman" w:hAnsi="Times New Roman"/>
          <w:sz w:val="24"/>
          <w:szCs w:val="24"/>
          <w:lang w:val="en-US"/>
        </w:rPr>
        <w:t xml:space="preserve"> </w:t>
      </w:r>
      <w:proofErr w:type="spellStart"/>
      <w:r w:rsidR="004733EB">
        <w:rPr>
          <w:rFonts w:ascii="Times New Roman" w:hAnsi="Times New Roman"/>
          <w:sz w:val="24"/>
          <w:szCs w:val="24"/>
          <w:lang w:val="en-US"/>
        </w:rPr>
        <w:t>prevalensi</w:t>
      </w:r>
      <w:proofErr w:type="spellEnd"/>
      <w:r w:rsidR="004733EB">
        <w:rPr>
          <w:rFonts w:ascii="Times New Roman" w:hAnsi="Times New Roman"/>
          <w:sz w:val="24"/>
          <w:szCs w:val="24"/>
          <w:lang w:val="en-US"/>
        </w:rPr>
        <w:t xml:space="preserve"> </w:t>
      </w:r>
      <w:proofErr w:type="spellStart"/>
      <w:r w:rsidR="004733EB">
        <w:rPr>
          <w:rFonts w:ascii="Times New Roman" w:hAnsi="Times New Roman"/>
          <w:sz w:val="24"/>
          <w:szCs w:val="24"/>
          <w:lang w:val="en-US"/>
        </w:rPr>
        <w:t>diare</w:t>
      </w:r>
      <w:proofErr w:type="spellEnd"/>
      <w:r w:rsidR="004733EB">
        <w:rPr>
          <w:rFonts w:ascii="Times New Roman" w:hAnsi="Times New Roman"/>
          <w:sz w:val="24"/>
          <w:szCs w:val="24"/>
          <w:lang w:val="en-US"/>
        </w:rPr>
        <w:t xml:space="preserve"> </w:t>
      </w:r>
      <w:proofErr w:type="spellStart"/>
      <w:r w:rsidR="004733EB">
        <w:rPr>
          <w:rFonts w:ascii="Times New Roman" w:hAnsi="Times New Roman"/>
          <w:sz w:val="24"/>
          <w:szCs w:val="24"/>
          <w:lang w:val="en-US"/>
        </w:rPr>
        <w:t>balita</w:t>
      </w:r>
      <w:proofErr w:type="spellEnd"/>
      <w:r w:rsidR="004733EB">
        <w:rPr>
          <w:rFonts w:ascii="Times New Roman" w:hAnsi="Times New Roman"/>
          <w:sz w:val="24"/>
          <w:szCs w:val="24"/>
          <w:lang w:val="en-US"/>
        </w:rPr>
        <w:t xml:space="preserve"> </w:t>
      </w:r>
      <w:r w:rsidR="004733EB">
        <w:rPr>
          <w:rFonts w:ascii="Times New Roman" w:hAnsi="Times New Roman"/>
          <w:sz w:val="24"/>
          <w:szCs w:val="24"/>
          <w:lang w:val="en-US"/>
        </w:rPr>
        <w:fldChar w:fldCharType="begin"/>
      </w:r>
      <w:r w:rsidR="004733EB">
        <w:rPr>
          <w:rFonts w:ascii="Times New Roman" w:hAnsi="Times New Roman"/>
          <w:sz w:val="24"/>
          <w:szCs w:val="24"/>
          <w:lang w:val="en-US"/>
        </w:rPr>
        <w:instrText xml:space="preserve"> ADDIN ZOTERO_ITEM CSL_CITATION {"citationID":"z6rB22kf","properties":{"formattedCitation":"(McCarty, Elimelech, Sima, &amp; Desai, 2012)","plainCitation":"(McCarty, Elimelech, Sima, &amp; Desai, 2012)","noteIndex":0},"citationItems":[{"id":186,"uris":["http://zotero.org/users/local/f1DjSyRd/items/T8792GXK"],"uri":["http://zotero.org/users/local/f1DjSyRd/items/T8792GXK"],"itemData":{"id":186,"type":"article-journal","title":"Relationship between Use of Water from Community-Scale Water Treatment Refill Kiosks and Childhood Diarrhea in Jakarta","container-title":"The American Journal of Tropical Medicine and Hygiene","page":"979-984","volume":"87","issue":"6","source":"DOI.org (Crossref)","abstract":"In developing countries, safe piped drinking water is generally unavailable, and bottled water is unaffordable for most people. Purchasing drinking water from community-scale decentralized water treatment and refill kiosks (referred to as isi ulang depots in Indonesia) is becoming a common alternative. This study investigates the association between diarrhea risk and community-scale water treatment and refill kiosk. We monitored daily diarrhea status and water source for 1,000 children 1–4 years of age in Jakarta, Indonesia, for up to 5 months. Among children in an urban slum, rate of diarrhea/1,000 child-days varied significantly by primary water source: 8.13 for tap water, 3.60 for bottled water, and 3.97 for water kiosks. In multivariable Poisson regression analysis, diarrhea risk remained significantly lower among water kiosk users (adjusted rate ratio [RR] = 0.49, 95% confidence interval [CI] = 0.29–0.83) and bottled water users (adjusted RR = 0.45, 95% CI = 0.21–0.97), compared with tap water users. In a peri-urban area, where few people purchased from water kiosk (N = 28, 6% of total population), diarrhea rates were lower overall: 2.44 for well water, 1.90 for bottled water, and 2.54 for water kiosks. There were no significant differences in diarrhea risk for water kiosk users or bottled water users compared with well water users. Purchasing water from low-cost water kiosks is associated with a reduction in diarrhea risk similar to that found for bottled water.","DOI":"10.4269/ajtmh.2012.12-0224","ISSN":"0002-9637, 1476-1645","language":"en","author":[{"family":"McCarty","given":"Kathleen M."},{"family":"Elimelech","given":"Menachem"},{"family":"Sima","given":"Laura C."},{"family":"Desai","given":"Mayur M."}],"issued":{"date-parts":[["2012",12,5]]}}}],"schema":"https://github.com/citation-style-language/schema/raw/master/csl-citation.json"} </w:instrText>
      </w:r>
      <w:r w:rsidR="004733EB">
        <w:rPr>
          <w:rFonts w:ascii="Times New Roman" w:hAnsi="Times New Roman"/>
          <w:sz w:val="24"/>
          <w:szCs w:val="24"/>
          <w:lang w:val="en-US"/>
        </w:rPr>
        <w:fldChar w:fldCharType="separate"/>
      </w:r>
      <w:r w:rsidR="004733EB" w:rsidRPr="004733EB">
        <w:rPr>
          <w:rFonts w:ascii="Times New Roman" w:hAnsi="Times New Roman"/>
          <w:sz w:val="24"/>
        </w:rPr>
        <w:t>(McCarty, Elimelech, Sima, &amp; Desai, 2012)</w:t>
      </w:r>
      <w:r w:rsidR="004733EB">
        <w:rPr>
          <w:rFonts w:ascii="Times New Roman" w:hAnsi="Times New Roman"/>
          <w:sz w:val="24"/>
          <w:szCs w:val="24"/>
          <w:lang w:val="en-US"/>
        </w:rPr>
        <w:fldChar w:fldCharType="end"/>
      </w:r>
      <w:r w:rsidR="004733EB">
        <w:rPr>
          <w:rFonts w:ascii="Times New Roman" w:hAnsi="Times New Roman"/>
          <w:sz w:val="24"/>
          <w:szCs w:val="24"/>
          <w:lang w:val="en-US"/>
        </w:rPr>
        <w:t xml:space="preserve">. </w:t>
      </w:r>
      <w:proofErr w:type="spellStart"/>
      <w:proofErr w:type="gramStart"/>
      <w:r w:rsidR="006361C5">
        <w:rPr>
          <w:rFonts w:ascii="Times New Roman" w:hAnsi="Times New Roman"/>
          <w:sz w:val="24"/>
          <w:szCs w:val="24"/>
          <w:lang w:val="en-US"/>
        </w:rPr>
        <w:t>Selain</w:t>
      </w:r>
      <w:proofErr w:type="spellEnd"/>
      <w:r w:rsidR="006361C5">
        <w:rPr>
          <w:rFonts w:ascii="Times New Roman" w:hAnsi="Times New Roman"/>
          <w:sz w:val="24"/>
          <w:szCs w:val="24"/>
          <w:lang w:val="en-US"/>
        </w:rPr>
        <w:t xml:space="preserve"> </w:t>
      </w:r>
      <w:proofErr w:type="spellStart"/>
      <w:r w:rsidR="006361C5">
        <w:rPr>
          <w:rFonts w:ascii="Times New Roman" w:hAnsi="Times New Roman"/>
          <w:sz w:val="24"/>
          <w:szCs w:val="24"/>
          <w:lang w:val="en-US"/>
        </w:rPr>
        <w:t>itu</w:t>
      </w:r>
      <w:proofErr w:type="spellEnd"/>
      <w:r w:rsidR="006361C5">
        <w:rPr>
          <w:rFonts w:ascii="Times New Roman" w:hAnsi="Times New Roman"/>
          <w:sz w:val="24"/>
          <w:szCs w:val="24"/>
          <w:lang w:val="en-US"/>
        </w:rPr>
        <w:t xml:space="preserve"> </w:t>
      </w:r>
      <w:proofErr w:type="spellStart"/>
      <w:r w:rsidR="006361C5">
        <w:rPr>
          <w:rFonts w:ascii="Times New Roman" w:hAnsi="Times New Roman"/>
          <w:sz w:val="24"/>
          <w:szCs w:val="24"/>
          <w:lang w:val="en-US"/>
        </w:rPr>
        <w:t>juga</w:t>
      </w:r>
      <w:proofErr w:type="spellEnd"/>
      <w:r w:rsidR="006361C5">
        <w:rPr>
          <w:rFonts w:ascii="Times New Roman" w:hAnsi="Times New Roman"/>
          <w:sz w:val="24"/>
          <w:szCs w:val="24"/>
          <w:lang w:val="en-US"/>
        </w:rPr>
        <w:t xml:space="preserve"> </w:t>
      </w:r>
      <w:proofErr w:type="spellStart"/>
      <w:r w:rsidR="006361C5">
        <w:rPr>
          <w:rFonts w:ascii="Times New Roman" w:hAnsi="Times New Roman"/>
          <w:sz w:val="24"/>
          <w:szCs w:val="24"/>
          <w:lang w:val="en-US"/>
        </w:rPr>
        <w:t>berindikasi</w:t>
      </w:r>
      <w:proofErr w:type="spellEnd"/>
      <w:r w:rsidR="006361C5">
        <w:rPr>
          <w:rFonts w:ascii="Times New Roman" w:hAnsi="Times New Roman"/>
          <w:sz w:val="24"/>
          <w:szCs w:val="24"/>
          <w:lang w:val="en-US"/>
        </w:rPr>
        <w:t xml:space="preserve"> </w:t>
      </w:r>
      <w:proofErr w:type="spellStart"/>
      <w:r w:rsidR="006361C5">
        <w:rPr>
          <w:rFonts w:ascii="Times New Roman" w:hAnsi="Times New Roman"/>
          <w:sz w:val="24"/>
          <w:szCs w:val="24"/>
          <w:lang w:val="en-US"/>
        </w:rPr>
        <w:t>terhadap</w:t>
      </w:r>
      <w:proofErr w:type="spellEnd"/>
      <w:r w:rsidR="006361C5">
        <w:rPr>
          <w:rFonts w:ascii="Times New Roman" w:hAnsi="Times New Roman"/>
          <w:sz w:val="24"/>
          <w:szCs w:val="24"/>
          <w:lang w:val="en-US"/>
        </w:rPr>
        <w:t xml:space="preserve"> </w:t>
      </w:r>
      <w:proofErr w:type="spellStart"/>
      <w:r w:rsidR="006361C5">
        <w:rPr>
          <w:rFonts w:ascii="Times New Roman" w:hAnsi="Times New Roman"/>
          <w:sz w:val="24"/>
          <w:szCs w:val="24"/>
          <w:lang w:val="en-US"/>
        </w:rPr>
        <w:t>peningkatan</w:t>
      </w:r>
      <w:proofErr w:type="spellEnd"/>
      <w:r w:rsidR="006361C5">
        <w:rPr>
          <w:rFonts w:ascii="Times New Roman" w:hAnsi="Times New Roman"/>
          <w:sz w:val="24"/>
          <w:szCs w:val="24"/>
          <w:lang w:val="en-US"/>
        </w:rPr>
        <w:t xml:space="preserve"> </w:t>
      </w:r>
      <w:proofErr w:type="spellStart"/>
      <w:r w:rsidR="006361C5">
        <w:rPr>
          <w:rFonts w:ascii="Times New Roman" w:hAnsi="Times New Roman"/>
          <w:sz w:val="24"/>
          <w:szCs w:val="24"/>
          <w:lang w:val="en-US"/>
        </w:rPr>
        <w:t>kolera</w:t>
      </w:r>
      <w:proofErr w:type="spellEnd"/>
      <w:r w:rsidR="006361C5">
        <w:rPr>
          <w:rFonts w:ascii="Times New Roman" w:hAnsi="Times New Roman"/>
          <w:sz w:val="24"/>
          <w:szCs w:val="24"/>
          <w:lang w:val="en-US"/>
        </w:rPr>
        <w:t xml:space="preserve">, </w:t>
      </w:r>
      <w:proofErr w:type="spellStart"/>
      <w:r w:rsidR="006361C5">
        <w:rPr>
          <w:rFonts w:ascii="Times New Roman" w:hAnsi="Times New Roman"/>
          <w:sz w:val="24"/>
          <w:szCs w:val="24"/>
          <w:lang w:val="en-US"/>
        </w:rPr>
        <w:t>disentri</w:t>
      </w:r>
      <w:proofErr w:type="spellEnd"/>
      <w:r w:rsidR="006361C5">
        <w:rPr>
          <w:rFonts w:ascii="Times New Roman" w:hAnsi="Times New Roman"/>
          <w:sz w:val="24"/>
          <w:szCs w:val="24"/>
          <w:lang w:val="en-US"/>
        </w:rPr>
        <w:t xml:space="preserve">, </w:t>
      </w:r>
      <w:proofErr w:type="spellStart"/>
      <w:r w:rsidR="006361C5">
        <w:rPr>
          <w:rFonts w:ascii="Times New Roman" w:hAnsi="Times New Roman"/>
          <w:sz w:val="24"/>
          <w:szCs w:val="24"/>
          <w:lang w:val="en-US"/>
        </w:rPr>
        <w:t>dan</w:t>
      </w:r>
      <w:proofErr w:type="spellEnd"/>
      <w:r w:rsidR="006361C5">
        <w:rPr>
          <w:rFonts w:ascii="Times New Roman" w:hAnsi="Times New Roman"/>
          <w:sz w:val="24"/>
          <w:szCs w:val="24"/>
          <w:lang w:val="en-US"/>
        </w:rPr>
        <w:t xml:space="preserve"> </w:t>
      </w:r>
      <w:proofErr w:type="spellStart"/>
      <w:r w:rsidR="006361C5">
        <w:rPr>
          <w:rFonts w:ascii="Times New Roman" w:hAnsi="Times New Roman"/>
          <w:sz w:val="24"/>
          <w:szCs w:val="24"/>
          <w:lang w:val="en-US"/>
        </w:rPr>
        <w:t>tipus</w:t>
      </w:r>
      <w:proofErr w:type="spellEnd"/>
      <w:r w:rsidR="006361C5">
        <w:rPr>
          <w:rFonts w:ascii="Times New Roman" w:hAnsi="Times New Roman"/>
          <w:sz w:val="24"/>
          <w:szCs w:val="24"/>
          <w:lang w:val="en-US"/>
        </w:rPr>
        <w:t>.</w:t>
      </w:r>
      <w:proofErr w:type="gramEnd"/>
      <w:r w:rsidR="006361C5">
        <w:rPr>
          <w:rFonts w:ascii="Times New Roman" w:hAnsi="Times New Roman"/>
          <w:sz w:val="24"/>
          <w:szCs w:val="24"/>
          <w:lang w:val="en-US"/>
        </w:rPr>
        <w:t xml:space="preserve"> </w:t>
      </w:r>
      <w:r w:rsidR="006361C5">
        <w:rPr>
          <w:rFonts w:ascii="Times New Roman" w:hAnsi="Times New Roman"/>
          <w:sz w:val="24"/>
          <w:szCs w:val="24"/>
          <w:lang w:val="en-US"/>
        </w:rPr>
        <w:fldChar w:fldCharType="begin"/>
      </w:r>
      <w:r w:rsidR="006361C5">
        <w:rPr>
          <w:rFonts w:ascii="Times New Roman" w:hAnsi="Times New Roman"/>
          <w:sz w:val="24"/>
          <w:szCs w:val="24"/>
          <w:lang w:val="en-US"/>
        </w:rPr>
        <w:instrText xml:space="preserve"> ADDIN ZOTERO_ITEM CSL_CITATION {"citationID":"i5c0NIRc","properties":{"formattedCitation":"(Kristianto, Katherine, &amp; Soetedjo, 2017)","plainCitation":"(Kristianto, Katherine, &amp; Soetedjo, 2017)","noteIndex":0},"citationItems":[{"id":190,"uris":["http://zotero.org/users/local/f1DjSyRd/items/ZTJEZG8V"],"uri":["http://zotero.org/users/local/f1DjSyRd/items/ZTJEZG8V"],"itemData":{"id":190,"type":"article-journal","title":"Penyediaan Air Bersih Masyarakat Sekitar Masjid Al-Iklas Desa Cukanggenteng Ciwidey dengan Menggunakan Penyaringan Air Sederhana","container-title":"Jurnal Pengabdian kepada Masyarakat (Indonesian Journal of Community Engagement)","page":"39-49","volume":"3","issue":"1","source":"DOI.org (Crossref)","abstract":"Cukanggenteng Village, Ciwidey, Bandung has problem with availability of clean water. The villagers use water from Cisondari River near the village and shallow well which has high turbidity. Usage of high turbidity water could cause various health problems, such as cholera, dysentery, typhus, and so on. There is some effort done by the villager to reduce the water turbidity, by utilizing sedimentation process. However the sedimentation process does not work effectively. In this community service project, sand and pipe filters were utilized to solve the clean water scarcity problem. The sand filter was operated up flow, and its overflow was fed into the pipe filter. The pipe filter consisted of three 4” pipes with sand, coconut shell carbon, and sponge. This system was designed with easily obtained filter media, and simple construction, so that it could be taken care, operated, duplicated by the villagers. Analysis of the water showed that the filtration could remove 91.06% of water turbidity from 94.55 NTU to 8.445 NTU, with pH 6.55. The water after this simple filtration process could be categorized as clean water, based on the standards in Permenkes RI No. 416/MENKES/PER/IX/1990. The results obtained showed that the filtration process has successfully implemented to reduce the water turbidity.","DOI":"10.22146/jpkm.28148","ISSN":"2541-5883, 2460-9447","journalAbbreviation":"Jurnal Pengabdian Kepada Masyarakat (Indonesian Journal of Community Engagement)","language":"id","author":[{"family":"Kristianto","given":"Hans"},{"family":"Katherine","given":"Katherine"},{"family":"Soetedjo","given":"Jenny N. M."}],"issued":{"date-parts":[["2017",12,18]]}}}],"schema":"https://github.com/citation-style-language/schema/raw/master/csl-citation.json"} </w:instrText>
      </w:r>
      <w:r w:rsidR="006361C5">
        <w:rPr>
          <w:rFonts w:ascii="Times New Roman" w:hAnsi="Times New Roman"/>
          <w:sz w:val="24"/>
          <w:szCs w:val="24"/>
          <w:lang w:val="en-US"/>
        </w:rPr>
        <w:fldChar w:fldCharType="separate"/>
      </w:r>
      <w:r w:rsidR="006361C5" w:rsidRPr="006361C5">
        <w:rPr>
          <w:rFonts w:ascii="Times New Roman" w:hAnsi="Times New Roman"/>
          <w:sz w:val="24"/>
        </w:rPr>
        <w:t>(Kristianto, Katherine, &amp; Soetedjo, 2017)</w:t>
      </w:r>
      <w:r w:rsidR="006361C5">
        <w:rPr>
          <w:rFonts w:ascii="Times New Roman" w:hAnsi="Times New Roman"/>
          <w:sz w:val="24"/>
          <w:szCs w:val="24"/>
          <w:lang w:val="en-US"/>
        </w:rPr>
        <w:fldChar w:fldCharType="end"/>
      </w:r>
      <w:r w:rsidR="006361C5">
        <w:rPr>
          <w:rFonts w:ascii="Times New Roman" w:hAnsi="Times New Roman"/>
          <w:sz w:val="24"/>
          <w:szCs w:val="24"/>
          <w:lang w:val="en-US"/>
        </w:rPr>
        <w:t>.</w:t>
      </w:r>
    </w:p>
    <w:p w:rsidR="00BB3CFC" w:rsidRDefault="00485388" w:rsidP="00D302EC">
      <w:pPr>
        <w:spacing w:after="0" w:line="240" w:lineRule="auto"/>
        <w:ind w:firstLine="709"/>
        <w:jc w:val="both"/>
        <w:rPr>
          <w:rFonts w:ascii="Times New Roman" w:hAnsi="Times New Roman"/>
          <w:sz w:val="24"/>
          <w:szCs w:val="24"/>
          <w:lang w:val="en-US"/>
        </w:rPr>
      </w:pPr>
      <w:proofErr w:type="spellStart"/>
      <w:proofErr w:type="gramStart"/>
      <w:r>
        <w:rPr>
          <w:rFonts w:ascii="Times New Roman" w:hAnsi="Times New Roman"/>
          <w:sz w:val="24"/>
          <w:szCs w:val="24"/>
          <w:lang w:val="en-US"/>
        </w:rPr>
        <w:t>Masyarakat</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sudah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terbiasa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air </w:t>
      </w:r>
      <w:proofErr w:type="spellStart"/>
      <w:r>
        <w:rPr>
          <w:rFonts w:ascii="Times New Roman" w:hAnsi="Times New Roman"/>
          <w:sz w:val="24"/>
          <w:szCs w:val="24"/>
          <w:lang w:val="en-US"/>
        </w:rPr>
        <w:t>sungai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terkadang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sudah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menganggap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itu</w:t>
      </w:r>
      <w:proofErr w:type="spellEnd"/>
      <w:r>
        <w:rPr>
          <w:rFonts w:ascii="Times New Roman" w:hAnsi="Times New Roman"/>
          <w:sz w:val="24"/>
          <w:szCs w:val="24"/>
          <w:lang w:val="en-US"/>
        </w:rPr>
        <w:t xml:space="preserve"> air yang </w:t>
      </w:r>
      <w:proofErr w:type="spellStart"/>
      <w:r>
        <w:rPr>
          <w:rFonts w:ascii="Times New Roman" w:hAnsi="Times New Roman"/>
          <w:sz w:val="24"/>
          <w:szCs w:val="24"/>
          <w:lang w:val="en-US"/>
        </w:rPr>
        <w:t>bersih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mereka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pakai</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Beberapa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faktor</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mempengaruhi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perilaku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penggunaan</w:t>
      </w:r>
      <w:proofErr w:type="spellEnd"/>
      <w:r>
        <w:rPr>
          <w:rFonts w:ascii="Times New Roman" w:hAnsi="Times New Roman"/>
          <w:sz w:val="24"/>
          <w:szCs w:val="24"/>
          <w:lang w:val="en-US"/>
        </w:rPr>
        <w:t xml:space="preserve"> air </w:t>
      </w:r>
      <w:proofErr w:type="spellStart"/>
      <w:r>
        <w:rPr>
          <w:rFonts w:ascii="Times New Roman" w:hAnsi="Times New Roman"/>
          <w:sz w:val="24"/>
          <w:szCs w:val="24"/>
          <w:lang w:val="en-US"/>
        </w:rPr>
        <w:t>bersih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diantaranya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faktor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niat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hambatan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lingkungan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kebiasaan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r>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{"citationID":"e51a5h5F","properties":{"formattedCitation":"(Raksanagara et al., 2017)","plainCitation":"(Raksanagara et al., 2017)","noteIndex":0},"citationItems":[{"id":188,"uris":["http://zotero.org/users/local/f1DjSyRd/items/EMIW4JNL"],"uri":["http://zotero.org/users/local/f1DjSyRd/items/EMIW4JNL"],"itemData":{"id":188,"type":"article-journal","title":"Faktor yang Memengaruhi Perilaku Penggunaan Air Bersih pada Masyarakat Kumuh Perkotaan berdasar atas Integrated Behavior Model","container-title":"Majalah Kedokteran Bandung","page":"122-131","volume":"49","issue":"2","source":"DOI.org (Crossref)","DOI":"10.15395/mkb.v49n2.1059","ISSN":"23386223","journalAbbreviation":"mkb","language":"id","author":[{"family":"Raksanagara","given":"Ardini S."},{"family":"Santanu","given":"Ayu Mutiara"},{"family":"Sari","given":"Sri Yusnita Irda"},{"family":"Sunjaya","given":"Deni K."},{"family":"Deasy Arya","given":"Insi Farisya"},{"family":"Agustian","given":"Dwi"}],"issued":{"date-parts":[["2017"]]}}}],"schema":"https://github.com/citation-style-language/schema/raw/master/csl-citation.json"} </w:instrText>
      </w:r>
      <w:r>
        <w:rPr>
          <w:rFonts w:ascii="Times New Roman" w:hAnsi="Times New Roman"/>
          <w:sz w:val="24"/>
          <w:szCs w:val="24"/>
          <w:lang w:val="en-US"/>
        </w:rPr>
        <w:fldChar w:fldCharType="separate"/>
      </w:r>
      <w:r w:rsidRPr="00485388">
        <w:rPr>
          <w:rFonts w:ascii="Times New Roman" w:hAnsi="Times New Roman"/>
          <w:sz w:val="24"/>
        </w:rPr>
        <w:t>(Raksanagara et al., 2017)</w:t>
      </w:r>
      <w:r>
        <w:rPr>
          <w:rFonts w:ascii="Times New Roman" w:hAnsi="Times New Roman"/>
          <w:sz w:val="24"/>
          <w:szCs w:val="24"/>
          <w:lang w:val="en-US"/>
        </w:rPr>
        <w:fldChar w:fldCharType="end"/>
      </w:r>
    </w:p>
    <w:p w:rsidR="00BB3CFC" w:rsidRDefault="00BB3CFC" w:rsidP="004648F1">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 xml:space="preserve">Proses </w:t>
      </w:r>
      <w:proofErr w:type="spellStart"/>
      <w:r>
        <w:rPr>
          <w:rFonts w:ascii="Times New Roman" w:hAnsi="Times New Roman"/>
          <w:sz w:val="24"/>
          <w:szCs w:val="24"/>
          <w:lang w:val="en-US"/>
        </w:rPr>
        <w:t>pengolahan</w:t>
      </w:r>
      <w:proofErr w:type="spellEnd"/>
      <w:r>
        <w:rPr>
          <w:rFonts w:ascii="Times New Roman" w:hAnsi="Times New Roman"/>
          <w:sz w:val="24"/>
          <w:szCs w:val="24"/>
          <w:lang w:val="en-US"/>
        </w:rPr>
        <w:t xml:space="preserve"> air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media </w:t>
      </w:r>
      <w:proofErr w:type="spellStart"/>
      <w:r>
        <w:rPr>
          <w:rFonts w:ascii="Times New Roman" w:hAnsi="Times New Roman"/>
          <w:sz w:val="24"/>
          <w:szCs w:val="24"/>
          <w:lang w:val="en-US"/>
        </w:rPr>
        <w:t>penyaring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termasuk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pengolahan</w:t>
      </w:r>
      <w:proofErr w:type="spellEnd"/>
      <w:r>
        <w:rPr>
          <w:rFonts w:ascii="Times New Roman" w:hAnsi="Times New Roman"/>
          <w:sz w:val="24"/>
          <w:szCs w:val="24"/>
          <w:lang w:val="en-US"/>
        </w:rPr>
        <w:t xml:space="preserve"> air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fisika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Dimana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pengolahan</w:t>
      </w:r>
      <w:proofErr w:type="spellEnd"/>
      <w:r>
        <w:rPr>
          <w:rFonts w:ascii="Times New Roman" w:hAnsi="Times New Roman"/>
          <w:sz w:val="24"/>
          <w:szCs w:val="24"/>
          <w:lang w:val="en-US"/>
        </w:rPr>
        <w:t xml:space="preserve"> air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bertujuan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mengurangi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menghilangkan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kotoran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air, </w:t>
      </w:r>
      <w:proofErr w:type="spellStart"/>
      <w:r>
        <w:rPr>
          <w:rFonts w:ascii="Times New Roman" w:hAnsi="Times New Roman"/>
          <w:sz w:val="24"/>
          <w:szCs w:val="24"/>
          <w:lang w:val="en-US"/>
        </w:rPr>
        <w:t>memisahkan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lumpur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pasir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mengurangi</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kadar</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organik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air. </w:t>
      </w:r>
      <w:r>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{"citationID":"cL6zMHST","properties":{"formattedCitation":"(Soehartono, n.d.)","plainCitation":"(Soehartono, n.d.)","noteIndex":0},"citationItems":[{"id":193,"uris":["http://zotero.org/users/local/f1DjSyRd/items/J8Y9KRXS"],"uri":["http://zotero.org/users/local/f1DjSyRd/items/J8Y9KRXS"],"itemData":{"id":193,"type":"article-journal","title":"PENJERNIHAN AIR DENGAN SARINGAN PASIR DAN DESINFEKTAN ALAMI","author":[{"family":"Soehartono","given":"Soehartono"}]}}],"schema":"https://github.com/citation-style-language/schema/raw/master/csl-citation.json"} </w:instrText>
      </w:r>
      <w:r>
        <w:rPr>
          <w:rFonts w:ascii="Times New Roman" w:hAnsi="Times New Roman"/>
          <w:sz w:val="24"/>
          <w:szCs w:val="24"/>
          <w:lang w:val="en-US"/>
        </w:rPr>
        <w:fldChar w:fldCharType="separate"/>
      </w:r>
      <w:r w:rsidRPr="00BB3CFC">
        <w:rPr>
          <w:rFonts w:ascii="Times New Roman" w:hAnsi="Times New Roman"/>
          <w:sz w:val="24"/>
        </w:rPr>
        <w:t>(Soehartono, n.d.)</w:t>
      </w:r>
      <w:r>
        <w:rPr>
          <w:rFonts w:ascii="Times New Roman" w:hAnsi="Times New Roman"/>
          <w:sz w:val="24"/>
          <w:szCs w:val="24"/>
          <w:lang w:val="en-US"/>
        </w:rPr>
        <w:fldChar w:fldCharType="end"/>
      </w:r>
    </w:p>
    <w:p w:rsidR="00D302EC" w:rsidRDefault="00D302EC" w:rsidP="004648F1">
      <w:pPr>
        <w:spacing w:after="0" w:line="240" w:lineRule="auto"/>
        <w:ind w:firstLine="709"/>
        <w:jc w:val="both"/>
        <w:rPr>
          <w:rFonts w:ascii="Times New Roman" w:hAnsi="Times New Roman"/>
          <w:sz w:val="24"/>
          <w:szCs w:val="24"/>
          <w:lang w:val="en-US"/>
        </w:rPr>
      </w:pPr>
      <w:proofErr w:type="spellStart"/>
      <w:r>
        <w:rPr>
          <w:rFonts w:ascii="Times New Roman" w:hAnsi="Times New Roman"/>
          <w:sz w:val="24"/>
          <w:szCs w:val="24"/>
          <w:lang w:val="en-US"/>
        </w:rPr>
        <w:t>Ukuran</w:t>
      </w:r>
      <w:proofErr w:type="spellEnd"/>
      <w:r>
        <w:rPr>
          <w:rFonts w:ascii="Times New Roman" w:hAnsi="Times New Roman"/>
          <w:sz w:val="24"/>
          <w:szCs w:val="24"/>
          <w:lang w:val="en-US"/>
        </w:rPr>
        <w:t xml:space="preserve"> media </w:t>
      </w:r>
      <w:proofErr w:type="spellStart"/>
      <w:r>
        <w:rPr>
          <w:rFonts w:ascii="Times New Roman" w:hAnsi="Times New Roman"/>
          <w:sz w:val="24"/>
          <w:szCs w:val="24"/>
          <w:lang w:val="en-US"/>
        </w:rPr>
        <w:t>penyaring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berbeda-beda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posisi</w:t>
      </w:r>
      <w:proofErr w:type="spellEnd"/>
      <w:r>
        <w:rPr>
          <w:rFonts w:ascii="Times New Roman" w:hAnsi="Times New Roman"/>
          <w:sz w:val="24"/>
          <w:szCs w:val="24"/>
          <w:lang w:val="en-US"/>
        </w:rPr>
        <w:t xml:space="preserve"> paling </w:t>
      </w:r>
      <w:proofErr w:type="spellStart"/>
      <w:r>
        <w:rPr>
          <w:rFonts w:ascii="Times New Roman" w:hAnsi="Times New Roman"/>
          <w:sz w:val="24"/>
          <w:szCs w:val="24"/>
          <w:lang w:val="en-US"/>
        </w:rPr>
        <w:t>atas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partikel</w:t>
      </w:r>
      <w:proofErr w:type="spellEnd"/>
      <w:r>
        <w:rPr>
          <w:rFonts w:ascii="Times New Roman" w:hAnsi="Times New Roman"/>
          <w:sz w:val="24"/>
          <w:szCs w:val="24"/>
          <w:lang w:val="en-US"/>
        </w:rPr>
        <w:t xml:space="preserve"> yang paling </w:t>
      </w:r>
      <w:proofErr w:type="spellStart"/>
      <w:r>
        <w:rPr>
          <w:rFonts w:ascii="Times New Roman" w:hAnsi="Times New Roman"/>
          <w:sz w:val="24"/>
          <w:szCs w:val="24"/>
          <w:lang w:val="en-US"/>
        </w:rPr>
        <w:t>besar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ukurannya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berada</w:t>
      </w:r>
      <w:proofErr w:type="spellEnd"/>
      <w:r>
        <w:rPr>
          <w:rFonts w:ascii="Times New Roman" w:hAnsi="Times New Roman"/>
          <w:sz w:val="24"/>
          <w:szCs w:val="24"/>
          <w:lang w:val="en-US"/>
        </w:rPr>
        <w:t xml:space="preserve"> paling </w:t>
      </w:r>
      <w:proofErr w:type="spellStart"/>
      <w:r>
        <w:rPr>
          <w:rFonts w:ascii="Times New Roman" w:hAnsi="Times New Roman"/>
          <w:sz w:val="24"/>
          <w:szCs w:val="24"/>
          <w:lang w:val="en-US"/>
        </w:rPr>
        <w:t>bawah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yang paling </w:t>
      </w:r>
      <w:proofErr w:type="spellStart"/>
      <w:r>
        <w:rPr>
          <w:rFonts w:ascii="Times New Roman" w:hAnsi="Times New Roman"/>
          <w:sz w:val="24"/>
          <w:szCs w:val="24"/>
          <w:lang w:val="en-US"/>
        </w:rPr>
        <w:t>kecil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ukurannya</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Tujuannya</w:t>
      </w:r>
      <w:proofErr w:type="spellEnd"/>
      <w:r>
        <w:rPr>
          <w:rFonts w:ascii="Times New Roman" w:hAnsi="Times New Roman"/>
          <w:sz w:val="24"/>
          <w:szCs w:val="24"/>
          <w:lang w:val="en-US"/>
        </w:rPr>
        <w:t xml:space="preserve"> agar </w:t>
      </w:r>
      <w:proofErr w:type="spellStart"/>
      <w:r>
        <w:rPr>
          <w:rFonts w:ascii="Times New Roman" w:hAnsi="Times New Roman"/>
          <w:sz w:val="24"/>
          <w:szCs w:val="24"/>
          <w:lang w:val="en-US"/>
        </w:rPr>
        <w:t>kotoran-kotoran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berukuran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besar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w:t>
      </w:r>
      <w:r w:rsidR="0019040E">
        <w:rPr>
          <w:rFonts w:ascii="Times New Roman" w:hAnsi="Times New Roman"/>
          <w:sz w:val="24"/>
          <w:szCs w:val="24"/>
          <w:lang w:val="en-US"/>
        </w:rPr>
        <w:t>tahan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lebih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awal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atas</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Sedangkan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parti</w:t>
      </w:r>
      <w:r w:rsidR="00555CA0">
        <w:rPr>
          <w:rFonts w:ascii="Times New Roman" w:hAnsi="Times New Roman"/>
          <w:sz w:val="24"/>
          <w:szCs w:val="24"/>
          <w:lang w:val="en-US"/>
        </w:rPr>
        <w:t>kel</w:t>
      </w:r>
      <w:proofErr w:type="spellEnd"/>
      <w:r w:rsidR="00555CA0">
        <w:rPr>
          <w:rFonts w:ascii="Times New Roman" w:hAnsi="Times New Roman"/>
          <w:sz w:val="24"/>
          <w:szCs w:val="24"/>
          <w:lang w:val="en-US"/>
        </w:rPr>
        <w:t xml:space="preserve"> </w:t>
      </w:r>
      <w:proofErr w:type="spellStart"/>
      <w:r>
        <w:rPr>
          <w:rFonts w:ascii="Times New Roman" w:hAnsi="Times New Roman"/>
          <w:sz w:val="24"/>
          <w:szCs w:val="24"/>
          <w:lang w:val="en-US"/>
        </w:rPr>
        <w:lastRenderedPageBreak/>
        <w:t>pengotor</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berukuran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kecil</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akan</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tersaring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bagian</w:t>
      </w:r>
      <w:proofErr w:type="spellEnd"/>
      <w:r>
        <w:rPr>
          <w:rFonts w:ascii="Times New Roman" w:hAnsi="Times New Roman"/>
          <w:sz w:val="24"/>
          <w:szCs w:val="24"/>
          <w:lang w:val="en-US"/>
        </w:rPr>
        <w:t xml:space="preserve"> media yang </w:t>
      </w:r>
      <w:proofErr w:type="spellStart"/>
      <w:r>
        <w:rPr>
          <w:rFonts w:ascii="Times New Roman" w:hAnsi="Times New Roman"/>
          <w:sz w:val="24"/>
          <w:szCs w:val="24"/>
          <w:lang w:val="en-US"/>
        </w:rPr>
        <w:t>berukuran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kecil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seperti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pasir</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Ijuk</w:t>
      </w:r>
      <w:proofErr w:type="spellEnd"/>
      <w:r w:rsidR="00E23526">
        <w:rPr>
          <w:rFonts w:ascii="Times New Roman" w:hAnsi="Times New Roman"/>
          <w:sz w:val="24"/>
          <w:szCs w:val="24"/>
          <w:lang w:val="en-US"/>
        </w:rPr>
        <w:t xml:space="preserve"> </w:t>
      </w:r>
      <w:proofErr w:type="spellStart"/>
      <w:r w:rsidR="00E23526">
        <w:rPr>
          <w:rFonts w:ascii="Times New Roman" w:hAnsi="Times New Roman"/>
          <w:sz w:val="24"/>
          <w:szCs w:val="24"/>
          <w:lang w:val="en-US"/>
        </w:rPr>
        <w:t>dan</w:t>
      </w:r>
      <w:proofErr w:type="spellEnd"/>
      <w:r w:rsidR="00E23526">
        <w:rPr>
          <w:rFonts w:ascii="Times New Roman" w:hAnsi="Times New Roman"/>
          <w:sz w:val="24"/>
          <w:szCs w:val="24"/>
          <w:lang w:val="en-US"/>
        </w:rPr>
        <w:t xml:space="preserve"> </w:t>
      </w:r>
      <w:proofErr w:type="spellStart"/>
      <w:r w:rsidR="00E23526">
        <w:rPr>
          <w:rFonts w:ascii="Times New Roman" w:hAnsi="Times New Roman"/>
          <w:sz w:val="24"/>
          <w:szCs w:val="24"/>
          <w:lang w:val="en-US"/>
        </w:rPr>
        <w:t>kerikil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karena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mampu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menyaring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kotoran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ukurannya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lebih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besar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air.</w:t>
      </w:r>
      <w:proofErr w:type="gramEnd"/>
      <w:r>
        <w:rPr>
          <w:rFonts w:ascii="Times New Roman" w:hAnsi="Times New Roman"/>
          <w:sz w:val="24"/>
          <w:szCs w:val="24"/>
          <w:lang w:val="en-US"/>
        </w:rPr>
        <w:t xml:space="preserve"> </w:t>
      </w:r>
      <w:proofErr w:type="spellStart"/>
      <w:proofErr w:type="gramStart"/>
      <w:r w:rsidR="00E23526">
        <w:rPr>
          <w:rFonts w:ascii="Times New Roman" w:hAnsi="Times New Roman"/>
          <w:sz w:val="24"/>
          <w:szCs w:val="24"/>
          <w:lang w:val="en-US"/>
        </w:rPr>
        <w:t>Sedangkan</w:t>
      </w:r>
      <w:proofErr w:type="spellEnd"/>
      <w:r w:rsidR="00E23526">
        <w:rPr>
          <w:rFonts w:ascii="Times New Roman" w:hAnsi="Times New Roman"/>
          <w:sz w:val="24"/>
          <w:szCs w:val="24"/>
          <w:lang w:val="en-US"/>
        </w:rPr>
        <w:t xml:space="preserve"> </w:t>
      </w:r>
      <w:proofErr w:type="spellStart"/>
      <w:r w:rsidR="00E23526">
        <w:rPr>
          <w:rFonts w:ascii="Times New Roman" w:hAnsi="Times New Roman"/>
          <w:sz w:val="24"/>
          <w:szCs w:val="24"/>
          <w:lang w:val="en-US"/>
        </w:rPr>
        <w:t>pasir</w:t>
      </w:r>
      <w:proofErr w:type="spellEnd"/>
      <w:r w:rsidR="00E23526">
        <w:rPr>
          <w:rFonts w:ascii="Times New Roman" w:hAnsi="Times New Roman"/>
          <w:sz w:val="24"/>
          <w:szCs w:val="24"/>
          <w:lang w:val="en-US"/>
        </w:rPr>
        <w:t xml:space="preserve"> </w:t>
      </w:r>
      <w:proofErr w:type="spellStart"/>
      <w:r w:rsidR="00E23526">
        <w:rPr>
          <w:rFonts w:ascii="Times New Roman" w:hAnsi="Times New Roman"/>
          <w:sz w:val="24"/>
          <w:szCs w:val="24"/>
          <w:lang w:val="en-US"/>
        </w:rPr>
        <w:t>dan</w:t>
      </w:r>
      <w:proofErr w:type="spellEnd"/>
      <w:r w:rsidR="00E23526">
        <w:rPr>
          <w:rFonts w:ascii="Times New Roman" w:hAnsi="Times New Roman"/>
          <w:sz w:val="24"/>
          <w:szCs w:val="24"/>
          <w:lang w:val="en-US"/>
        </w:rPr>
        <w:t xml:space="preserve"> </w:t>
      </w:r>
      <w:proofErr w:type="spellStart"/>
      <w:r w:rsidR="00E23526">
        <w:rPr>
          <w:rFonts w:ascii="Times New Roman" w:hAnsi="Times New Roman"/>
          <w:sz w:val="24"/>
          <w:szCs w:val="24"/>
          <w:lang w:val="en-US"/>
        </w:rPr>
        <w:t>busa</w:t>
      </w:r>
      <w:proofErr w:type="spellEnd"/>
      <w:r w:rsidR="00E23526">
        <w:rPr>
          <w:rFonts w:ascii="Times New Roman" w:hAnsi="Times New Roman"/>
          <w:sz w:val="24"/>
          <w:szCs w:val="24"/>
          <w:lang w:val="en-US"/>
        </w:rPr>
        <w:t xml:space="preserve"> </w:t>
      </w:r>
      <w:proofErr w:type="spellStart"/>
      <w:r w:rsidR="00E23526">
        <w:rPr>
          <w:rFonts w:ascii="Times New Roman" w:hAnsi="Times New Roman"/>
          <w:sz w:val="24"/>
          <w:szCs w:val="24"/>
          <w:lang w:val="en-US"/>
        </w:rPr>
        <w:t>digunakan</w:t>
      </w:r>
      <w:proofErr w:type="spellEnd"/>
      <w:r w:rsidR="00E23526">
        <w:rPr>
          <w:rFonts w:ascii="Times New Roman" w:hAnsi="Times New Roman"/>
          <w:sz w:val="24"/>
          <w:szCs w:val="24"/>
          <w:lang w:val="en-US"/>
        </w:rPr>
        <w:t xml:space="preserve"> </w:t>
      </w:r>
      <w:proofErr w:type="spellStart"/>
      <w:r w:rsidR="00E23526">
        <w:rPr>
          <w:rFonts w:ascii="Times New Roman" w:hAnsi="Times New Roman"/>
          <w:sz w:val="24"/>
          <w:szCs w:val="24"/>
          <w:lang w:val="en-US"/>
        </w:rPr>
        <w:t>untuk</w:t>
      </w:r>
      <w:proofErr w:type="spellEnd"/>
      <w:r w:rsidR="00E23526">
        <w:rPr>
          <w:rFonts w:ascii="Times New Roman" w:hAnsi="Times New Roman"/>
          <w:sz w:val="24"/>
          <w:szCs w:val="24"/>
          <w:lang w:val="en-US"/>
        </w:rPr>
        <w:t xml:space="preserve"> </w:t>
      </w:r>
      <w:proofErr w:type="spellStart"/>
      <w:r w:rsidR="00E23526">
        <w:rPr>
          <w:rFonts w:ascii="Times New Roman" w:hAnsi="Times New Roman"/>
          <w:sz w:val="24"/>
          <w:szCs w:val="24"/>
          <w:lang w:val="en-US"/>
        </w:rPr>
        <w:t>menyaring</w:t>
      </w:r>
      <w:proofErr w:type="spellEnd"/>
      <w:r w:rsidR="00E23526">
        <w:rPr>
          <w:rFonts w:ascii="Times New Roman" w:hAnsi="Times New Roman"/>
          <w:sz w:val="24"/>
          <w:szCs w:val="24"/>
          <w:lang w:val="en-US"/>
        </w:rPr>
        <w:t xml:space="preserve"> </w:t>
      </w:r>
      <w:proofErr w:type="spellStart"/>
      <w:r w:rsidR="00E23526">
        <w:rPr>
          <w:rFonts w:ascii="Times New Roman" w:hAnsi="Times New Roman"/>
          <w:sz w:val="24"/>
          <w:szCs w:val="24"/>
          <w:lang w:val="en-US"/>
        </w:rPr>
        <w:t>kotoran</w:t>
      </w:r>
      <w:proofErr w:type="spellEnd"/>
      <w:r w:rsidR="00E23526">
        <w:rPr>
          <w:rFonts w:ascii="Times New Roman" w:hAnsi="Times New Roman"/>
          <w:sz w:val="24"/>
          <w:szCs w:val="24"/>
          <w:lang w:val="en-US"/>
        </w:rPr>
        <w:t xml:space="preserve"> yang </w:t>
      </w:r>
      <w:proofErr w:type="spellStart"/>
      <w:r w:rsidR="00E23526">
        <w:rPr>
          <w:rFonts w:ascii="Times New Roman" w:hAnsi="Times New Roman"/>
          <w:sz w:val="24"/>
          <w:szCs w:val="24"/>
          <w:lang w:val="en-US"/>
        </w:rPr>
        <w:t>halus</w:t>
      </w:r>
      <w:proofErr w:type="spellEnd"/>
      <w:r w:rsidR="00E23526">
        <w:rPr>
          <w:rFonts w:ascii="Times New Roman" w:hAnsi="Times New Roman"/>
          <w:sz w:val="24"/>
          <w:szCs w:val="24"/>
          <w:lang w:val="en-US"/>
        </w:rPr>
        <w:t>.</w:t>
      </w:r>
      <w:proofErr w:type="gramEnd"/>
      <w:r w:rsidR="00E23526">
        <w:rPr>
          <w:rFonts w:ascii="Times New Roman" w:hAnsi="Times New Roman"/>
          <w:sz w:val="24"/>
          <w:szCs w:val="24"/>
          <w:lang w:val="en-US"/>
        </w:rPr>
        <w:t xml:space="preserve"> </w:t>
      </w:r>
    </w:p>
    <w:p w:rsidR="009C0A2F" w:rsidRDefault="009C0A2F" w:rsidP="004648F1">
      <w:pPr>
        <w:spacing w:after="0" w:line="240" w:lineRule="auto"/>
        <w:ind w:firstLine="709"/>
        <w:jc w:val="both"/>
        <w:rPr>
          <w:rFonts w:ascii="Times New Roman" w:hAnsi="Times New Roman"/>
          <w:sz w:val="24"/>
          <w:szCs w:val="24"/>
          <w:lang w:val="en-US"/>
        </w:rPr>
      </w:pPr>
      <w:proofErr w:type="spellStart"/>
      <w:proofErr w:type="gramStart"/>
      <w:r>
        <w:rPr>
          <w:rFonts w:ascii="Times New Roman" w:hAnsi="Times New Roman"/>
          <w:sz w:val="24"/>
          <w:szCs w:val="24"/>
          <w:lang w:val="en-US"/>
        </w:rPr>
        <w:t>Seluruh</w:t>
      </w:r>
      <w:proofErr w:type="spellEnd"/>
      <w:r>
        <w:rPr>
          <w:rFonts w:ascii="Times New Roman" w:hAnsi="Times New Roman"/>
          <w:sz w:val="24"/>
          <w:szCs w:val="24"/>
          <w:lang w:val="en-US"/>
        </w:rPr>
        <w:t xml:space="preserve"> media </w:t>
      </w:r>
      <w:proofErr w:type="spellStart"/>
      <w:r>
        <w:rPr>
          <w:rFonts w:ascii="Times New Roman" w:hAnsi="Times New Roman"/>
          <w:sz w:val="24"/>
          <w:szCs w:val="24"/>
          <w:lang w:val="en-US"/>
        </w:rPr>
        <w:t>penyaring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harus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dibersihkan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sebelum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menyaring</w:t>
      </w:r>
      <w:proofErr w:type="spellEnd"/>
      <w:r>
        <w:rPr>
          <w:rFonts w:ascii="Times New Roman" w:hAnsi="Times New Roman"/>
          <w:sz w:val="24"/>
          <w:szCs w:val="24"/>
          <w:lang w:val="en-US"/>
        </w:rPr>
        <w:t xml:space="preserve"> air, </w:t>
      </w:r>
      <w:proofErr w:type="spellStart"/>
      <w:r>
        <w:rPr>
          <w:rFonts w:ascii="Times New Roman" w:hAnsi="Times New Roman"/>
          <w:sz w:val="24"/>
          <w:szCs w:val="24"/>
          <w:lang w:val="en-US"/>
        </w:rPr>
        <w:t>guna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menghindari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bertambah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kotornya</w:t>
      </w:r>
      <w:proofErr w:type="spellEnd"/>
      <w:r>
        <w:rPr>
          <w:rFonts w:ascii="Times New Roman" w:hAnsi="Times New Roman"/>
          <w:sz w:val="24"/>
          <w:szCs w:val="24"/>
          <w:lang w:val="en-US"/>
        </w:rPr>
        <w:t xml:space="preserve"> air yang </w:t>
      </w:r>
      <w:proofErr w:type="spellStart"/>
      <w:r>
        <w:rPr>
          <w:rFonts w:ascii="Times New Roman" w:hAnsi="Times New Roman"/>
          <w:sz w:val="24"/>
          <w:szCs w:val="24"/>
          <w:lang w:val="en-US"/>
        </w:rPr>
        <w:t>ditampung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akibat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bersihnya</w:t>
      </w:r>
      <w:proofErr w:type="spellEnd"/>
      <w:r>
        <w:rPr>
          <w:rFonts w:ascii="Times New Roman" w:hAnsi="Times New Roman"/>
          <w:sz w:val="24"/>
          <w:szCs w:val="24"/>
          <w:lang w:val="en-US"/>
        </w:rPr>
        <w:t xml:space="preserve"> media </w:t>
      </w:r>
      <w:proofErr w:type="spellStart"/>
      <w:r>
        <w:rPr>
          <w:rFonts w:ascii="Times New Roman" w:hAnsi="Times New Roman"/>
          <w:sz w:val="24"/>
          <w:szCs w:val="24"/>
          <w:lang w:val="en-US"/>
        </w:rPr>
        <w:t>penyaring</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
    <w:p w:rsidR="00692A3A" w:rsidRDefault="00692A3A" w:rsidP="004648F1">
      <w:pPr>
        <w:spacing w:after="0" w:line="240" w:lineRule="auto"/>
        <w:ind w:firstLine="709"/>
        <w:jc w:val="both"/>
        <w:rPr>
          <w:rFonts w:ascii="Times New Roman" w:hAnsi="Times New Roman"/>
          <w:sz w:val="24"/>
          <w:szCs w:val="24"/>
          <w:lang w:val="en-US"/>
        </w:rPr>
      </w:pPr>
      <w:proofErr w:type="spellStart"/>
      <w:proofErr w:type="gramStart"/>
      <w:r>
        <w:rPr>
          <w:rFonts w:ascii="Times New Roman" w:hAnsi="Times New Roman"/>
          <w:sz w:val="24"/>
          <w:szCs w:val="24"/>
          <w:lang w:val="en-US"/>
        </w:rPr>
        <w:t>Penggunaan</w:t>
      </w:r>
      <w:proofErr w:type="spellEnd"/>
      <w:r>
        <w:rPr>
          <w:rFonts w:ascii="Times New Roman" w:hAnsi="Times New Roman"/>
          <w:sz w:val="24"/>
          <w:szCs w:val="24"/>
          <w:lang w:val="en-US"/>
        </w:rPr>
        <w:t xml:space="preserve"> media </w:t>
      </w:r>
      <w:proofErr w:type="spellStart"/>
      <w:r>
        <w:rPr>
          <w:rFonts w:ascii="Times New Roman" w:hAnsi="Times New Roman"/>
          <w:sz w:val="24"/>
          <w:szCs w:val="24"/>
          <w:lang w:val="en-US"/>
        </w:rPr>
        <w:t>penyaring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sederhana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memiliki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keterbatasan</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Jika</w:t>
      </w:r>
      <w:proofErr w:type="spellEnd"/>
      <w:r>
        <w:rPr>
          <w:rFonts w:ascii="Times New Roman" w:hAnsi="Times New Roman"/>
          <w:sz w:val="24"/>
          <w:szCs w:val="24"/>
          <w:lang w:val="en-US"/>
        </w:rPr>
        <w:t xml:space="preserve"> air </w:t>
      </w:r>
      <w:proofErr w:type="spellStart"/>
      <w:r>
        <w:rPr>
          <w:rFonts w:ascii="Times New Roman" w:hAnsi="Times New Roman"/>
          <w:sz w:val="24"/>
          <w:szCs w:val="24"/>
          <w:lang w:val="en-US"/>
        </w:rPr>
        <w:t>terlalu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akan</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mempercepat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terjadinya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penyumbatan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celah-celah</w:t>
      </w:r>
      <w:proofErr w:type="spellEnd"/>
      <w:r>
        <w:rPr>
          <w:rFonts w:ascii="Times New Roman" w:hAnsi="Times New Roman"/>
          <w:sz w:val="24"/>
          <w:szCs w:val="24"/>
          <w:lang w:val="en-US"/>
        </w:rPr>
        <w:t xml:space="preserve"> media </w:t>
      </w:r>
      <w:proofErr w:type="spellStart"/>
      <w:r>
        <w:rPr>
          <w:rFonts w:ascii="Times New Roman" w:hAnsi="Times New Roman"/>
          <w:sz w:val="24"/>
          <w:szCs w:val="24"/>
          <w:lang w:val="en-US"/>
        </w:rPr>
        <w:t>penyaring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menganggu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penyaringan</w:t>
      </w:r>
      <w:proofErr w:type="spellEnd"/>
      <w:r>
        <w:rPr>
          <w:rFonts w:ascii="Times New Roman" w:hAnsi="Times New Roman"/>
          <w:sz w:val="24"/>
          <w:szCs w:val="24"/>
          <w:lang w:val="en-US"/>
        </w:rPr>
        <w:t xml:space="preserve">. </w:t>
      </w:r>
      <w:r>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{"citationID":"jmCQCpgh","properties":{"formattedCitation":"(Jenti &amp; Nurhayati, 2014)","plainCitation":"(Jenti &amp; Nurhayati, 2014)","noteIndex":0},"citationItems":[{"id":192,"uris":["http://zotero.org/users/local/f1DjSyRd/items/8KMEKIEU"],"uri":["http://zotero.org/users/local/f1DjSyRd/items/8KMEKIEU"],"itemData":{"id":192,"type":"article-journal","title":"PENGARUH PENGGUNAAN MEDIA FILTRASI TERHADAP KUALITAS AIR SUMUR GALI DI KELURAHAN TAMBAK REJO WARU KABUPATEN SIDOARJO","container-title":"Jurnal Teknik WAKTU","page":"34-38","volume":"12","issue":"02","source":"Zotero","language":"id","author":[{"family":"Jenti","given":"Usman Bapa"},{"family":"Nurhayati","given":"Indah"}],"issued":{"date-parts":[["2014"]]}}}],"schema":"https://github.com/citation-style-language/schema/raw/master/csl-citation.json"} </w:instrText>
      </w:r>
      <w:r>
        <w:rPr>
          <w:rFonts w:ascii="Times New Roman" w:hAnsi="Times New Roman"/>
          <w:sz w:val="24"/>
          <w:szCs w:val="24"/>
          <w:lang w:val="en-US"/>
        </w:rPr>
        <w:fldChar w:fldCharType="separate"/>
      </w:r>
      <w:r w:rsidRPr="00692A3A">
        <w:rPr>
          <w:rFonts w:ascii="Times New Roman" w:hAnsi="Times New Roman"/>
          <w:sz w:val="24"/>
        </w:rPr>
        <w:t>(Jenti &amp; Nurhayati, 2014)</w:t>
      </w:r>
      <w:r>
        <w:rPr>
          <w:rFonts w:ascii="Times New Roman" w:hAnsi="Times New Roman"/>
          <w:sz w:val="24"/>
          <w:szCs w:val="24"/>
          <w:lang w:val="en-US"/>
        </w:rPr>
        <w:fldChar w:fldCharType="end"/>
      </w:r>
      <w:r w:rsidR="009C0A2F">
        <w:rPr>
          <w:rFonts w:ascii="Times New Roman" w:hAnsi="Times New Roman"/>
          <w:sz w:val="24"/>
          <w:szCs w:val="24"/>
          <w:lang w:val="en-US"/>
        </w:rPr>
        <w:t xml:space="preserve">. </w:t>
      </w:r>
      <w:proofErr w:type="spellStart"/>
      <w:proofErr w:type="gramStart"/>
      <w:r w:rsidR="009C0A2F">
        <w:rPr>
          <w:rFonts w:ascii="Times New Roman" w:hAnsi="Times New Roman"/>
          <w:sz w:val="24"/>
          <w:szCs w:val="24"/>
          <w:lang w:val="en-US"/>
        </w:rPr>
        <w:t>Selain</w:t>
      </w:r>
      <w:proofErr w:type="spellEnd"/>
      <w:r w:rsidR="009C0A2F">
        <w:rPr>
          <w:rFonts w:ascii="Times New Roman" w:hAnsi="Times New Roman"/>
          <w:sz w:val="24"/>
          <w:szCs w:val="24"/>
          <w:lang w:val="en-US"/>
        </w:rPr>
        <w:t xml:space="preserve"> </w:t>
      </w:r>
      <w:proofErr w:type="spellStart"/>
      <w:r w:rsidR="009C0A2F">
        <w:rPr>
          <w:rFonts w:ascii="Times New Roman" w:hAnsi="Times New Roman"/>
          <w:sz w:val="24"/>
          <w:szCs w:val="24"/>
          <w:lang w:val="en-US"/>
        </w:rPr>
        <w:t>itu</w:t>
      </w:r>
      <w:proofErr w:type="spellEnd"/>
      <w:r w:rsidR="009C0A2F">
        <w:rPr>
          <w:rFonts w:ascii="Times New Roman" w:hAnsi="Times New Roman"/>
          <w:sz w:val="24"/>
          <w:szCs w:val="24"/>
          <w:lang w:val="en-US"/>
        </w:rPr>
        <w:t xml:space="preserve">, </w:t>
      </w:r>
      <w:proofErr w:type="spellStart"/>
      <w:r w:rsidR="009C0A2F">
        <w:rPr>
          <w:rFonts w:ascii="Times New Roman" w:hAnsi="Times New Roman"/>
          <w:sz w:val="24"/>
          <w:szCs w:val="24"/>
          <w:lang w:val="en-US"/>
        </w:rPr>
        <w:t>jika</w:t>
      </w:r>
      <w:proofErr w:type="spellEnd"/>
      <w:r w:rsidR="009C0A2F">
        <w:rPr>
          <w:rFonts w:ascii="Times New Roman" w:hAnsi="Times New Roman"/>
          <w:sz w:val="24"/>
          <w:szCs w:val="24"/>
          <w:lang w:val="en-US"/>
        </w:rPr>
        <w:t xml:space="preserve"> </w:t>
      </w:r>
      <w:proofErr w:type="spellStart"/>
      <w:r w:rsidR="009C0A2F">
        <w:rPr>
          <w:rFonts w:ascii="Times New Roman" w:hAnsi="Times New Roman"/>
          <w:sz w:val="24"/>
          <w:szCs w:val="24"/>
          <w:lang w:val="en-US"/>
        </w:rPr>
        <w:t>sampel</w:t>
      </w:r>
      <w:proofErr w:type="spellEnd"/>
      <w:r w:rsidR="009C0A2F">
        <w:rPr>
          <w:rFonts w:ascii="Times New Roman" w:hAnsi="Times New Roman"/>
          <w:sz w:val="24"/>
          <w:szCs w:val="24"/>
          <w:lang w:val="en-US"/>
        </w:rPr>
        <w:t xml:space="preserve"> air </w:t>
      </w:r>
      <w:proofErr w:type="spellStart"/>
      <w:r w:rsidR="009C0A2F">
        <w:rPr>
          <w:rFonts w:ascii="Times New Roman" w:hAnsi="Times New Roman"/>
          <w:sz w:val="24"/>
          <w:szCs w:val="24"/>
          <w:lang w:val="en-US"/>
        </w:rPr>
        <w:t>mengandung</w:t>
      </w:r>
      <w:proofErr w:type="spellEnd"/>
      <w:r w:rsidR="008E07F6">
        <w:rPr>
          <w:rFonts w:ascii="Times New Roman" w:hAnsi="Times New Roman"/>
          <w:sz w:val="24"/>
          <w:szCs w:val="24"/>
          <w:lang w:val="en-US"/>
        </w:rPr>
        <w:t xml:space="preserve"> </w:t>
      </w:r>
      <w:proofErr w:type="spellStart"/>
      <w:r w:rsidR="008E07F6">
        <w:rPr>
          <w:rFonts w:ascii="Times New Roman" w:hAnsi="Times New Roman"/>
          <w:sz w:val="24"/>
          <w:szCs w:val="24"/>
          <w:lang w:val="en-US"/>
        </w:rPr>
        <w:t>logam</w:t>
      </w:r>
      <w:proofErr w:type="spellEnd"/>
      <w:r w:rsidR="008E07F6">
        <w:rPr>
          <w:rFonts w:ascii="Times New Roman" w:hAnsi="Times New Roman"/>
          <w:sz w:val="24"/>
          <w:szCs w:val="24"/>
          <w:lang w:val="en-US"/>
        </w:rPr>
        <w:t xml:space="preserve"> </w:t>
      </w:r>
      <w:bookmarkStart w:id="1" w:name="_GoBack"/>
      <w:bookmarkEnd w:id="1"/>
      <w:proofErr w:type="spellStart"/>
      <w:r w:rsidR="008E07F6">
        <w:rPr>
          <w:rFonts w:ascii="Times New Roman" w:hAnsi="Times New Roman"/>
          <w:sz w:val="24"/>
          <w:szCs w:val="24"/>
          <w:lang w:val="en-US"/>
        </w:rPr>
        <w:t>berat</w:t>
      </w:r>
      <w:proofErr w:type="spellEnd"/>
      <w:r w:rsidR="008E07F6">
        <w:rPr>
          <w:rFonts w:ascii="Times New Roman" w:hAnsi="Times New Roman"/>
          <w:sz w:val="24"/>
          <w:szCs w:val="24"/>
          <w:lang w:val="en-US"/>
        </w:rPr>
        <w:t xml:space="preserve">, media </w:t>
      </w:r>
      <w:proofErr w:type="spellStart"/>
      <w:r w:rsidR="008E07F6">
        <w:rPr>
          <w:rFonts w:ascii="Times New Roman" w:hAnsi="Times New Roman"/>
          <w:sz w:val="24"/>
          <w:szCs w:val="24"/>
          <w:lang w:val="en-US"/>
        </w:rPr>
        <w:t>penyaring</w:t>
      </w:r>
      <w:proofErr w:type="spellEnd"/>
      <w:r w:rsidR="008E07F6">
        <w:rPr>
          <w:rFonts w:ascii="Times New Roman" w:hAnsi="Times New Roman"/>
          <w:sz w:val="24"/>
          <w:szCs w:val="24"/>
          <w:lang w:val="en-US"/>
        </w:rPr>
        <w:t xml:space="preserve"> </w:t>
      </w:r>
      <w:proofErr w:type="spellStart"/>
      <w:r w:rsidR="008E07F6">
        <w:rPr>
          <w:rFonts w:ascii="Times New Roman" w:hAnsi="Times New Roman"/>
          <w:sz w:val="24"/>
          <w:szCs w:val="24"/>
          <w:lang w:val="en-US"/>
        </w:rPr>
        <w:t>sederhana</w:t>
      </w:r>
      <w:proofErr w:type="spellEnd"/>
      <w:r w:rsidR="008E07F6">
        <w:rPr>
          <w:rFonts w:ascii="Times New Roman" w:hAnsi="Times New Roman"/>
          <w:sz w:val="24"/>
          <w:szCs w:val="24"/>
          <w:lang w:val="en-US"/>
        </w:rPr>
        <w:t xml:space="preserve"> </w:t>
      </w:r>
      <w:proofErr w:type="spellStart"/>
      <w:r w:rsidR="008E07F6">
        <w:rPr>
          <w:rFonts w:ascii="Times New Roman" w:hAnsi="Times New Roman"/>
          <w:sz w:val="24"/>
          <w:szCs w:val="24"/>
          <w:lang w:val="en-US"/>
        </w:rPr>
        <w:t>belum</w:t>
      </w:r>
      <w:proofErr w:type="spellEnd"/>
      <w:r w:rsidR="008E07F6">
        <w:rPr>
          <w:rFonts w:ascii="Times New Roman" w:hAnsi="Times New Roman"/>
          <w:sz w:val="24"/>
          <w:szCs w:val="24"/>
          <w:lang w:val="en-US"/>
        </w:rPr>
        <w:t xml:space="preserve"> </w:t>
      </w:r>
      <w:proofErr w:type="spellStart"/>
      <w:r w:rsidR="008E07F6">
        <w:rPr>
          <w:rFonts w:ascii="Times New Roman" w:hAnsi="Times New Roman"/>
          <w:sz w:val="24"/>
          <w:szCs w:val="24"/>
          <w:lang w:val="en-US"/>
        </w:rPr>
        <w:t>mampu</w:t>
      </w:r>
      <w:proofErr w:type="spellEnd"/>
      <w:r w:rsidR="008E07F6">
        <w:rPr>
          <w:rFonts w:ascii="Times New Roman" w:hAnsi="Times New Roman"/>
          <w:sz w:val="24"/>
          <w:szCs w:val="24"/>
          <w:lang w:val="en-US"/>
        </w:rPr>
        <w:t xml:space="preserve"> </w:t>
      </w:r>
      <w:proofErr w:type="spellStart"/>
      <w:r w:rsidR="008E07F6">
        <w:rPr>
          <w:rFonts w:ascii="Times New Roman" w:hAnsi="Times New Roman"/>
          <w:sz w:val="24"/>
          <w:szCs w:val="24"/>
          <w:lang w:val="en-US"/>
        </w:rPr>
        <w:t>untuk</w:t>
      </w:r>
      <w:proofErr w:type="spellEnd"/>
      <w:r w:rsidR="008E07F6">
        <w:rPr>
          <w:rFonts w:ascii="Times New Roman" w:hAnsi="Times New Roman"/>
          <w:sz w:val="24"/>
          <w:szCs w:val="24"/>
          <w:lang w:val="en-US"/>
        </w:rPr>
        <w:t xml:space="preserve"> </w:t>
      </w:r>
      <w:proofErr w:type="spellStart"/>
      <w:r w:rsidR="008E07F6">
        <w:rPr>
          <w:rFonts w:ascii="Times New Roman" w:hAnsi="Times New Roman"/>
          <w:sz w:val="24"/>
          <w:szCs w:val="24"/>
          <w:lang w:val="en-US"/>
        </w:rPr>
        <w:t>menyaring</w:t>
      </w:r>
      <w:proofErr w:type="spellEnd"/>
      <w:r w:rsidR="008E07F6">
        <w:rPr>
          <w:rFonts w:ascii="Times New Roman" w:hAnsi="Times New Roman"/>
          <w:sz w:val="24"/>
          <w:szCs w:val="24"/>
          <w:lang w:val="en-US"/>
        </w:rPr>
        <w:t xml:space="preserve"> </w:t>
      </w:r>
      <w:proofErr w:type="spellStart"/>
      <w:r w:rsidR="008E07F6">
        <w:rPr>
          <w:rFonts w:ascii="Times New Roman" w:hAnsi="Times New Roman"/>
          <w:sz w:val="24"/>
          <w:szCs w:val="24"/>
          <w:lang w:val="en-US"/>
        </w:rPr>
        <w:t>logam</w:t>
      </w:r>
      <w:proofErr w:type="spellEnd"/>
      <w:r w:rsidR="008E07F6">
        <w:rPr>
          <w:rFonts w:ascii="Times New Roman" w:hAnsi="Times New Roman"/>
          <w:sz w:val="24"/>
          <w:szCs w:val="24"/>
          <w:lang w:val="en-US"/>
        </w:rPr>
        <w:t xml:space="preserve"> </w:t>
      </w:r>
      <w:proofErr w:type="spellStart"/>
      <w:r w:rsidR="008E07F6">
        <w:rPr>
          <w:rFonts w:ascii="Times New Roman" w:hAnsi="Times New Roman"/>
          <w:sz w:val="24"/>
          <w:szCs w:val="24"/>
          <w:lang w:val="en-US"/>
        </w:rPr>
        <w:t>tersebut</w:t>
      </w:r>
      <w:proofErr w:type="spellEnd"/>
      <w:r w:rsidR="008E07F6">
        <w:rPr>
          <w:rFonts w:ascii="Times New Roman" w:hAnsi="Times New Roman"/>
          <w:sz w:val="24"/>
          <w:szCs w:val="24"/>
          <w:lang w:val="en-US"/>
        </w:rPr>
        <w:t xml:space="preserve"> </w:t>
      </w:r>
      <w:proofErr w:type="spellStart"/>
      <w:r w:rsidR="008E07F6">
        <w:rPr>
          <w:rFonts w:ascii="Times New Roman" w:hAnsi="Times New Roman"/>
          <w:sz w:val="24"/>
          <w:szCs w:val="24"/>
          <w:lang w:val="en-US"/>
        </w:rPr>
        <w:t>secara</w:t>
      </w:r>
      <w:proofErr w:type="spellEnd"/>
      <w:r w:rsidR="008E07F6">
        <w:rPr>
          <w:rFonts w:ascii="Times New Roman" w:hAnsi="Times New Roman"/>
          <w:sz w:val="24"/>
          <w:szCs w:val="24"/>
          <w:lang w:val="en-US"/>
        </w:rPr>
        <w:t xml:space="preserve"> </w:t>
      </w:r>
      <w:proofErr w:type="spellStart"/>
      <w:r w:rsidR="008E07F6">
        <w:rPr>
          <w:rFonts w:ascii="Times New Roman" w:hAnsi="Times New Roman"/>
          <w:sz w:val="24"/>
          <w:szCs w:val="24"/>
          <w:lang w:val="en-US"/>
        </w:rPr>
        <w:t>sempurna</w:t>
      </w:r>
      <w:proofErr w:type="spellEnd"/>
      <w:r w:rsidR="008E07F6">
        <w:rPr>
          <w:rFonts w:ascii="Times New Roman" w:hAnsi="Times New Roman"/>
          <w:sz w:val="24"/>
          <w:szCs w:val="24"/>
          <w:lang w:val="en-US"/>
        </w:rPr>
        <w:t>.</w:t>
      </w:r>
      <w:proofErr w:type="gramEnd"/>
    </w:p>
    <w:p w:rsidR="00D362A1" w:rsidRDefault="00D362A1" w:rsidP="004648F1">
      <w:pPr>
        <w:spacing w:after="0" w:line="240" w:lineRule="auto"/>
        <w:ind w:firstLine="709"/>
        <w:jc w:val="both"/>
        <w:rPr>
          <w:rFonts w:ascii="Times New Roman" w:hAnsi="Times New Roman"/>
          <w:sz w:val="24"/>
          <w:szCs w:val="24"/>
          <w:lang w:val="en-US"/>
        </w:rPr>
      </w:pPr>
    </w:p>
    <w:p w:rsidR="00D302EC" w:rsidRPr="00D302EC" w:rsidRDefault="00AC4382" w:rsidP="00D302EC">
      <w:pPr>
        <w:pStyle w:val="Heading1"/>
        <w:suppressAutoHyphens/>
        <w:jc w:val="both"/>
        <w:rPr>
          <w:i w:val="0"/>
          <w:sz w:val="24"/>
          <w:szCs w:val="24"/>
        </w:rPr>
      </w:pPr>
      <w:r w:rsidRPr="00AC4382">
        <w:rPr>
          <w:i w:val="0"/>
          <w:sz w:val="24"/>
          <w:szCs w:val="24"/>
        </w:rPr>
        <w:t>SIMPULAN</w:t>
      </w:r>
    </w:p>
    <w:p w:rsidR="00AC4382" w:rsidRPr="00EE128B" w:rsidRDefault="008A362D" w:rsidP="004648F1">
      <w:pPr>
        <w:pStyle w:val="Heading1"/>
        <w:suppressAutoHyphens/>
        <w:ind w:firstLine="709"/>
        <w:jc w:val="both"/>
        <w:rPr>
          <w:sz w:val="18"/>
          <w:szCs w:val="18"/>
        </w:rPr>
      </w:pPr>
      <w:proofErr w:type="spellStart"/>
      <w:proofErr w:type="gramStart"/>
      <w:r>
        <w:rPr>
          <w:b w:val="0"/>
          <w:i w:val="0"/>
          <w:sz w:val="24"/>
          <w:szCs w:val="24"/>
        </w:rPr>
        <w:t>Masyarakat</w:t>
      </w:r>
      <w:proofErr w:type="spellEnd"/>
      <w:r>
        <w:rPr>
          <w:b w:val="0"/>
          <w:i w:val="0"/>
          <w:sz w:val="24"/>
          <w:szCs w:val="24"/>
        </w:rPr>
        <w:t xml:space="preserve"> </w:t>
      </w:r>
      <w:proofErr w:type="spellStart"/>
      <w:r>
        <w:rPr>
          <w:b w:val="0"/>
          <w:i w:val="0"/>
          <w:sz w:val="24"/>
          <w:szCs w:val="24"/>
        </w:rPr>
        <w:t>Suku</w:t>
      </w:r>
      <w:proofErr w:type="spellEnd"/>
      <w:r>
        <w:rPr>
          <w:b w:val="0"/>
          <w:i w:val="0"/>
          <w:sz w:val="24"/>
          <w:szCs w:val="24"/>
        </w:rPr>
        <w:t xml:space="preserve"> </w:t>
      </w:r>
      <w:proofErr w:type="spellStart"/>
      <w:r>
        <w:rPr>
          <w:b w:val="0"/>
          <w:i w:val="0"/>
          <w:sz w:val="24"/>
          <w:szCs w:val="24"/>
        </w:rPr>
        <w:t>Anak</w:t>
      </w:r>
      <w:proofErr w:type="spellEnd"/>
      <w:r>
        <w:rPr>
          <w:b w:val="0"/>
          <w:i w:val="0"/>
          <w:sz w:val="24"/>
          <w:szCs w:val="24"/>
        </w:rPr>
        <w:t xml:space="preserve"> </w:t>
      </w:r>
      <w:proofErr w:type="spellStart"/>
      <w:r>
        <w:rPr>
          <w:b w:val="0"/>
          <w:i w:val="0"/>
          <w:sz w:val="24"/>
          <w:szCs w:val="24"/>
        </w:rPr>
        <w:t>Dalam</w:t>
      </w:r>
      <w:proofErr w:type="spellEnd"/>
      <w:r>
        <w:rPr>
          <w:b w:val="0"/>
          <w:i w:val="0"/>
          <w:sz w:val="24"/>
          <w:szCs w:val="24"/>
        </w:rPr>
        <w:t xml:space="preserve"> </w:t>
      </w:r>
      <w:proofErr w:type="spellStart"/>
      <w:r>
        <w:rPr>
          <w:b w:val="0"/>
          <w:i w:val="0"/>
          <w:sz w:val="24"/>
          <w:szCs w:val="24"/>
        </w:rPr>
        <w:t>Lubuk</w:t>
      </w:r>
      <w:proofErr w:type="spellEnd"/>
      <w:r>
        <w:rPr>
          <w:b w:val="0"/>
          <w:i w:val="0"/>
          <w:sz w:val="24"/>
          <w:szCs w:val="24"/>
        </w:rPr>
        <w:t xml:space="preserve"> </w:t>
      </w:r>
      <w:proofErr w:type="spellStart"/>
      <w:r>
        <w:rPr>
          <w:b w:val="0"/>
          <w:i w:val="0"/>
          <w:sz w:val="24"/>
          <w:szCs w:val="24"/>
        </w:rPr>
        <w:t>Kayu</w:t>
      </w:r>
      <w:proofErr w:type="spellEnd"/>
      <w:r>
        <w:rPr>
          <w:b w:val="0"/>
          <w:i w:val="0"/>
          <w:sz w:val="24"/>
          <w:szCs w:val="24"/>
        </w:rPr>
        <w:t xml:space="preserve"> </w:t>
      </w:r>
      <w:proofErr w:type="spellStart"/>
      <w:r>
        <w:rPr>
          <w:b w:val="0"/>
          <w:i w:val="0"/>
          <w:sz w:val="24"/>
          <w:szCs w:val="24"/>
        </w:rPr>
        <w:t>Aro</w:t>
      </w:r>
      <w:proofErr w:type="spellEnd"/>
      <w:r>
        <w:rPr>
          <w:b w:val="0"/>
          <w:i w:val="0"/>
          <w:sz w:val="24"/>
          <w:szCs w:val="24"/>
        </w:rPr>
        <w:t xml:space="preserve"> </w:t>
      </w:r>
      <w:proofErr w:type="spellStart"/>
      <w:r>
        <w:rPr>
          <w:b w:val="0"/>
          <w:i w:val="0"/>
          <w:sz w:val="24"/>
          <w:szCs w:val="24"/>
        </w:rPr>
        <w:t>sangat</w:t>
      </w:r>
      <w:proofErr w:type="spellEnd"/>
      <w:r>
        <w:rPr>
          <w:b w:val="0"/>
          <w:i w:val="0"/>
          <w:sz w:val="24"/>
          <w:szCs w:val="24"/>
        </w:rPr>
        <w:t xml:space="preserve"> </w:t>
      </w:r>
      <w:proofErr w:type="spellStart"/>
      <w:r>
        <w:rPr>
          <w:b w:val="0"/>
          <w:i w:val="0"/>
          <w:sz w:val="24"/>
          <w:szCs w:val="24"/>
        </w:rPr>
        <w:t>membutuhkan</w:t>
      </w:r>
      <w:proofErr w:type="spellEnd"/>
      <w:r>
        <w:rPr>
          <w:b w:val="0"/>
          <w:i w:val="0"/>
          <w:sz w:val="24"/>
          <w:szCs w:val="24"/>
        </w:rPr>
        <w:t xml:space="preserve"> air </w:t>
      </w:r>
      <w:proofErr w:type="spellStart"/>
      <w:r>
        <w:rPr>
          <w:b w:val="0"/>
          <w:i w:val="0"/>
          <w:sz w:val="24"/>
          <w:szCs w:val="24"/>
        </w:rPr>
        <w:t>bersih</w:t>
      </w:r>
      <w:proofErr w:type="spellEnd"/>
      <w:r>
        <w:rPr>
          <w:b w:val="0"/>
          <w:i w:val="0"/>
          <w:sz w:val="24"/>
          <w:szCs w:val="24"/>
        </w:rPr>
        <w:t>.</w:t>
      </w:r>
      <w:proofErr w:type="gramEnd"/>
      <w:r>
        <w:rPr>
          <w:b w:val="0"/>
          <w:i w:val="0"/>
          <w:sz w:val="24"/>
          <w:szCs w:val="24"/>
        </w:rPr>
        <w:t xml:space="preserve"> </w:t>
      </w:r>
      <w:proofErr w:type="spellStart"/>
      <w:proofErr w:type="gramStart"/>
      <w:r w:rsidR="00D362A1">
        <w:rPr>
          <w:b w:val="0"/>
          <w:i w:val="0"/>
          <w:sz w:val="24"/>
          <w:szCs w:val="24"/>
        </w:rPr>
        <w:t>Penyuluhan</w:t>
      </w:r>
      <w:proofErr w:type="spellEnd"/>
      <w:r w:rsidR="00D362A1">
        <w:rPr>
          <w:b w:val="0"/>
          <w:i w:val="0"/>
          <w:sz w:val="24"/>
          <w:szCs w:val="24"/>
        </w:rPr>
        <w:t xml:space="preserve"> </w:t>
      </w:r>
      <w:proofErr w:type="spellStart"/>
      <w:r w:rsidR="00D362A1">
        <w:rPr>
          <w:b w:val="0"/>
          <w:i w:val="0"/>
          <w:sz w:val="24"/>
          <w:szCs w:val="24"/>
        </w:rPr>
        <w:t>dan</w:t>
      </w:r>
      <w:proofErr w:type="spellEnd"/>
      <w:r w:rsidR="00D362A1">
        <w:rPr>
          <w:b w:val="0"/>
          <w:i w:val="0"/>
          <w:sz w:val="24"/>
          <w:szCs w:val="24"/>
        </w:rPr>
        <w:t xml:space="preserve"> </w:t>
      </w:r>
      <w:proofErr w:type="spellStart"/>
      <w:r w:rsidR="00D362A1">
        <w:rPr>
          <w:b w:val="0"/>
          <w:i w:val="0"/>
          <w:sz w:val="24"/>
          <w:szCs w:val="24"/>
        </w:rPr>
        <w:t>d</w:t>
      </w:r>
      <w:r>
        <w:rPr>
          <w:b w:val="0"/>
          <w:i w:val="0"/>
          <w:sz w:val="24"/>
          <w:szCs w:val="24"/>
        </w:rPr>
        <w:t>emonstrasi</w:t>
      </w:r>
      <w:proofErr w:type="spellEnd"/>
      <w:r>
        <w:rPr>
          <w:b w:val="0"/>
          <w:i w:val="0"/>
          <w:sz w:val="24"/>
          <w:szCs w:val="24"/>
        </w:rPr>
        <w:t xml:space="preserve"> </w:t>
      </w:r>
      <w:proofErr w:type="spellStart"/>
      <w:r>
        <w:rPr>
          <w:b w:val="0"/>
          <w:i w:val="0"/>
          <w:sz w:val="24"/>
          <w:szCs w:val="24"/>
        </w:rPr>
        <w:t>pengolahan</w:t>
      </w:r>
      <w:proofErr w:type="spellEnd"/>
      <w:r>
        <w:rPr>
          <w:b w:val="0"/>
          <w:i w:val="0"/>
          <w:sz w:val="24"/>
          <w:szCs w:val="24"/>
        </w:rPr>
        <w:t xml:space="preserve"> air </w:t>
      </w:r>
      <w:proofErr w:type="spellStart"/>
      <w:r w:rsidR="00D362A1">
        <w:rPr>
          <w:b w:val="0"/>
          <w:i w:val="0"/>
          <w:sz w:val="24"/>
          <w:szCs w:val="24"/>
        </w:rPr>
        <w:t>bersih</w:t>
      </w:r>
      <w:proofErr w:type="spellEnd"/>
      <w:r>
        <w:rPr>
          <w:b w:val="0"/>
          <w:i w:val="0"/>
          <w:sz w:val="24"/>
          <w:szCs w:val="24"/>
        </w:rPr>
        <w:t xml:space="preserve"> </w:t>
      </w:r>
      <w:proofErr w:type="spellStart"/>
      <w:r w:rsidR="001C7D01">
        <w:rPr>
          <w:b w:val="0"/>
          <w:i w:val="0"/>
          <w:sz w:val="24"/>
          <w:szCs w:val="24"/>
        </w:rPr>
        <w:t>menggunakan</w:t>
      </w:r>
      <w:proofErr w:type="spellEnd"/>
      <w:r w:rsidR="001C7D01">
        <w:rPr>
          <w:b w:val="0"/>
          <w:i w:val="0"/>
          <w:sz w:val="24"/>
          <w:szCs w:val="24"/>
        </w:rPr>
        <w:t xml:space="preserve"> media </w:t>
      </w:r>
      <w:proofErr w:type="spellStart"/>
      <w:r w:rsidR="001C7D01">
        <w:rPr>
          <w:b w:val="0"/>
          <w:i w:val="0"/>
          <w:sz w:val="24"/>
          <w:szCs w:val="24"/>
        </w:rPr>
        <w:t>penyaring</w:t>
      </w:r>
      <w:proofErr w:type="spellEnd"/>
      <w:r w:rsidR="001C7D01">
        <w:rPr>
          <w:b w:val="0"/>
          <w:i w:val="0"/>
          <w:sz w:val="24"/>
          <w:szCs w:val="24"/>
        </w:rPr>
        <w:t xml:space="preserve"> </w:t>
      </w:r>
      <w:proofErr w:type="spellStart"/>
      <w:r w:rsidR="001C7D01">
        <w:rPr>
          <w:b w:val="0"/>
          <w:i w:val="0"/>
          <w:sz w:val="24"/>
          <w:szCs w:val="24"/>
        </w:rPr>
        <w:t>sederhana</w:t>
      </w:r>
      <w:proofErr w:type="spellEnd"/>
      <w:r w:rsidR="001C7D01">
        <w:rPr>
          <w:b w:val="0"/>
          <w:i w:val="0"/>
          <w:sz w:val="24"/>
          <w:szCs w:val="24"/>
        </w:rPr>
        <w:t xml:space="preserve"> </w:t>
      </w:r>
      <w:proofErr w:type="spellStart"/>
      <w:r>
        <w:rPr>
          <w:b w:val="0"/>
          <w:i w:val="0"/>
          <w:sz w:val="24"/>
          <w:szCs w:val="24"/>
        </w:rPr>
        <w:t>dapat</w:t>
      </w:r>
      <w:proofErr w:type="spellEnd"/>
      <w:r>
        <w:rPr>
          <w:b w:val="0"/>
          <w:i w:val="0"/>
          <w:sz w:val="24"/>
          <w:szCs w:val="24"/>
        </w:rPr>
        <w:t xml:space="preserve"> </w:t>
      </w:r>
      <w:proofErr w:type="spellStart"/>
      <w:r>
        <w:rPr>
          <w:b w:val="0"/>
          <w:i w:val="0"/>
          <w:sz w:val="24"/>
          <w:szCs w:val="24"/>
        </w:rPr>
        <w:t>meningkatkan</w:t>
      </w:r>
      <w:proofErr w:type="spellEnd"/>
      <w:r>
        <w:rPr>
          <w:b w:val="0"/>
          <w:i w:val="0"/>
          <w:sz w:val="24"/>
          <w:szCs w:val="24"/>
        </w:rPr>
        <w:t xml:space="preserve"> </w:t>
      </w:r>
      <w:proofErr w:type="spellStart"/>
      <w:r>
        <w:rPr>
          <w:b w:val="0"/>
          <w:i w:val="0"/>
          <w:sz w:val="24"/>
          <w:szCs w:val="24"/>
        </w:rPr>
        <w:t>pengetahuan</w:t>
      </w:r>
      <w:proofErr w:type="spellEnd"/>
      <w:r w:rsidR="001C7D01">
        <w:rPr>
          <w:b w:val="0"/>
          <w:i w:val="0"/>
          <w:sz w:val="24"/>
          <w:szCs w:val="24"/>
        </w:rPr>
        <w:t xml:space="preserve"> </w:t>
      </w:r>
      <w:proofErr w:type="spellStart"/>
      <w:r w:rsidR="001C7D01">
        <w:rPr>
          <w:b w:val="0"/>
          <w:i w:val="0"/>
          <w:sz w:val="24"/>
          <w:szCs w:val="24"/>
        </w:rPr>
        <w:t>masyarakat</w:t>
      </w:r>
      <w:proofErr w:type="spellEnd"/>
      <w:r>
        <w:rPr>
          <w:b w:val="0"/>
          <w:i w:val="0"/>
          <w:sz w:val="24"/>
          <w:szCs w:val="24"/>
        </w:rPr>
        <w:t xml:space="preserve"> </w:t>
      </w:r>
      <w:proofErr w:type="spellStart"/>
      <w:r>
        <w:rPr>
          <w:b w:val="0"/>
          <w:i w:val="0"/>
          <w:sz w:val="24"/>
          <w:szCs w:val="24"/>
        </w:rPr>
        <w:t>dan</w:t>
      </w:r>
      <w:proofErr w:type="spellEnd"/>
      <w:r>
        <w:rPr>
          <w:b w:val="0"/>
          <w:i w:val="0"/>
          <w:sz w:val="24"/>
          <w:szCs w:val="24"/>
        </w:rPr>
        <w:t xml:space="preserve"> </w:t>
      </w:r>
      <w:proofErr w:type="spellStart"/>
      <w:r>
        <w:rPr>
          <w:b w:val="0"/>
          <w:i w:val="0"/>
          <w:sz w:val="24"/>
          <w:szCs w:val="24"/>
        </w:rPr>
        <w:t>bisa</w:t>
      </w:r>
      <w:proofErr w:type="spellEnd"/>
      <w:r>
        <w:rPr>
          <w:b w:val="0"/>
          <w:i w:val="0"/>
          <w:sz w:val="24"/>
          <w:szCs w:val="24"/>
        </w:rPr>
        <w:t xml:space="preserve"> </w:t>
      </w:r>
      <w:proofErr w:type="spellStart"/>
      <w:r>
        <w:rPr>
          <w:b w:val="0"/>
          <w:i w:val="0"/>
          <w:sz w:val="24"/>
          <w:szCs w:val="24"/>
        </w:rPr>
        <w:t>diaplikasikan</w:t>
      </w:r>
      <w:proofErr w:type="spellEnd"/>
      <w:r>
        <w:rPr>
          <w:b w:val="0"/>
          <w:i w:val="0"/>
          <w:sz w:val="24"/>
          <w:szCs w:val="24"/>
        </w:rPr>
        <w:t xml:space="preserve"> </w:t>
      </w:r>
      <w:proofErr w:type="spellStart"/>
      <w:r>
        <w:rPr>
          <w:b w:val="0"/>
          <w:i w:val="0"/>
          <w:sz w:val="24"/>
          <w:szCs w:val="24"/>
        </w:rPr>
        <w:t>dalam</w:t>
      </w:r>
      <w:proofErr w:type="spellEnd"/>
      <w:r>
        <w:rPr>
          <w:b w:val="0"/>
          <w:i w:val="0"/>
          <w:sz w:val="24"/>
          <w:szCs w:val="24"/>
        </w:rPr>
        <w:t xml:space="preserve"> </w:t>
      </w:r>
      <w:proofErr w:type="spellStart"/>
      <w:r>
        <w:rPr>
          <w:b w:val="0"/>
          <w:i w:val="0"/>
          <w:sz w:val="24"/>
          <w:szCs w:val="24"/>
        </w:rPr>
        <w:t>kehidupan</w:t>
      </w:r>
      <w:proofErr w:type="spellEnd"/>
      <w:r>
        <w:rPr>
          <w:b w:val="0"/>
          <w:i w:val="0"/>
          <w:sz w:val="24"/>
          <w:szCs w:val="24"/>
        </w:rPr>
        <w:t xml:space="preserve"> </w:t>
      </w:r>
      <w:proofErr w:type="spellStart"/>
      <w:r>
        <w:rPr>
          <w:b w:val="0"/>
          <w:i w:val="0"/>
          <w:sz w:val="24"/>
          <w:szCs w:val="24"/>
        </w:rPr>
        <w:t>sehari-hari</w:t>
      </w:r>
      <w:proofErr w:type="spellEnd"/>
      <w:r>
        <w:rPr>
          <w:b w:val="0"/>
          <w:i w:val="0"/>
          <w:sz w:val="24"/>
          <w:szCs w:val="24"/>
        </w:rPr>
        <w:t>.</w:t>
      </w:r>
      <w:proofErr w:type="gramEnd"/>
      <w:r>
        <w:rPr>
          <w:b w:val="0"/>
          <w:i w:val="0"/>
          <w:sz w:val="24"/>
          <w:szCs w:val="24"/>
        </w:rPr>
        <w:t xml:space="preserve"> </w:t>
      </w:r>
    </w:p>
    <w:p w:rsidR="00AC4382" w:rsidRPr="00AC4382" w:rsidRDefault="00AC4382" w:rsidP="004648F1">
      <w:pPr>
        <w:autoSpaceDE w:val="0"/>
        <w:autoSpaceDN w:val="0"/>
        <w:adjustRightInd w:val="0"/>
        <w:spacing w:after="0" w:line="240" w:lineRule="auto"/>
        <w:jc w:val="both"/>
        <w:rPr>
          <w:rFonts w:ascii="Times New Roman" w:hAnsi="Times New Roman"/>
          <w:b/>
          <w:bCs/>
          <w:color w:val="000000"/>
          <w:sz w:val="24"/>
          <w:szCs w:val="24"/>
          <w:lang w:val="en-US"/>
        </w:rPr>
      </w:pPr>
    </w:p>
    <w:p w:rsidR="00D13F2E" w:rsidRPr="00D302EC" w:rsidRDefault="00AC4382" w:rsidP="004648F1">
      <w:pPr>
        <w:autoSpaceDE w:val="0"/>
        <w:autoSpaceDN w:val="0"/>
        <w:adjustRightInd w:val="0"/>
        <w:spacing w:after="0" w:line="240" w:lineRule="auto"/>
        <w:jc w:val="both"/>
        <w:rPr>
          <w:rFonts w:ascii="Times New Roman" w:hAnsi="Times New Roman"/>
          <w:sz w:val="20"/>
          <w:szCs w:val="20"/>
          <w:lang w:val="en-US"/>
        </w:rPr>
      </w:pPr>
      <w:r w:rsidRPr="00EE128B">
        <w:rPr>
          <w:rFonts w:ascii="Times New Roman" w:hAnsi="Times New Roman"/>
          <w:b/>
          <w:bCs/>
          <w:color w:val="000000"/>
          <w:sz w:val="24"/>
          <w:szCs w:val="24"/>
          <w:lang w:val="en-US"/>
        </w:rPr>
        <w:t>UCAPAN TERIMA KASIH</w:t>
      </w:r>
    </w:p>
    <w:p w:rsidR="00AC4382" w:rsidRPr="00AC4382" w:rsidRDefault="008A362D" w:rsidP="004648F1">
      <w:pPr>
        <w:autoSpaceDE w:val="0"/>
        <w:autoSpaceDN w:val="0"/>
        <w:adjustRightInd w:val="0"/>
        <w:spacing w:after="0" w:line="240" w:lineRule="auto"/>
        <w:ind w:firstLine="709"/>
        <w:jc w:val="both"/>
        <w:rPr>
          <w:rFonts w:ascii="Times New Roman" w:hAnsi="Times New Roman"/>
          <w:b/>
          <w:bCs/>
          <w:spacing w:val="-1"/>
          <w:sz w:val="24"/>
          <w:szCs w:val="24"/>
        </w:rPr>
      </w:pPr>
      <w:proofErr w:type="spellStart"/>
      <w:r>
        <w:rPr>
          <w:rFonts w:ascii="Times New Roman" w:hAnsi="Times New Roman"/>
          <w:color w:val="000000"/>
          <w:sz w:val="24"/>
          <w:szCs w:val="24"/>
          <w:lang w:val="en-US"/>
        </w:rPr>
        <w:t>Terima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kasih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kepada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Direktorat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Riset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Pengabdian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Masyarakat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atas</w:t>
      </w:r>
      <w:proofErr w:type="spellEnd"/>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dana</w:t>
      </w:r>
      <w:proofErr w:type="spellEnd"/>
      <w:proofErr w:type="gram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hibah</w:t>
      </w:r>
      <w:proofErr w:type="spellEnd"/>
      <w:r>
        <w:rPr>
          <w:rFonts w:ascii="Times New Roman" w:hAnsi="Times New Roman"/>
          <w:color w:val="000000"/>
          <w:sz w:val="24"/>
          <w:szCs w:val="24"/>
          <w:lang w:val="en-US"/>
        </w:rPr>
        <w:t xml:space="preserve"> Program </w:t>
      </w:r>
      <w:proofErr w:type="spellStart"/>
      <w:r>
        <w:rPr>
          <w:rFonts w:ascii="Times New Roman" w:hAnsi="Times New Roman"/>
          <w:color w:val="000000"/>
          <w:sz w:val="24"/>
          <w:szCs w:val="24"/>
          <w:lang w:val="en-US"/>
        </w:rPr>
        <w:t>Kemitraan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Masyarakat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pendanaan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tahun</w:t>
      </w:r>
      <w:proofErr w:type="spellEnd"/>
      <w:r>
        <w:rPr>
          <w:rFonts w:ascii="Times New Roman" w:hAnsi="Times New Roman"/>
          <w:color w:val="000000"/>
          <w:sz w:val="24"/>
          <w:szCs w:val="24"/>
          <w:lang w:val="en-US"/>
        </w:rPr>
        <w:t xml:space="preserve"> 2019.  </w:t>
      </w:r>
    </w:p>
    <w:p w:rsidR="00AC4382" w:rsidRPr="00EE128B" w:rsidRDefault="00AC4382" w:rsidP="004648F1">
      <w:pPr>
        <w:shd w:val="clear" w:color="auto" w:fill="FFFFFF"/>
        <w:spacing w:after="0" w:line="240" w:lineRule="auto"/>
        <w:jc w:val="both"/>
        <w:rPr>
          <w:rFonts w:ascii="Times New Roman" w:eastAsia="Times New Roman" w:hAnsi="Times New Roman"/>
          <w:b/>
          <w:color w:val="212121"/>
          <w:sz w:val="24"/>
          <w:szCs w:val="24"/>
          <w:lang w:eastAsia="id-ID"/>
        </w:rPr>
      </w:pPr>
    </w:p>
    <w:p w:rsidR="00EE128B" w:rsidRDefault="00EE128B" w:rsidP="00EE128B">
      <w:pPr>
        <w:widowControl w:val="0"/>
        <w:autoSpaceDE w:val="0"/>
        <w:autoSpaceDN w:val="0"/>
        <w:adjustRightInd w:val="0"/>
        <w:spacing w:after="0" w:line="240" w:lineRule="auto"/>
        <w:rPr>
          <w:rFonts w:ascii="Times New Roman" w:hAnsi="Times New Roman"/>
          <w:sz w:val="20"/>
          <w:szCs w:val="20"/>
          <w:lang w:val="en-US"/>
        </w:rPr>
      </w:pPr>
      <w:r w:rsidRPr="00655265">
        <w:rPr>
          <w:rFonts w:ascii="Times New Roman" w:hAnsi="Times New Roman"/>
          <w:b/>
          <w:bCs/>
          <w:spacing w:val="-1"/>
          <w:sz w:val="24"/>
          <w:szCs w:val="24"/>
        </w:rPr>
        <w:t>DA</w:t>
      </w:r>
      <w:r w:rsidRPr="00655265">
        <w:rPr>
          <w:rFonts w:ascii="Times New Roman" w:hAnsi="Times New Roman"/>
          <w:b/>
          <w:bCs/>
          <w:spacing w:val="-5"/>
          <w:sz w:val="24"/>
          <w:szCs w:val="24"/>
        </w:rPr>
        <w:t>F</w:t>
      </w:r>
      <w:r w:rsidRPr="00655265">
        <w:rPr>
          <w:rFonts w:ascii="Times New Roman" w:hAnsi="Times New Roman"/>
          <w:b/>
          <w:bCs/>
          <w:spacing w:val="2"/>
          <w:sz w:val="24"/>
          <w:szCs w:val="24"/>
        </w:rPr>
        <w:t>T</w:t>
      </w:r>
      <w:r w:rsidRPr="00655265">
        <w:rPr>
          <w:rFonts w:ascii="Times New Roman" w:hAnsi="Times New Roman"/>
          <w:b/>
          <w:bCs/>
          <w:spacing w:val="-1"/>
          <w:sz w:val="24"/>
          <w:szCs w:val="24"/>
        </w:rPr>
        <w:t>A</w:t>
      </w:r>
      <w:r w:rsidRPr="00655265">
        <w:rPr>
          <w:rFonts w:ascii="Times New Roman" w:hAnsi="Times New Roman"/>
          <w:b/>
          <w:bCs/>
          <w:sz w:val="24"/>
          <w:szCs w:val="24"/>
        </w:rPr>
        <w:t xml:space="preserve">R </w:t>
      </w:r>
      <w:r w:rsidRPr="00655265">
        <w:rPr>
          <w:rFonts w:ascii="Times New Roman" w:hAnsi="Times New Roman"/>
          <w:b/>
          <w:bCs/>
          <w:spacing w:val="-5"/>
          <w:sz w:val="24"/>
          <w:szCs w:val="24"/>
        </w:rPr>
        <w:t>P</w:t>
      </w:r>
      <w:r w:rsidRPr="00655265">
        <w:rPr>
          <w:rFonts w:ascii="Times New Roman" w:hAnsi="Times New Roman"/>
          <w:b/>
          <w:bCs/>
          <w:spacing w:val="-1"/>
          <w:sz w:val="24"/>
          <w:szCs w:val="24"/>
        </w:rPr>
        <w:t>U</w:t>
      </w:r>
      <w:r w:rsidRPr="00655265">
        <w:rPr>
          <w:rFonts w:ascii="Times New Roman" w:hAnsi="Times New Roman"/>
          <w:b/>
          <w:bCs/>
          <w:spacing w:val="2"/>
          <w:sz w:val="24"/>
          <w:szCs w:val="24"/>
        </w:rPr>
        <w:t>ST</w:t>
      </w:r>
      <w:r w:rsidRPr="00655265">
        <w:rPr>
          <w:rFonts w:ascii="Times New Roman" w:hAnsi="Times New Roman"/>
          <w:b/>
          <w:bCs/>
          <w:spacing w:val="-1"/>
          <w:sz w:val="24"/>
          <w:szCs w:val="24"/>
        </w:rPr>
        <w:t>A</w:t>
      </w:r>
      <w:r w:rsidRPr="00655265">
        <w:rPr>
          <w:rFonts w:ascii="Times New Roman" w:hAnsi="Times New Roman"/>
          <w:b/>
          <w:bCs/>
          <w:spacing w:val="1"/>
          <w:sz w:val="24"/>
          <w:szCs w:val="24"/>
        </w:rPr>
        <w:t>K</w:t>
      </w:r>
      <w:r w:rsidRPr="00655265">
        <w:rPr>
          <w:rFonts w:ascii="Times New Roman" w:hAnsi="Times New Roman"/>
          <w:b/>
          <w:bCs/>
          <w:sz w:val="24"/>
          <w:szCs w:val="24"/>
        </w:rPr>
        <w:t>A</w:t>
      </w:r>
    </w:p>
    <w:p w:rsidR="00855B1B" w:rsidRDefault="00855B1B" w:rsidP="00EE128B">
      <w:pPr>
        <w:widowControl w:val="0"/>
        <w:autoSpaceDE w:val="0"/>
        <w:autoSpaceDN w:val="0"/>
        <w:adjustRightInd w:val="0"/>
        <w:spacing w:after="0" w:line="240" w:lineRule="auto"/>
        <w:rPr>
          <w:rFonts w:ascii="Times New Roman" w:hAnsi="Times New Roman"/>
          <w:sz w:val="20"/>
          <w:szCs w:val="20"/>
          <w:lang w:val="en-US"/>
        </w:rPr>
      </w:pPr>
    </w:p>
    <w:p w:rsidR="00BB3CFC" w:rsidRDefault="00855B1B" w:rsidP="00A61D4D">
      <w:pPr>
        <w:pStyle w:val="Bibliography"/>
        <w:spacing w:line="240" w:lineRule="auto"/>
        <w:jc w:val="both"/>
        <w:rPr>
          <w:rFonts w:ascii="Times New Roman" w:hAnsi="Times New Roman"/>
          <w:sz w:val="24"/>
          <w:szCs w:val="24"/>
          <w:lang w:val="en-US"/>
        </w:rPr>
      </w:pPr>
      <w:r w:rsidRPr="00A61D4D">
        <w:rPr>
          <w:rFonts w:ascii="Times New Roman" w:hAnsi="Times New Roman"/>
          <w:sz w:val="24"/>
          <w:szCs w:val="24"/>
          <w:lang w:val="en-US"/>
        </w:rPr>
        <w:fldChar w:fldCharType="begin"/>
      </w:r>
      <w:r w:rsidRPr="00A61D4D">
        <w:rPr>
          <w:rFonts w:ascii="Times New Roman" w:hAnsi="Times New Roman"/>
          <w:sz w:val="24"/>
          <w:szCs w:val="24"/>
          <w:lang w:val="en-US"/>
        </w:rPr>
        <w:instrText xml:space="preserve"> ADDIN ZOTERO_BIBL {"uncited":[],"omitted":[],"custom":[]} CSL_BIBLIOGRAPHY </w:instrText>
      </w:r>
      <w:r w:rsidRPr="00A61D4D">
        <w:rPr>
          <w:rFonts w:ascii="Times New Roman" w:hAnsi="Times New Roman"/>
          <w:sz w:val="24"/>
          <w:szCs w:val="24"/>
          <w:lang w:val="en-US"/>
        </w:rPr>
        <w:fldChar w:fldCharType="separate"/>
      </w:r>
      <w:r w:rsidR="00A61D4D" w:rsidRPr="00A61D4D">
        <w:rPr>
          <w:rFonts w:ascii="Times New Roman" w:hAnsi="Times New Roman"/>
          <w:sz w:val="24"/>
          <w:szCs w:val="24"/>
        </w:rPr>
        <w:t xml:space="preserve">As, f. F. A. (2015). Permasalahan pencemaran dan penyediaan air bersih di perkotaan dan pedesaan. </w:t>
      </w:r>
      <w:r w:rsidR="00A61D4D" w:rsidRPr="00A61D4D">
        <w:rPr>
          <w:rFonts w:ascii="Times New Roman" w:hAnsi="Times New Roman"/>
          <w:i/>
          <w:iCs/>
          <w:sz w:val="24"/>
          <w:szCs w:val="24"/>
        </w:rPr>
        <w:t>Researchgate</w:t>
      </w:r>
      <w:r w:rsidR="00A61D4D" w:rsidRPr="00A61D4D">
        <w:rPr>
          <w:rFonts w:ascii="Times New Roman" w:hAnsi="Times New Roman"/>
          <w:sz w:val="24"/>
          <w:szCs w:val="24"/>
        </w:rPr>
        <w:t>, 1–10.</w:t>
      </w:r>
    </w:p>
    <w:p w:rsidR="00A61D4D" w:rsidRPr="00A61D4D" w:rsidRDefault="00A61D4D" w:rsidP="00A61D4D">
      <w:pPr>
        <w:rPr>
          <w:lang w:val="en-US"/>
        </w:rPr>
      </w:pPr>
    </w:p>
    <w:p w:rsidR="00BB3CFC" w:rsidRDefault="00A61D4D" w:rsidP="00A61D4D">
      <w:pPr>
        <w:pStyle w:val="Bibliography"/>
        <w:spacing w:line="240" w:lineRule="auto"/>
        <w:jc w:val="both"/>
        <w:rPr>
          <w:rFonts w:ascii="Times New Roman" w:hAnsi="Times New Roman"/>
          <w:sz w:val="24"/>
          <w:szCs w:val="24"/>
          <w:lang w:val="en-US"/>
        </w:rPr>
      </w:pPr>
      <w:r w:rsidRPr="00A61D4D">
        <w:rPr>
          <w:rFonts w:ascii="Times New Roman" w:hAnsi="Times New Roman"/>
          <w:sz w:val="24"/>
          <w:szCs w:val="24"/>
        </w:rPr>
        <w:lastRenderedPageBreak/>
        <w:t xml:space="preserve">Jenti, u. B., &amp; nurhayati, i. (2014). Pengaruh penggunaan media filtrasi terhadap kualitas air sumur gali di kelurahan tambak rejo waru kabupaten sidoarjo. </w:t>
      </w:r>
      <w:r w:rsidRPr="00A61D4D">
        <w:rPr>
          <w:rFonts w:ascii="Times New Roman" w:hAnsi="Times New Roman"/>
          <w:i/>
          <w:iCs/>
          <w:sz w:val="24"/>
          <w:szCs w:val="24"/>
        </w:rPr>
        <w:t>Jurnal teknik waktu</w:t>
      </w:r>
      <w:r w:rsidRPr="00A61D4D">
        <w:rPr>
          <w:rFonts w:ascii="Times New Roman" w:hAnsi="Times New Roman"/>
          <w:sz w:val="24"/>
          <w:szCs w:val="24"/>
        </w:rPr>
        <w:t xml:space="preserve">, </w:t>
      </w:r>
      <w:r w:rsidRPr="00A61D4D">
        <w:rPr>
          <w:rFonts w:ascii="Times New Roman" w:hAnsi="Times New Roman"/>
          <w:i/>
          <w:iCs/>
          <w:sz w:val="24"/>
          <w:szCs w:val="24"/>
        </w:rPr>
        <w:t>12</w:t>
      </w:r>
      <w:r w:rsidRPr="00A61D4D">
        <w:rPr>
          <w:rFonts w:ascii="Times New Roman" w:hAnsi="Times New Roman"/>
          <w:sz w:val="24"/>
          <w:szCs w:val="24"/>
        </w:rPr>
        <w:t>(02), 34–38.</w:t>
      </w:r>
    </w:p>
    <w:p w:rsidR="00A61D4D" w:rsidRPr="00A61D4D" w:rsidRDefault="00A61D4D" w:rsidP="00A61D4D">
      <w:pPr>
        <w:rPr>
          <w:lang w:val="en-US"/>
        </w:rPr>
      </w:pPr>
    </w:p>
    <w:p w:rsidR="00BB3CFC" w:rsidRDefault="00A61D4D" w:rsidP="00A61D4D">
      <w:pPr>
        <w:pStyle w:val="Bibliography"/>
        <w:spacing w:line="240" w:lineRule="auto"/>
        <w:jc w:val="both"/>
        <w:rPr>
          <w:rFonts w:ascii="Times New Roman" w:hAnsi="Times New Roman"/>
          <w:sz w:val="24"/>
          <w:szCs w:val="24"/>
          <w:lang w:val="en-US"/>
        </w:rPr>
      </w:pPr>
      <w:r w:rsidRPr="00A61D4D">
        <w:rPr>
          <w:rFonts w:ascii="Times New Roman" w:hAnsi="Times New Roman"/>
          <w:sz w:val="24"/>
          <w:szCs w:val="24"/>
        </w:rPr>
        <w:t xml:space="preserve">Kristianto, h., katherine, k., &amp; soetedjo, j. N. M. (2017). Penyediaan air bersih masyarakat sekitar masjid al-iklas desa cukanggenteng ciwidey dengan menggunakan penyaringan air sederhana. </w:t>
      </w:r>
      <w:r w:rsidRPr="00A61D4D">
        <w:rPr>
          <w:rFonts w:ascii="Times New Roman" w:hAnsi="Times New Roman"/>
          <w:i/>
          <w:iCs/>
          <w:sz w:val="24"/>
          <w:szCs w:val="24"/>
        </w:rPr>
        <w:t>Jurnal pengabdian kepada masyarakat (indonesian journal of community engagement)</w:t>
      </w:r>
      <w:r w:rsidRPr="00A61D4D">
        <w:rPr>
          <w:rFonts w:ascii="Times New Roman" w:hAnsi="Times New Roman"/>
          <w:sz w:val="24"/>
          <w:szCs w:val="24"/>
        </w:rPr>
        <w:t xml:space="preserve">, </w:t>
      </w:r>
      <w:r w:rsidRPr="00A61D4D">
        <w:rPr>
          <w:rFonts w:ascii="Times New Roman" w:hAnsi="Times New Roman"/>
          <w:i/>
          <w:iCs/>
          <w:sz w:val="24"/>
          <w:szCs w:val="24"/>
        </w:rPr>
        <w:t>3</w:t>
      </w:r>
      <w:r w:rsidRPr="00A61D4D">
        <w:rPr>
          <w:rFonts w:ascii="Times New Roman" w:hAnsi="Times New Roman"/>
          <w:sz w:val="24"/>
          <w:szCs w:val="24"/>
        </w:rPr>
        <w:t>(1), 39–49. Https://doi.org/10.22146/jpkm.28148</w:t>
      </w:r>
    </w:p>
    <w:p w:rsidR="00A61D4D" w:rsidRPr="00A61D4D" w:rsidRDefault="00A61D4D" w:rsidP="00A61D4D">
      <w:pPr>
        <w:rPr>
          <w:lang w:val="en-US"/>
        </w:rPr>
      </w:pPr>
    </w:p>
    <w:p w:rsidR="00BB3CFC" w:rsidRDefault="00A61D4D" w:rsidP="00A61D4D">
      <w:pPr>
        <w:pStyle w:val="Bibliography"/>
        <w:spacing w:line="240" w:lineRule="auto"/>
        <w:jc w:val="both"/>
        <w:rPr>
          <w:rFonts w:ascii="Times New Roman" w:hAnsi="Times New Roman"/>
          <w:sz w:val="24"/>
          <w:szCs w:val="24"/>
          <w:lang w:val="en-US"/>
        </w:rPr>
      </w:pPr>
      <w:r w:rsidRPr="00A61D4D">
        <w:rPr>
          <w:rFonts w:ascii="Times New Roman" w:hAnsi="Times New Roman"/>
          <w:sz w:val="24"/>
          <w:szCs w:val="24"/>
        </w:rPr>
        <w:t xml:space="preserve">Mccarty, k. M., elimelech, m., sima, l. C., &amp; desai, m. M. (2012). Relationship between use of water from community-scale water treatment refill kiosks and childhood diarrhea in jakarta. </w:t>
      </w:r>
      <w:r w:rsidRPr="00A61D4D">
        <w:rPr>
          <w:rFonts w:ascii="Times New Roman" w:hAnsi="Times New Roman"/>
          <w:i/>
          <w:iCs/>
          <w:sz w:val="24"/>
          <w:szCs w:val="24"/>
        </w:rPr>
        <w:t>The american journal of tropical medicine and hygiene</w:t>
      </w:r>
      <w:r w:rsidRPr="00A61D4D">
        <w:rPr>
          <w:rFonts w:ascii="Times New Roman" w:hAnsi="Times New Roman"/>
          <w:sz w:val="24"/>
          <w:szCs w:val="24"/>
        </w:rPr>
        <w:t xml:space="preserve">, </w:t>
      </w:r>
      <w:r w:rsidRPr="00A61D4D">
        <w:rPr>
          <w:rFonts w:ascii="Times New Roman" w:hAnsi="Times New Roman"/>
          <w:i/>
          <w:iCs/>
          <w:sz w:val="24"/>
          <w:szCs w:val="24"/>
        </w:rPr>
        <w:t>87</w:t>
      </w:r>
      <w:r w:rsidRPr="00A61D4D">
        <w:rPr>
          <w:rFonts w:ascii="Times New Roman" w:hAnsi="Times New Roman"/>
          <w:sz w:val="24"/>
          <w:szCs w:val="24"/>
        </w:rPr>
        <w:t>(6), 979–984. Https://doi.org/10.4269/ajtmh.2012.12-0224</w:t>
      </w:r>
    </w:p>
    <w:p w:rsidR="00A31BCA" w:rsidRPr="00A31BCA" w:rsidRDefault="00A31BCA" w:rsidP="00A31BCA">
      <w:pPr>
        <w:rPr>
          <w:lang w:val="en-US"/>
        </w:rPr>
      </w:pPr>
    </w:p>
    <w:p w:rsidR="00BB3CFC" w:rsidRDefault="00A61D4D" w:rsidP="00A61D4D">
      <w:pPr>
        <w:pStyle w:val="Bibliography"/>
        <w:spacing w:line="240" w:lineRule="auto"/>
        <w:jc w:val="both"/>
        <w:rPr>
          <w:rFonts w:ascii="Times New Roman" w:hAnsi="Times New Roman"/>
          <w:sz w:val="24"/>
          <w:szCs w:val="24"/>
          <w:lang w:val="en-US"/>
        </w:rPr>
      </w:pPr>
      <w:r w:rsidRPr="00A61D4D">
        <w:rPr>
          <w:rFonts w:ascii="Times New Roman" w:hAnsi="Times New Roman"/>
          <w:sz w:val="24"/>
          <w:szCs w:val="24"/>
        </w:rPr>
        <w:t xml:space="preserve">Raksanagara, a. S., santanu, a. M., sari, s. Y. I., sunjaya, d. K., deasy arya, i. F., &amp; agustian, d. (2017). Faktor yang memengaruhi perilaku penggunaan air bersih pada masyarakat kumuh perkotaan berdasar atas integrated behavior model. </w:t>
      </w:r>
      <w:r w:rsidRPr="00A61D4D">
        <w:rPr>
          <w:rFonts w:ascii="Times New Roman" w:hAnsi="Times New Roman"/>
          <w:i/>
          <w:iCs/>
          <w:sz w:val="24"/>
          <w:szCs w:val="24"/>
        </w:rPr>
        <w:t>Majalah kedokteran bandung</w:t>
      </w:r>
      <w:r w:rsidRPr="00A61D4D">
        <w:rPr>
          <w:rFonts w:ascii="Times New Roman" w:hAnsi="Times New Roman"/>
          <w:sz w:val="24"/>
          <w:szCs w:val="24"/>
        </w:rPr>
        <w:t xml:space="preserve">, </w:t>
      </w:r>
      <w:r w:rsidRPr="00A61D4D">
        <w:rPr>
          <w:rFonts w:ascii="Times New Roman" w:hAnsi="Times New Roman"/>
          <w:i/>
          <w:iCs/>
          <w:sz w:val="24"/>
          <w:szCs w:val="24"/>
        </w:rPr>
        <w:t>49</w:t>
      </w:r>
      <w:r w:rsidRPr="00A61D4D">
        <w:rPr>
          <w:rFonts w:ascii="Times New Roman" w:hAnsi="Times New Roman"/>
          <w:sz w:val="24"/>
          <w:szCs w:val="24"/>
        </w:rPr>
        <w:t>(2), 122–131. Https://doi.org/10.15395/mkb.v49n2.1059</w:t>
      </w:r>
    </w:p>
    <w:p w:rsidR="00A31BCA" w:rsidRPr="00A31BCA" w:rsidRDefault="00A31BCA" w:rsidP="00A31BCA">
      <w:pPr>
        <w:rPr>
          <w:lang w:val="en-US"/>
        </w:rPr>
      </w:pPr>
    </w:p>
    <w:p w:rsidR="00BB3CFC" w:rsidRDefault="00A61D4D" w:rsidP="00A61D4D">
      <w:pPr>
        <w:pStyle w:val="Bibliography"/>
        <w:spacing w:line="240" w:lineRule="auto"/>
        <w:jc w:val="both"/>
        <w:rPr>
          <w:rFonts w:ascii="Times New Roman" w:hAnsi="Times New Roman"/>
          <w:sz w:val="24"/>
          <w:szCs w:val="24"/>
          <w:lang w:val="en-US"/>
        </w:rPr>
      </w:pPr>
      <w:r w:rsidRPr="00A61D4D">
        <w:rPr>
          <w:rFonts w:ascii="Times New Roman" w:hAnsi="Times New Roman"/>
          <w:sz w:val="24"/>
          <w:szCs w:val="24"/>
        </w:rPr>
        <w:t xml:space="preserve">Soehartono, s. (n.d.). </w:t>
      </w:r>
      <w:r w:rsidRPr="00A61D4D">
        <w:rPr>
          <w:rFonts w:ascii="Times New Roman" w:hAnsi="Times New Roman"/>
          <w:i/>
          <w:iCs/>
          <w:sz w:val="24"/>
          <w:szCs w:val="24"/>
        </w:rPr>
        <w:t>Penjernihan air dengan saringan pasir dan desinfektan alami</w:t>
      </w:r>
      <w:r w:rsidRPr="00A61D4D">
        <w:rPr>
          <w:rFonts w:ascii="Times New Roman" w:hAnsi="Times New Roman"/>
          <w:sz w:val="24"/>
          <w:szCs w:val="24"/>
        </w:rPr>
        <w:t>.</w:t>
      </w:r>
    </w:p>
    <w:p w:rsidR="00A31BCA" w:rsidRPr="00A31BCA" w:rsidRDefault="00A31BCA" w:rsidP="00A31BCA">
      <w:pPr>
        <w:rPr>
          <w:lang w:val="en-US"/>
        </w:rPr>
      </w:pPr>
    </w:p>
    <w:p w:rsidR="00BB3CFC" w:rsidRPr="00A61D4D" w:rsidRDefault="00A61D4D" w:rsidP="00A61D4D">
      <w:pPr>
        <w:pStyle w:val="Bibliography"/>
        <w:spacing w:line="240" w:lineRule="auto"/>
        <w:jc w:val="both"/>
        <w:rPr>
          <w:rFonts w:ascii="Times New Roman" w:hAnsi="Times New Roman"/>
          <w:sz w:val="24"/>
          <w:szCs w:val="24"/>
        </w:rPr>
      </w:pPr>
      <w:r w:rsidRPr="00A61D4D">
        <w:rPr>
          <w:rFonts w:ascii="Times New Roman" w:hAnsi="Times New Roman"/>
          <w:sz w:val="24"/>
          <w:szCs w:val="24"/>
        </w:rPr>
        <w:lastRenderedPageBreak/>
        <w:t xml:space="preserve">Unggul, e. (2012). Pengelolaan sumber air di desa jawesari kecamatan limbangan, kabupaten kendal. </w:t>
      </w:r>
      <w:r w:rsidRPr="00A61D4D">
        <w:rPr>
          <w:rFonts w:ascii="Times New Roman" w:hAnsi="Times New Roman"/>
          <w:i/>
          <w:iCs/>
          <w:sz w:val="24"/>
          <w:szCs w:val="24"/>
        </w:rPr>
        <w:lastRenderedPageBreak/>
        <w:t>Jurnal kesehatan masyarakat</w:t>
      </w:r>
      <w:r w:rsidRPr="00A61D4D">
        <w:rPr>
          <w:rFonts w:ascii="Times New Roman" w:hAnsi="Times New Roman"/>
          <w:sz w:val="24"/>
          <w:szCs w:val="24"/>
        </w:rPr>
        <w:t xml:space="preserve">, </w:t>
      </w:r>
      <w:r w:rsidRPr="00A61D4D">
        <w:rPr>
          <w:rFonts w:ascii="Times New Roman" w:hAnsi="Times New Roman"/>
          <w:i/>
          <w:iCs/>
          <w:sz w:val="24"/>
          <w:szCs w:val="24"/>
        </w:rPr>
        <w:t>8</w:t>
      </w:r>
      <w:r w:rsidRPr="00A61D4D">
        <w:rPr>
          <w:rFonts w:ascii="Times New Roman" w:hAnsi="Times New Roman"/>
          <w:sz w:val="24"/>
          <w:szCs w:val="24"/>
        </w:rPr>
        <w:t>(1), 17–22.</w:t>
      </w:r>
    </w:p>
    <w:p w:rsidR="00855B1B" w:rsidRPr="00855B1B" w:rsidRDefault="00855B1B" w:rsidP="00A61D4D">
      <w:pPr>
        <w:widowControl w:val="0"/>
        <w:autoSpaceDE w:val="0"/>
        <w:autoSpaceDN w:val="0"/>
        <w:adjustRightInd w:val="0"/>
        <w:spacing w:after="0" w:line="240" w:lineRule="auto"/>
        <w:jc w:val="both"/>
        <w:rPr>
          <w:rFonts w:ascii="Times New Roman" w:hAnsi="Times New Roman"/>
          <w:sz w:val="18"/>
          <w:szCs w:val="18"/>
          <w:lang w:val="en-US"/>
        </w:rPr>
      </w:pPr>
      <w:r w:rsidRPr="00A61D4D">
        <w:rPr>
          <w:rFonts w:ascii="Times New Roman" w:hAnsi="Times New Roman"/>
          <w:sz w:val="24"/>
          <w:szCs w:val="24"/>
          <w:lang w:val="en-US"/>
        </w:rPr>
        <w:fldChar w:fldCharType="end"/>
      </w:r>
    </w:p>
    <w:p w:rsidR="00EE128B" w:rsidRPr="00655265" w:rsidRDefault="00EE128B" w:rsidP="00EE128B">
      <w:pPr>
        <w:widowControl w:val="0"/>
        <w:autoSpaceDE w:val="0"/>
        <w:autoSpaceDN w:val="0"/>
        <w:adjustRightInd w:val="0"/>
        <w:spacing w:after="0" w:line="240" w:lineRule="auto"/>
        <w:rPr>
          <w:rFonts w:ascii="Times New Roman" w:hAnsi="Times New Roman"/>
          <w:b/>
          <w:bCs/>
          <w:sz w:val="24"/>
          <w:szCs w:val="24"/>
        </w:rPr>
      </w:pPr>
    </w:p>
    <w:p w:rsidR="005C4BAE" w:rsidRDefault="005C4BAE" w:rsidP="00021EA0">
      <w:pPr>
        <w:autoSpaceDE w:val="0"/>
        <w:autoSpaceDN w:val="0"/>
        <w:adjustRightInd w:val="0"/>
        <w:spacing w:after="0" w:line="240" w:lineRule="auto"/>
        <w:jc w:val="both"/>
        <w:rPr>
          <w:rFonts w:ascii="Times New Roman" w:hAnsi="Times New Roman"/>
          <w:iCs/>
          <w:color w:val="000000" w:themeColor="text1"/>
          <w:sz w:val="24"/>
          <w:szCs w:val="24"/>
          <w:lang w:val="en-US"/>
        </w:rPr>
        <w:sectPr w:rsidR="005C4BAE" w:rsidSect="004C2BD9">
          <w:footerReference w:type="even" r:id="rId17"/>
          <w:footerReference w:type="default" r:id="rId18"/>
          <w:type w:val="continuous"/>
          <w:pgSz w:w="11907" w:h="16839" w:code="9"/>
          <w:pgMar w:top="1440" w:right="1440" w:bottom="1440" w:left="1440" w:header="720" w:footer="720" w:gutter="0"/>
          <w:pgNumType w:start="8"/>
          <w:cols w:num="2" w:space="720"/>
          <w:titlePg/>
          <w:docGrid w:linePitch="360"/>
        </w:sectPr>
      </w:pPr>
    </w:p>
    <w:p w:rsidR="00EC4056" w:rsidRPr="00545B26" w:rsidRDefault="00EC4056" w:rsidP="00021EA0">
      <w:pPr>
        <w:autoSpaceDE w:val="0"/>
        <w:autoSpaceDN w:val="0"/>
        <w:adjustRightInd w:val="0"/>
        <w:spacing w:after="0" w:line="240" w:lineRule="auto"/>
        <w:jc w:val="both"/>
        <w:rPr>
          <w:rFonts w:ascii="Times New Roman" w:hAnsi="Times New Roman"/>
          <w:iCs/>
          <w:color w:val="000000" w:themeColor="text1"/>
          <w:sz w:val="24"/>
          <w:szCs w:val="24"/>
          <w:lang w:val="en-US"/>
        </w:rPr>
      </w:pPr>
    </w:p>
    <w:sectPr w:rsidR="00EC4056" w:rsidRPr="00545B26" w:rsidSect="005C4BAE">
      <w:type w:val="continuous"/>
      <w:pgSz w:w="11907" w:h="16839" w:code="9"/>
      <w:pgMar w:top="1440" w:right="1440" w:bottom="1440" w:left="1440" w:header="720" w:footer="720"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6E2" w:rsidRDefault="003456E2" w:rsidP="00E84E4B">
      <w:pPr>
        <w:spacing w:after="0" w:line="240" w:lineRule="auto"/>
      </w:pPr>
      <w:r>
        <w:separator/>
      </w:r>
    </w:p>
  </w:endnote>
  <w:endnote w:type="continuationSeparator" w:id="0">
    <w:p w:rsidR="003456E2" w:rsidRDefault="003456E2" w:rsidP="00E84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059430257"/>
      <w:docPartObj>
        <w:docPartGallery w:val="Page Numbers (Bottom of Page)"/>
        <w:docPartUnique/>
      </w:docPartObj>
    </w:sdtPr>
    <w:sdtEndPr>
      <w:rPr>
        <w:noProof/>
      </w:rPr>
    </w:sdtEndPr>
    <w:sdtContent>
      <w:p w:rsidR="00424E2A" w:rsidRPr="00424E2A" w:rsidRDefault="0068431A">
        <w:pPr>
          <w:pStyle w:val="Footer"/>
          <w:rPr>
            <w:rFonts w:ascii="Times New Roman" w:hAnsi="Times New Roman"/>
            <w:sz w:val="24"/>
            <w:szCs w:val="24"/>
          </w:rPr>
        </w:pPr>
        <w:r w:rsidRPr="00424E2A">
          <w:rPr>
            <w:rFonts w:ascii="Times New Roman" w:hAnsi="Times New Roman"/>
            <w:sz w:val="24"/>
            <w:szCs w:val="24"/>
          </w:rPr>
          <w:fldChar w:fldCharType="begin"/>
        </w:r>
        <w:r w:rsidR="00424E2A" w:rsidRPr="00424E2A">
          <w:rPr>
            <w:rFonts w:ascii="Times New Roman" w:hAnsi="Times New Roman"/>
            <w:sz w:val="24"/>
            <w:szCs w:val="24"/>
          </w:rPr>
          <w:instrText xml:space="preserve"> PAGE   \* MERGEFORMAT </w:instrText>
        </w:r>
        <w:r w:rsidRPr="00424E2A">
          <w:rPr>
            <w:rFonts w:ascii="Times New Roman" w:hAnsi="Times New Roman"/>
            <w:sz w:val="24"/>
            <w:szCs w:val="24"/>
          </w:rPr>
          <w:fldChar w:fldCharType="separate"/>
        </w:r>
        <w:r w:rsidR="00AC4382">
          <w:rPr>
            <w:rFonts w:ascii="Times New Roman" w:hAnsi="Times New Roman"/>
            <w:noProof/>
            <w:sz w:val="24"/>
            <w:szCs w:val="24"/>
          </w:rPr>
          <w:t>28</w:t>
        </w:r>
        <w:r w:rsidRPr="00424E2A">
          <w:rPr>
            <w:rFonts w:ascii="Times New Roman" w:hAnsi="Times New Roman"/>
            <w:noProof/>
            <w:sz w:val="24"/>
            <w:szCs w:val="24"/>
          </w:rPr>
          <w:fldChar w:fldCharType="end"/>
        </w:r>
      </w:p>
    </w:sdtContent>
  </w:sdt>
  <w:p w:rsidR="00424E2A" w:rsidRDefault="00424E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875660317"/>
      <w:docPartObj>
        <w:docPartGallery w:val="Page Numbers (Bottom of Page)"/>
        <w:docPartUnique/>
      </w:docPartObj>
    </w:sdtPr>
    <w:sdtEndPr>
      <w:rPr>
        <w:noProof/>
      </w:rPr>
    </w:sdtEndPr>
    <w:sdtContent>
      <w:p w:rsidR="00424E2A" w:rsidRPr="00424E2A" w:rsidRDefault="0068431A">
        <w:pPr>
          <w:pStyle w:val="Footer"/>
          <w:jc w:val="right"/>
          <w:rPr>
            <w:rFonts w:ascii="Times New Roman" w:hAnsi="Times New Roman"/>
            <w:sz w:val="24"/>
            <w:szCs w:val="24"/>
          </w:rPr>
        </w:pPr>
        <w:r w:rsidRPr="00424E2A">
          <w:rPr>
            <w:rFonts w:ascii="Times New Roman" w:hAnsi="Times New Roman"/>
            <w:sz w:val="24"/>
            <w:szCs w:val="24"/>
          </w:rPr>
          <w:fldChar w:fldCharType="begin"/>
        </w:r>
        <w:r w:rsidR="00424E2A" w:rsidRPr="00424E2A">
          <w:rPr>
            <w:rFonts w:ascii="Times New Roman" w:hAnsi="Times New Roman"/>
            <w:sz w:val="24"/>
            <w:szCs w:val="24"/>
          </w:rPr>
          <w:instrText xml:space="preserve"> PAGE   \* MERGEFORMAT </w:instrText>
        </w:r>
        <w:r w:rsidRPr="00424E2A">
          <w:rPr>
            <w:rFonts w:ascii="Times New Roman" w:hAnsi="Times New Roman"/>
            <w:sz w:val="24"/>
            <w:szCs w:val="24"/>
          </w:rPr>
          <w:fldChar w:fldCharType="separate"/>
        </w:r>
        <w:r w:rsidR="00AC4382">
          <w:rPr>
            <w:rFonts w:ascii="Times New Roman" w:hAnsi="Times New Roman"/>
            <w:noProof/>
            <w:sz w:val="24"/>
            <w:szCs w:val="24"/>
          </w:rPr>
          <w:t>29</w:t>
        </w:r>
        <w:r w:rsidRPr="00424E2A">
          <w:rPr>
            <w:rFonts w:ascii="Times New Roman" w:hAnsi="Times New Roman"/>
            <w:noProof/>
            <w:sz w:val="24"/>
            <w:szCs w:val="24"/>
          </w:rPr>
          <w:fldChar w:fldCharType="end"/>
        </w:r>
      </w:p>
    </w:sdtContent>
  </w:sdt>
  <w:p w:rsidR="00424E2A" w:rsidRDefault="00424E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268045"/>
      <w:docPartObj>
        <w:docPartGallery w:val="Page Numbers (Bottom of Page)"/>
        <w:docPartUnique/>
      </w:docPartObj>
    </w:sdtPr>
    <w:sdtEndPr>
      <w:rPr>
        <w:rFonts w:ascii="Times New Roman" w:hAnsi="Times New Roman"/>
        <w:noProof/>
        <w:sz w:val="24"/>
        <w:szCs w:val="24"/>
      </w:rPr>
    </w:sdtEndPr>
    <w:sdtContent>
      <w:p w:rsidR="006B6288" w:rsidRPr="006B6288" w:rsidRDefault="00705253">
        <w:pPr>
          <w:pStyle w:val="Footer"/>
          <w:jc w:val="right"/>
          <w:rPr>
            <w:rFonts w:ascii="Times New Roman" w:hAnsi="Times New Roman"/>
            <w:sz w:val="24"/>
            <w:szCs w:val="24"/>
          </w:rPr>
        </w:pPr>
        <w:proofErr w:type="gramStart"/>
        <w:r w:rsidRPr="00705253">
          <w:rPr>
            <w:rFonts w:ascii="Times New Roman" w:eastAsiaTheme="minorHAnsi" w:hAnsi="Times New Roman"/>
            <w:i/>
            <w:iCs/>
            <w:color w:val="000000"/>
            <w:sz w:val="24"/>
            <w:szCs w:val="24"/>
            <w:lang w:val="en-US"/>
          </w:rPr>
          <w:t>MARTABE :</w:t>
        </w:r>
        <w:proofErr w:type="gramEnd"/>
        <w:r w:rsidR="004F26C4">
          <w:rPr>
            <w:rFonts w:ascii="Times New Roman" w:eastAsiaTheme="minorHAnsi" w:hAnsi="Times New Roman"/>
            <w:i/>
            <w:iCs/>
            <w:color w:val="000000"/>
            <w:sz w:val="24"/>
            <w:szCs w:val="24"/>
            <w:lang w:val="en-US"/>
          </w:rPr>
          <w:t xml:space="preserve"> </w:t>
        </w:r>
        <w:proofErr w:type="spellStart"/>
        <w:r w:rsidRPr="00705253">
          <w:rPr>
            <w:rFonts w:ascii="Times New Roman" w:eastAsiaTheme="minorHAnsi" w:hAnsi="Times New Roman"/>
            <w:i/>
            <w:iCs/>
            <w:color w:val="000000"/>
            <w:sz w:val="24"/>
            <w:szCs w:val="24"/>
            <w:lang w:val="en-US"/>
          </w:rPr>
          <w:t>Jurnal</w:t>
        </w:r>
        <w:proofErr w:type="spellEnd"/>
        <w:r w:rsidR="004F26C4">
          <w:rPr>
            <w:rFonts w:ascii="Times New Roman" w:eastAsiaTheme="minorHAnsi" w:hAnsi="Times New Roman"/>
            <w:i/>
            <w:iCs/>
            <w:color w:val="000000"/>
            <w:sz w:val="24"/>
            <w:szCs w:val="24"/>
            <w:lang w:val="en-US"/>
          </w:rPr>
          <w:t xml:space="preserve"> </w:t>
        </w:r>
        <w:proofErr w:type="spellStart"/>
        <w:r w:rsidRPr="00705253">
          <w:rPr>
            <w:rFonts w:ascii="Times New Roman" w:eastAsiaTheme="minorHAnsi" w:hAnsi="Times New Roman"/>
            <w:i/>
            <w:iCs/>
            <w:color w:val="000000"/>
            <w:sz w:val="24"/>
            <w:szCs w:val="24"/>
            <w:lang w:val="en-US"/>
          </w:rPr>
          <w:t>Pengabdian</w:t>
        </w:r>
        <w:proofErr w:type="spellEnd"/>
        <w:r w:rsidRPr="00705253">
          <w:rPr>
            <w:rFonts w:ascii="Times New Roman" w:eastAsiaTheme="minorHAnsi" w:hAnsi="Times New Roman"/>
            <w:i/>
            <w:iCs/>
            <w:color w:val="000000"/>
            <w:sz w:val="24"/>
            <w:szCs w:val="24"/>
            <w:lang w:val="en-US"/>
          </w:rPr>
          <w:t xml:space="preserve"> </w:t>
        </w:r>
        <w:proofErr w:type="spellStart"/>
        <w:r w:rsidRPr="00705253">
          <w:rPr>
            <w:rFonts w:ascii="Times New Roman" w:eastAsiaTheme="minorHAnsi" w:hAnsi="Times New Roman"/>
            <w:i/>
            <w:iCs/>
            <w:color w:val="000000"/>
            <w:sz w:val="24"/>
            <w:szCs w:val="24"/>
            <w:lang w:val="en-US"/>
          </w:rPr>
          <w:t>Masyarakat</w:t>
        </w:r>
        <w:proofErr w:type="spellEnd"/>
        <w:r w:rsidR="00F00180" w:rsidRPr="00F601C2">
          <w:rPr>
            <w:rFonts w:ascii="Times New Roman" w:hAnsi="Times New Roman"/>
            <w:sz w:val="24"/>
            <w:szCs w:val="24"/>
          </w:rPr>
          <w:t>│</w:t>
        </w:r>
        <w:r w:rsidR="00E75ED1">
          <w:rPr>
            <w:rFonts w:ascii="Times New Roman" w:hAnsi="Times New Roman"/>
            <w:sz w:val="24"/>
            <w:szCs w:val="24"/>
            <w:lang w:val="en-US"/>
          </w:rPr>
          <w:t>x</w:t>
        </w:r>
      </w:p>
    </w:sdtContent>
  </w:sdt>
  <w:p w:rsidR="00B41D7B" w:rsidRDefault="00B41D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53" w:rsidRPr="00956CD8" w:rsidRDefault="00956CD8">
    <w:pPr>
      <w:pStyle w:val="Footer"/>
      <w:rPr>
        <w:rFonts w:ascii="Times New Roman" w:hAnsi="Times New Roman"/>
        <w:sz w:val="24"/>
        <w:szCs w:val="24"/>
        <w:lang w:val="en-US"/>
      </w:rPr>
    </w:pPr>
    <w:proofErr w:type="gramStart"/>
    <w:r>
      <w:rPr>
        <w:rFonts w:ascii="Times New Roman" w:hAnsi="Times New Roman"/>
        <w:sz w:val="24"/>
        <w:szCs w:val="24"/>
        <w:lang w:val="en-US"/>
      </w:rPr>
      <w:t>x</w:t>
    </w:r>
    <w:proofErr w:type="gramEnd"/>
  </w:p>
  <w:p w:rsidR="000B2853" w:rsidRDefault="000B285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53" w:rsidRPr="00956CD8" w:rsidRDefault="00956CD8">
    <w:pPr>
      <w:pStyle w:val="Footer"/>
      <w:jc w:val="right"/>
      <w:rPr>
        <w:rFonts w:ascii="Times New Roman" w:hAnsi="Times New Roman"/>
        <w:sz w:val="24"/>
        <w:szCs w:val="24"/>
        <w:lang w:val="en-US"/>
      </w:rPr>
    </w:pPr>
    <w:proofErr w:type="gramStart"/>
    <w:r>
      <w:rPr>
        <w:rFonts w:ascii="Times New Roman" w:hAnsi="Times New Roman"/>
        <w:sz w:val="24"/>
        <w:szCs w:val="24"/>
        <w:lang w:val="en-US"/>
      </w:rPr>
      <w:t>x</w:t>
    </w:r>
    <w:proofErr w:type="gramEnd"/>
  </w:p>
  <w:p w:rsidR="000B2853" w:rsidRDefault="000B2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6E2" w:rsidRDefault="003456E2" w:rsidP="00E84E4B">
      <w:pPr>
        <w:spacing w:after="0" w:line="240" w:lineRule="auto"/>
      </w:pPr>
      <w:r>
        <w:separator/>
      </w:r>
    </w:p>
  </w:footnote>
  <w:footnote w:type="continuationSeparator" w:id="0">
    <w:p w:rsidR="003456E2" w:rsidRDefault="003456E2" w:rsidP="00E84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A20" w:rsidRPr="001C4A20" w:rsidRDefault="001C4A20" w:rsidP="001C4A20">
    <w:pPr>
      <w:pStyle w:val="CPTitle"/>
      <w:jc w:val="both"/>
      <w:rPr>
        <w:b w:val="0"/>
        <w:szCs w:val="24"/>
        <w:lang w:val="en-US"/>
      </w:rPr>
    </w:pPr>
    <w:proofErr w:type="spellStart"/>
    <w:r w:rsidRPr="001C4A20">
      <w:rPr>
        <w:b w:val="0"/>
        <w:color w:val="000000"/>
        <w:szCs w:val="24"/>
        <w:lang w:val="en-US"/>
      </w:rPr>
      <w:t>Lili</w:t>
    </w:r>
    <w:proofErr w:type="spellEnd"/>
    <w:r w:rsidRPr="001C4A20">
      <w:rPr>
        <w:b w:val="0"/>
        <w:color w:val="000000"/>
        <w:szCs w:val="24"/>
        <w:lang w:val="en-US"/>
      </w:rPr>
      <w:t xml:space="preserve"> </w:t>
    </w:r>
    <w:proofErr w:type="spellStart"/>
    <w:r w:rsidRPr="001C4A20">
      <w:rPr>
        <w:b w:val="0"/>
        <w:color w:val="000000"/>
        <w:szCs w:val="24"/>
        <w:lang w:val="en-US"/>
      </w:rPr>
      <w:t>Andriani</w:t>
    </w:r>
    <w:proofErr w:type="spellEnd"/>
    <w:r w:rsidRPr="001C4A20">
      <w:rPr>
        <w:b w:val="0"/>
        <w:color w:val="000000"/>
        <w:szCs w:val="24"/>
        <w:lang w:val="en-US"/>
      </w:rPr>
      <w:t xml:space="preserve">, </w:t>
    </w:r>
    <w:proofErr w:type="spellStart"/>
    <w:r w:rsidRPr="001C4A20">
      <w:rPr>
        <w:b w:val="0"/>
        <w:color w:val="000000"/>
        <w:szCs w:val="24"/>
        <w:lang w:val="en-US"/>
      </w:rPr>
      <w:t>dkk</w:t>
    </w:r>
    <w:proofErr w:type="spellEnd"/>
    <w:r>
      <w:rPr>
        <w:color w:val="000000"/>
        <w:szCs w:val="24"/>
        <w:lang w:val="en-US"/>
      </w:rPr>
      <w:t xml:space="preserve">. </w:t>
    </w:r>
    <w:proofErr w:type="spellStart"/>
    <w:r w:rsidRPr="001C4A20">
      <w:rPr>
        <w:b w:val="0"/>
        <w:szCs w:val="24"/>
        <w:lang w:val="en-US"/>
      </w:rPr>
      <w:t>Penyuluhan</w:t>
    </w:r>
    <w:proofErr w:type="spellEnd"/>
    <w:r w:rsidRPr="001C4A20">
      <w:rPr>
        <w:b w:val="0"/>
        <w:szCs w:val="24"/>
        <w:lang w:val="en-US"/>
      </w:rPr>
      <w:t xml:space="preserve"> </w:t>
    </w:r>
    <w:proofErr w:type="spellStart"/>
    <w:r w:rsidRPr="001C4A20">
      <w:rPr>
        <w:b w:val="0"/>
        <w:szCs w:val="24"/>
        <w:lang w:val="en-US"/>
      </w:rPr>
      <w:t>dan</w:t>
    </w:r>
    <w:proofErr w:type="spellEnd"/>
    <w:r w:rsidRPr="001C4A20">
      <w:rPr>
        <w:b w:val="0"/>
        <w:szCs w:val="24"/>
        <w:lang w:val="en-US"/>
      </w:rPr>
      <w:t xml:space="preserve"> </w:t>
    </w:r>
    <w:proofErr w:type="spellStart"/>
    <w:r w:rsidRPr="001C4A20">
      <w:rPr>
        <w:b w:val="0"/>
        <w:szCs w:val="24"/>
        <w:lang w:val="en-US"/>
      </w:rPr>
      <w:t>demonstrasi</w:t>
    </w:r>
    <w:proofErr w:type="spellEnd"/>
    <w:r w:rsidRPr="001C4A20">
      <w:rPr>
        <w:b w:val="0"/>
        <w:szCs w:val="24"/>
        <w:lang w:val="en-US"/>
      </w:rPr>
      <w:t xml:space="preserve"> </w:t>
    </w:r>
    <w:proofErr w:type="spellStart"/>
    <w:r w:rsidRPr="001C4A20">
      <w:rPr>
        <w:b w:val="0"/>
        <w:szCs w:val="24"/>
        <w:lang w:val="en-US"/>
      </w:rPr>
      <w:t>pengolahan</w:t>
    </w:r>
    <w:proofErr w:type="spellEnd"/>
    <w:r w:rsidRPr="001C4A20">
      <w:rPr>
        <w:b w:val="0"/>
        <w:szCs w:val="24"/>
        <w:lang w:val="en-US"/>
      </w:rPr>
      <w:t xml:space="preserve"> air </w:t>
    </w:r>
    <w:proofErr w:type="spellStart"/>
    <w:r w:rsidRPr="001C4A20">
      <w:rPr>
        <w:b w:val="0"/>
        <w:szCs w:val="24"/>
        <w:lang w:val="en-US"/>
      </w:rPr>
      <w:t>bersih</w:t>
    </w:r>
    <w:proofErr w:type="spellEnd"/>
    <w:r w:rsidRPr="001C4A20">
      <w:rPr>
        <w:b w:val="0"/>
        <w:szCs w:val="24"/>
        <w:lang w:val="en-US"/>
      </w:rPr>
      <w:t xml:space="preserve"> </w:t>
    </w:r>
    <w:proofErr w:type="spellStart"/>
    <w:r w:rsidRPr="001C4A20">
      <w:rPr>
        <w:b w:val="0"/>
        <w:szCs w:val="24"/>
        <w:lang w:val="en-US"/>
      </w:rPr>
      <w:t>pada</w:t>
    </w:r>
    <w:proofErr w:type="spellEnd"/>
    <w:r w:rsidRPr="001C4A20">
      <w:rPr>
        <w:b w:val="0"/>
        <w:szCs w:val="24"/>
        <w:lang w:val="en-US"/>
      </w:rPr>
      <w:t xml:space="preserve"> </w:t>
    </w:r>
    <w:proofErr w:type="spellStart"/>
    <w:r w:rsidRPr="001C4A20">
      <w:rPr>
        <w:b w:val="0"/>
        <w:szCs w:val="24"/>
        <w:lang w:val="en-US"/>
      </w:rPr>
      <w:t>Suku</w:t>
    </w:r>
    <w:proofErr w:type="spellEnd"/>
    <w:r w:rsidRPr="001C4A20">
      <w:rPr>
        <w:b w:val="0"/>
        <w:szCs w:val="24"/>
        <w:lang w:val="en-US"/>
      </w:rPr>
      <w:t xml:space="preserve"> </w:t>
    </w:r>
    <w:proofErr w:type="spellStart"/>
    <w:r>
      <w:rPr>
        <w:b w:val="0"/>
        <w:szCs w:val="24"/>
        <w:lang w:val="en-US"/>
      </w:rPr>
      <w:t>Anak</w:t>
    </w:r>
    <w:proofErr w:type="spellEnd"/>
    <w:r>
      <w:rPr>
        <w:b w:val="0"/>
        <w:szCs w:val="24"/>
        <w:lang w:val="en-US"/>
      </w:rPr>
      <w:t xml:space="preserve"> </w:t>
    </w:r>
    <w:proofErr w:type="spellStart"/>
    <w:r>
      <w:rPr>
        <w:b w:val="0"/>
        <w:szCs w:val="24"/>
        <w:lang w:val="en-US"/>
      </w:rPr>
      <w:t>D</w:t>
    </w:r>
    <w:r w:rsidRPr="001C4A20">
      <w:rPr>
        <w:b w:val="0"/>
        <w:szCs w:val="24"/>
        <w:lang w:val="en-US"/>
      </w:rPr>
      <w:t>alam</w:t>
    </w:r>
    <w:proofErr w:type="spellEnd"/>
    <w:r w:rsidRPr="001C4A20">
      <w:rPr>
        <w:b w:val="0"/>
        <w:szCs w:val="24"/>
        <w:lang w:val="en-US"/>
      </w:rPr>
      <w:t xml:space="preserve"> (</w:t>
    </w:r>
    <w:r>
      <w:rPr>
        <w:b w:val="0"/>
        <w:szCs w:val="24"/>
        <w:lang w:val="en-US"/>
      </w:rPr>
      <w:t>SAD</w:t>
    </w:r>
    <w:r w:rsidRPr="001C4A20">
      <w:rPr>
        <w:b w:val="0"/>
        <w:szCs w:val="24"/>
        <w:lang w:val="en-US"/>
      </w:rPr>
      <w:t xml:space="preserve">) </w:t>
    </w:r>
    <w:proofErr w:type="spellStart"/>
    <w:r>
      <w:rPr>
        <w:b w:val="0"/>
        <w:szCs w:val="24"/>
        <w:lang w:val="en-US"/>
      </w:rPr>
      <w:t>Lubuk</w:t>
    </w:r>
    <w:proofErr w:type="spellEnd"/>
    <w:r>
      <w:rPr>
        <w:b w:val="0"/>
        <w:szCs w:val="24"/>
        <w:lang w:val="en-US"/>
      </w:rPr>
      <w:t xml:space="preserve"> </w:t>
    </w:r>
    <w:proofErr w:type="spellStart"/>
    <w:r>
      <w:rPr>
        <w:b w:val="0"/>
        <w:szCs w:val="24"/>
        <w:lang w:val="en-US"/>
      </w:rPr>
      <w:t>Kayu</w:t>
    </w:r>
    <w:proofErr w:type="spellEnd"/>
    <w:r>
      <w:rPr>
        <w:b w:val="0"/>
        <w:szCs w:val="24"/>
        <w:lang w:val="en-US"/>
      </w:rPr>
      <w:t xml:space="preserve"> </w:t>
    </w:r>
    <w:proofErr w:type="spellStart"/>
    <w:r>
      <w:rPr>
        <w:b w:val="0"/>
        <w:szCs w:val="24"/>
        <w:lang w:val="en-US"/>
      </w:rPr>
      <w:t>A</w:t>
    </w:r>
    <w:r w:rsidRPr="001C4A20">
      <w:rPr>
        <w:b w:val="0"/>
        <w:szCs w:val="24"/>
        <w:lang w:val="en-US"/>
      </w:rPr>
      <w:t>ro</w:t>
    </w:r>
    <w:proofErr w:type="spellEnd"/>
  </w:p>
  <w:p w:rsidR="00FC2442" w:rsidRPr="00F00180" w:rsidRDefault="00FC2442" w:rsidP="00F00180">
    <w:pPr>
      <w:pStyle w:val="Header"/>
      <w:tabs>
        <w:tab w:val="clear" w:pos="4680"/>
        <w:tab w:val="clear" w:pos="9360"/>
      </w:tabs>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4B" w:rsidRPr="00E84E4B" w:rsidRDefault="004E4BBF" w:rsidP="00F53070">
    <w:pPr>
      <w:pStyle w:val="Header"/>
      <w:jc w:val="right"/>
      <w:rPr>
        <w:lang w:val="en-US"/>
      </w:rPr>
    </w:pPr>
    <w:proofErr w:type="gramStart"/>
    <w:r w:rsidRPr="00705253">
      <w:rPr>
        <w:rFonts w:ascii="Times New Roman" w:eastAsiaTheme="minorHAnsi" w:hAnsi="Times New Roman"/>
        <w:i/>
        <w:iCs/>
        <w:color w:val="000000"/>
        <w:sz w:val="24"/>
        <w:szCs w:val="24"/>
        <w:lang w:val="en-US"/>
      </w:rPr>
      <w:t>MARTABE :</w:t>
    </w:r>
    <w:proofErr w:type="spellStart"/>
    <w:r w:rsidRPr="00705253">
      <w:rPr>
        <w:rFonts w:ascii="Times New Roman" w:eastAsiaTheme="minorHAnsi" w:hAnsi="Times New Roman"/>
        <w:i/>
        <w:iCs/>
        <w:color w:val="000000"/>
        <w:sz w:val="24"/>
        <w:szCs w:val="24"/>
        <w:lang w:val="en-US"/>
      </w:rPr>
      <w:t>Jurnal</w:t>
    </w:r>
    <w:proofErr w:type="spellEnd"/>
    <w:proofErr w:type="gramEnd"/>
    <w:r w:rsidR="004F26C4">
      <w:rPr>
        <w:rFonts w:ascii="Times New Roman" w:eastAsiaTheme="minorHAnsi" w:hAnsi="Times New Roman"/>
        <w:i/>
        <w:iCs/>
        <w:color w:val="000000"/>
        <w:sz w:val="24"/>
        <w:szCs w:val="24"/>
        <w:lang w:val="en-US"/>
      </w:rPr>
      <w:t xml:space="preserve"> </w:t>
    </w:r>
    <w:proofErr w:type="spellStart"/>
    <w:r w:rsidRPr="00705253">
      <w:rPr>
        <w:rFonts w:ascii="Times New Roman" w:eastAsiaTheme="minorHAnsi" w:hAnsi="Times New Roman"/>
        <w:i/>
        <w:iCs/>
        <w:color w:val="000000"/>
        <w:sz w:val="24"/>
        <w:szCs w:val="24"/>
        <w:lang w:val="en-US"/>
      </w:rPr>
      <w:t>Pengabdian</w:t>
    </w:r>
    <w:proofErr w:type="spellEnd"/>
    <w:r w:rsidRPr="00705253">
      <w:rPr>
        <w:rFonts w:ascii="Times New Roman" w:eastAsiaTheme="minorHAnsi" w:hAnsi="Times New Roman"/>
        <w:i/>
        <w:iCs/>
        <w:color w:val="000000"/>
        <w:sz w:val="24"/>
        <w:szCs w:val="24"/>
        <w:lang w:val="en-US"/>
      </w:rPr>
      <w:t xml:space="preserve"> </w:t>
    </w:r>
    <w:proofErr w:type="spellStart"/>
    <w:r w:rsidRPr="00705253">
      <w:rPr>
        <w:rFonts w:ascii="Times New Roman" w:eastAsiaTheme="minorHAnsi" w:hAnsi="Times New Roman"/>
        <w:i/>
        <w:iCs/>
        <w:color w:val="000000"/>
        <w:sz w:val="24"/>
        <w:szCs w:val="24"/>
        <w:lang w:val="en-US"/>
      </w:rPr>
      <w:t>Masyarakat</w:t>
    </w:r>
    <w:proofErr w:type="spellEnd"/>
    <w:r w:rsidR="004F26C4">
      <w:rPr>
        <w:rFonts w:ascii="Times New Roman" w:eastAsiaTheme="minorHAnsi" w:hAnsi="Times New Roman"/>
        <w:i/>
        <w:iCs/>
        <w:color w:val="000000"/>
        <w:sz w:val="24"/>
        <w:szCs w:val="24"/>
        <w:lang w:val="en-US"/>
      </w:rPr>
      <w:t xml:space="preserve"> </w:t>
    </w:r>
    <w:proofErr w:type="spellStart"/>
    <w:r w:rsidR="00F53070">
      <w:rPr>
        <w:rFonts w:ascii="Times New Roman" w:hAnsi="Times New Roman"/>
        <w:sz w:val="24"/>
        <w:szCs w:val="24"/>
        <w:lang w:val="en-US"/>
      </w:rPr>
      <w:t>Vol</w:t>
    </w:r>
    <w:proofErr w:type="spellEnd"/>
    <w:r w:rsidR="00F53070">
      <w:rPr>
        <w:rFonts w:ascii="Times New Roman" w:hAnsi="Times New Roman"/>
        <w:sz w:val="24"/>
        <w:szCs w:val="24"/>
        <w:lang w:val="en-US"/>
      </w:rPr>
      <w:t xml:space="preserve"> </w:t>
    </w:r>
    <w:r w:rsidR="001C4A20">
      <w:rPr>
        <w:rFonts w:ascii="Times New Roman" w:hAnsi="Times New Roman"/>
        <w:sz w:val="24"/>
        <w:szCs w:val="24"/>
        <w:lang w:val="en-US"/>
      </w:rPr>
      <w:t>2</w:t>
    </w:r>
    <w:r w:rsidR="00F53070">
      <w:rPr>
        <w:rFonts w:ascii="Times New Roman" w:hAnsi="Times New Roman"/>
        <w:sz w:val="24"/>
        <w:szCs w:val="24"/>
        <w:lang w:val="en-US"/>
      </w:rPr>
      <w:t xml:space="preserve"> No </w:t>
    </w:r>
    <w:r w:rsidR="001C4A20">
      <w:rPr>
        <w:rFonts w:ascii="Times New Roman" w:hAnsi="Times New Roman"/>
        <w:sz w:val="24"/>
        <w:szCs w:val="24"/>
        <w:lang w:val="en-US"/>
      </w:rPr>
      <w:t>2</w:t>
    </w:r>
    <w:r w:rsidR="004F26C4">
      <w:rPr>
        <w:rFonts w:ascii="Times New Roman" w:hAnsi="Times New Roman"/>
        <w:sz w:val="24"/>
        <w:szCs w:val="24"/>
        <w:lang w:val="en-US"/>
      </w:rPr>
      <w:t xml:space="preserve"> </w:t>
    </w:r>
    <w:proofErr w:type="spellStart"/>
    <w:r w:rsidR="00F53070">
      <w:rPr>
        <w:rFonts w:ascii="Times New Roman" w:hAnsi="Times New Roman"/>
        <w:sz w:val="24"/>
        <w:szCs w:val="24"/>
        <w:lang w:val="en-US"/>
      </w:rPr>
      <w:t>Tahun</w:t>
    </w:r>
    <w:proofErr w:type="spellEnd"/>
    <w:r w:rsidR="004F26C4">
      <w:rPr>
        <w:rFonts w:ascii="Times New Roman" w:hAnsi="Times New Roman"/>
        <w:sz w:val="24"/>
        <w:szCs w:val="24"/>
        <w:lang w:val="en-US"/>
      </w:rPr>
      <w:t xml:space="preserve"> </w:t>
    </w:r>
    <w:r w:rsidR="001C4A20">
      <w:rPr>
        <w:rFonts w:ascii="Times New Roman" w:hAnsi="Times New Roman"/>
        <w:sz w:val="24"/>
        <w:szCs w:val="24"/>
        <w:lang w:val="en-US"/>
      </w:rPr>
      <w:t>2019</w:t>
    </w:r>
    <w:r w:rsidR="00F53070">
      <w:rPr>
        <w:rFonts w:ascii="Times New Roman" w:hAnsi="Times New Roman"/>
        <w:sz w:val="24"/>
        <w:szCs w:val="24"/>
        <w:lang w:val="en-US"/>
      </w:rPr>
      <w:t xml:space="preserve"> Hal </w:t>
    </w:r>
    <w:r w:rsidR="00956CD8">
      <w:rPr>
        <w:rFonts w:ascii="Times New Roman" w:hAnsi="Times New Roman"/>
        <w:sz w:val="24"/>
        <w:szCs w:val="24"/>
        <w:lang w:val="en-US"/>
      </w:rPr>
      <w:t>x</w:t>
    </w:r>
    <w:r w:rsidR="00251D3C">
      <w:rPr>
        <w:rFonts w:ascii="Times New Roman" w:hAnsi="Times New Roman"/>
        <w:sz w:val="24"/>
        <w:szCs w:val="24"/>
        <w:lang w:val="en-US"/>
      </w:rPr>
      <w:t>–</w:t>
    </w:r>
    <w:r w:rsidR="00956CD8">
      <w:rPr>
        <w:rFonts w:ascii="Times New Roman" w:hAnsi="Times New Roman"/>
        <w:sz w:val="24"/>
        <w:szCs w:val="24"/>
        <w:lang w:val="en-US"/>
      </w:rPr>
      <w:t>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A0" w:rsidRPr="00E84E4B" w:rsidRDefault="00555CA0" w:rsidP="00555CA0">
    <w:pPr>
      <w:pStyle w:val="Header"/>
      <w:jc w:val="right"/>
      <w:rPr>
        <w:lang w:val="en-US"/>
      </w:rPr>
    </w:pPr>
    <w:proofErr w:type="gramStart"/>
    <w:r w:rsidRPr="00705253">
      <w:rPr>
        <w:rFonts w:ascii="Times New Roman" w:eastAsiaTheme="minorHAnsi" w:hAnsi="Times New Roman"/>
        <w:i/>
        <w:iCs/>
        <w:color w:val="000000"/>
        <w:sz w:val="24"/>
        <w:szCs w:val="24"/>
        <w:lang w:val="en-US"/>
      </w:rPr>
      <w:t>MARTABE :</w:t>
    </w:r>
    <w:proofErr w:type="spellStart"/>
    <w:r w:rsidRPr="00705253">
      <w:rPr>
        <w:rFonts w:ascii="Times New Roman" w:eastAsiaTheme="minorHAnsi" w:hAnsi="Times New Roman"/>
        <w:i/>
        <w:iCs/>
        <w:color w:val="000000"/>
        <w:sz w:val="24"/>
        <w:szCs w:val="24"/>
        <w:lang w:val="en-US"/>
      </w:rPr>
      <w:t>Jurnal</w:t>
    </w:r>
    <w:proofErr w:type="spellEnd"/>
    <w:proofErr w:type="gramEnd"/>
    <w:r>
      <w:rPr>
        <w:rFonts w:ascii="Times New Roman" w:eastAsiaTheme="minorHAnsi" w:hAnsi="Times New Roman"/>
        <w:i/>
        <w:iCs/>
        <w:color w:val="000000"/>
        <w:sz w:val="24"/>
        <w:szCs w:val="24"/>
        <w:lang w:val="en-US"/>
      </w:rPr>
      <w:t xml:space="preserve"> </w:t>
    </w:r>
    <w:proofErr w:type="spellStart"/>
    <w:r w:rsidRPr="00705253">
      <w:rPr>
        <w:rFonts w:ascii="Times New Roman" w:eastAsiaTheme="minorHAnsi" w:hAnsi="Times New Roman"/>
        <w:i/>
        <w:iCs/>
        <w:color w:val="000000"/>
        <w:sz w:val="24"/>
        <w:szCs w:val="24"/>
        <w:lang w:val="en-US"/>
      </w:rPr>
      <w:t>Pengabdian</w:t>
    </w:r>
    <w:proofErr w:type="spellEnd"/>
    <w:r w:rsidRPr="00705253">
      <w:rPr>
        <w:rFonts w:ascii="Times New Roman" w:eastAsiaTheme="minorHAnsi" w:hAnsi="Times New Roman"/>
        <w:i/>
        <w:iCs/>
        <w:color w:val="000000"/>
        <w:sz w:val="24"/>
        <w:szCs w:val="24"/>
        <w:lang w:val="en-US"/>
      </w:rPr>
      <w:t xml:space="preserve"> </w:t>
    </w:r>
    <w:proofErr w:type="spellStart"/>
    <w:r w:rsidRPr="00705253">
      <w:rPr>
        <w:rFonts w:ascii="Times New Roman" w:eastAsiaTheme="minorHAnsi" w:hAnsi="Times New Roman"/>
        <w:i/>
        <w:iCs/>
        <w:color w:val="000000"/>
        <w:sz w:val="24"/>
        <w:szCs w:val="24"/>
        <w:lang w:val="en-US"/>
      </w:rPr>
      <w:t>Masyarakat</w:t>
    </w:r>
    <w:proofErr w:type="spellEnd"/>
    <w:r>
      <w:rPr>
        <w:rFonts w:ascii="Times New Roman" w:eastAsiaTheme="minorHAnsi" w:hAnsi="Times New Roman"/>
        <w:i/>
        <w:iCs/>
        <w:color w:val="000000"/>
        <w:sz w:val="24"/>
        <w:szCs w:val="24"/>
        <w:lang w:val="en-US"/>
      </w:rPr>
      <w:t xml:space="preserve"> </w:t>
    </w:r>
    <w:proofErr w:type="spellStart"/>
    <w:r>
      <w:rPr>
        <w:rFonts w:ascii="Times New Roman" w:hAnsi="Times New Roman"/>
        <w:sz w:val="24"/>
        <w:szCs w:val="24"/>
        <w:lang w:val="en-US"/>
      </w:rPr>
      <w:t>Vol</w:t>
    </w:r>
    <w:proofErr w:type="spellEnd"/>
    <w:r>
      <w:rPr>
        <w:rFonts w:ascii="Times New Roman" w:hAnsi="Times New Roman"/>
        <w:sz w:val="24"/>
        <w:szCs w:val="24"/>
        <w:lang w:val="en-US"/>
      </w:rPr>
      <w:t xml:space="preserve"> 2 No 2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2019 Hal x–xxx</w:t>
    </w:r>
  </w:p>
  <w:p w:rsidR="00E84E4B" w:rsidRPr="001B7DFE" w:rsidRDefault="00E84E4B">
    <w:pPr>
      <w:pStyle w:val="Header"/>
      <w:rPr>
        <w:rFonts w:ascii="Times New Roman" w:hAnsi="Times New Roman"/>
        <w:sz w:val="24"/>
        <w:szCs w:val="24"/>
        <w:u w:val="single"/>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1E1F"/>
    <w:multiLevelType w:val="hybridMultilevel"/>
    <w:tmpl w:val="77AC5DFA"/>
    <w:lvl w:ilvl="0" w:tplc="76AE5C3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20905"/>
    <w:multiLevelType w:val="hybridMultilevel"/>
    <w:tmpl w:val="8A904534"/>
    <w:lvl w:ilvl="0" w:tplc="05585E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9B2AE9"/>
    <w:multiLevelType w:val="hybridMultilevel"/>
    <w:tmpl w:val="A81E2BDE"/>
    <w:lvl w:ilvl="0" w:tplc="5F4675C4">
      <w:start w:val="1"/>
      <w:numFmt w:val="decimal"/>
      <w:pStyle w:val="CPTABLE"/>
      <w:lvlText w:val="Tabel %1."/>
      <w:lvlJc w:val="center"/>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822D33"/>
    <w:multiLevelType w:val="hybridMultilevel"/>
    <w:tmpl w:val="60062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E2E5A"/>
    <w:multiLevelType w:val="hybridMultilevel"/>
    <w:tmpl w:val="C2B07274"/>
    <w:lvl w:ilvl="0" w:tplc="0409000F">
      <w:start w:val="1"/>
      <w:numFmt w:val="decimal"/>
      <w:lvlText w:val="%1."/>
      <w:lvlJc w:val="left"/>
      <w:pPr>
        <w:ind w:left="1539" w:hanging="360"/>
      </w:p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5">
    <w:nsid w:val="3B846F6D"/>
    <w:multiLevelType w:val="hybridMultilevel"/>
    <w:tmpl w:val="D4DA3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F16A86"/>
    <w:multiLevelType w:val="hybridMultilevel"/>
    <w:tmpl w:val="EA125100"/>
    <w:lvl w:ilvl="0" w:tplc="05585E8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F512BAC"/>
    <w:multiLevelType w:val="hybridMultilevel"/>
    <w:tmpl w:val="07883E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AD6E47"/>
    <w:multiLevelType w:val="hybridMultilevel"/>
    <w:tmpl w:val="4CFE13BA"/>
    <w:lvl w:ilvl="0" w:tplc="33E062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607FB2"/>
    <w:multiLevelType w:val="hybridMultilevel"/>
    <w:tmpl w:val="D08E56B2"/>
    <w:lvl w:ilvl="0" w:tplc="8418F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565030"/>
    <w:multiLevelType w:val="hybridMultilevel"/>
    <w:tmpl w:val="9DB25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7"/>
  </w:num>
  <w:num w:numId="5">
    <w:abstractNumId w:val="0"/>
  </w:num>
  <w:num w:numId="6">
    <w:abstractNumId w:val="3"/>
  </w:num>
  <w:num w:numId="7">
    <w:abstractNumId w:val="5"/>
  </w:num>
  <w:num w:numId="8">
    <w:abstractNumId w:val="10"/>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TGzMDUyMDQwNjK0MDJU0lEKTi0uzszPAykwrAUAd7rD8iwAAAA="/>
  </w:docVars>
  <w:rsids>
    <w:rsidRoot w:val="00E84E4B"/>
    <w:rsid w:val="00021EA0"/>
    <w:rsid w:val="000257D5"/>
    <w:rsid w:val="00032567"/>
    <w:rsid w:val="00041C62"/>
    <w:rsid w:val="000521BE"/>
    <w:rsid w:val="000724CF"/>
    <w:rsid w:val="00093668"/>
    <w:rsid w:val="00093C6B"/>
    <w:rsid w:val="00096E1E"/>
    <w:rsid w:val="000B2853"/>
    <w:rsid w:val="000D06DE"/>
    <w:rsid w:val="001177DA"/>
    <w:rsid w:val="0012334C"/>
    <w:rsid w:val="001433B3"/>
    <w:rsid w:val="0014636B"/>
    <w:rsid w:val="0014776A"/>
    <w:rsid w:val="00153526"/>
    <w:rsid w:val="0019040E"/>
    <w:rsid w:val="00194B2E"/>
    <w:rsid w:val="001B2704"/>
    <w:rsid w:val="001B7BF6"/>
    <w:rsid w:val="001B7DFE"/>
    <w:rsid w:val="001C0E7C"/>
    <w:rsid w:val="001C4A20"/>
    <w:rsid w:val="001C7D01"/>
    <w:rsid w:val="001D4FC4"/>
    <w:rsid w:val="001D597B"/>
    <w:rsid w:val="001D5B53"/>
    <w:rsid w:val="001E4AAD"/>
    <w:rsid w:val="00200BB4"/>
    <w:rsid w:val="00204FD9"/>
    <w:rsid w:val="002268B6"/>
    <w:rsid w:val="0024624A"/>
    <w:rsid w:val="002519E8"/>
    <w:rsid w:val="00251D3C"/>
    <w:rsid w:val="00252B55"/>
    <w:rsid w:val="00256C7B"/>
    <w:rsid w:val="002638C3"/>
    <w:rsid w:val="00263BE2"/>
    <w:rsid w:val="00264A3A"/>
    <w:rsid w:val="00272048"/>
    <w:rsid w:val="00272538"/>
    <w:rsid w:val="00274578"/>
    <w:rsid w:val="002818C5"/>
    <w:rsid w:val="00285B3D"/>
    <w:rsid w:val="002874A9"/>
    <w:rsid w:val="00293C25"/>
    <w:rsid w:val="002947F7"/>
    <w:rsid w:val="00297A82"/>
    <w:rsid w:val="002A3F58"/>
    <w:rsid w:val="002B7AD5"/>
    <w:rsid w:val="002C0557"/>
    <w:rsid w:val="002C3F3E"/>
    <w:rsid w:val="002D2E98"/>
    <w:rsid w:val="002F3294"/>
    <w:rsid w:val="002F44EC"/>
    <w:rsid w:val="0030168E"/>
    <w:rsid w:val="00325BCA"/>
    <w:rsid w:val="0032607A"/>
    <w:rsid w:val="00333D8C"/>
    <w:rsid w:val="00344836"/>
    <w:rsid w:val="003456E2"/>
    <w:rsid w:val="00353AB1"/>
    <w:rsid w:val="003660EE"/>
    <w:rsid w:val="003A48B6"/>
    <w:rsid w:val="003A5FEA"/>
    <w:rsid w:val="003B59E5"/>
    <w:rsid w:val="003D0FAE"/>
    <w:rsid w:val="003D479C"/>
    <w:rsid w:val="003D6744"/>
    <w:rsid w:val="003D718B"/>
    <w:rsid w:val="003E733B"/>
    <w:rsid w:val="003F0842"/>
    <w:rsid w:val="003F4A6C"/>
    <w:rsid w:val="003F51F9"/>
    <w:rsid w:val="004021AA"/>
    <w:rsid w:val="00424E2A"/>
    <w:rsid w:val="00424F8F"/>
    <w:rsid w:val="00431446"/>
    <w:rsid w:val="0044510C"/>
    <w:rsid w:val="00450218"/>
    <w:rsid w:val="00450562"/>
    <w:rsid w:val="00455160"/>
    <w:rsid w:val="00461311"/>
    <w:rsid w:val="004648F1"/>
    <w:rsid w:val="00471276"/>
    <w:rsid w:val="004733EB"/>
    <w:rsid w:val="00474907"/>
    <w:rsid w:val="004831D1"/>
    <w:rsid w:val="00485388"/>
    <w:rsid w:val="00496D83"/>
    <w:rsid w:val="004A6D07"/>
    <w:rsid w:val="004C2BD9"/>
    <w:rsid w:val="004C4A9C"/>
    <w:rsid w:val="004C68D5"/>
    <w:rsid w:val="004E1A32"/>
    <w:rsid w:val="004E4BBF"/>
    <w:rsid w:val="004E4D2D"/>
    <w:rsid w:val="004F26C4"/>
    <w:rsid w:val="004F5BF3"/>
    <w:rsid w:val="005053BA"/>
    <w:rsid w:val="00514A5B"/>
    <w:rsid w:val="005243A9"/>
    <w:rsid w:val="00526B3F"/>
    <w:rsid w:val="005355E2"/>
    <w:rsid w:val="00545B26"/>
    <w:rsid w:val="005534F0"/>
    <w:rsid w:val="00555CA0"/>
    <w:rsid w:val="00576093"/>
    <w:rsid w:val="00590120"/>
    <w:rsid w:val="005A27BB"/>
    <w:rsid w:val="005B127F"/>
    <w:rsid w:val="005B5A65"/>
    <w:rsid w:val="005C4BAE"/>
    <w:rsid w:val="005E31A2"/>
    <w:rsid w:val="005F4024"/>
    <w:rsid w:val="006111F1"/>
    <w:rsid w:val="00630E71"/>
    <w:rsid w:val="00632276"/>
    <w:rsid w:val="006361C5"/>
    <w:rsid w:val="00650985"/>
    <w:rsid w:val="00655265"/>
    <w:rsid w:val="0066350F"/>
    <w:rsid w:val="00677AA5"/>
    <w:rsid w:val="006808BE"/>
    <w:rsid w:val="006836CB"/>
    <w:rsid w:val="0068431A"/>
    <w:rsid w:val="00690F87"/>
    <w:rsid w:val="00692A3A"/>
    <w:rsid w:val="0069635F"/>
    <w:rsid w:val="006B5E96"/>
    <w:rsid w:val="006B6288"/>
    <w:rsid w:val="006C2F97"/>
    <w:rsid w:val="006C3B9E"/>
    <w:rsid w:val="006C453A"/>
    <w:rsid w:val="006D13BB"/>
    <w:rsid w:val="006D14A4"/>
    <w:rsid w:val="006E09DA"/>
    <w:rsid w:val="006E2E6C"/>
    <w:rsid w:val="006F10FC"/>
    <w:rsid w:val="00701DEA"/>
    <w:rsid w:val="0070337E"/>
    <w:rsid w:val="00705253"/>
    <w:rsid w:val="00711173"/>
    <w:rsid w:val="007556F5"/>
    <w:rsid w:val="00770FCF"/>
    <w:rsid w:val="00776124"/>
    <w:rsid w:val="00776AE8"/>
    <w:rsid w:val="00777BD7"/>
    <w:rsid w:val="007A1222"/>
    <w:rsid w:val="007B737E"/>
    <w:rsid w:val="007D2CB3"/>
    <w:rsid w:val="007D5F97"/>
    <w:rsid w:val="007D604E"/>
    <w:rsid w:val="007E7C9E"/>
    <w:rsid w:val="007F001B"/>
    <w:rsid w:val="007F7663"/>
    <w:rsid w:val="008209AE"/>
    <w:rsid w:val="00822E58"/>
    <w:rsid w:val="00824BDF"/>
    <w:rsid w:val="008305AC"/>
    <w:rsid w:val="008322A3"/>
    <w:rsid w:val="00834326"/>
    <w:rsid w:val="00855B1B"/>
    <w:rsid w:val="00857449"/>
    <w:rsid w:val="0087187A"/>
    <w:rsid w:val="00877A24"/>
    <w:rsid w:val="0088346D"/>
    <w:rsid w:val="00887169"/>
    <w:rsid w:val="00893E49"/>
    <w:rsid w:val="008A362D"/>
    <w:rsid w:val="008A7FA6"/>
    <w:rsid w:val="008D357F"/>
    <w:rsid w:val="008E07F6"/>
    <w:rsid w:val="008E4314"/>
    <w:rsid w:val="008E62DB"/>
    <w:rsid w:val="008F258E"/>
    <w:rsid w:val="008F5ECD"/>
    <w:rsid w:val="00903BE4"/>
    <w:rsid w:val="009106A9"/>
    <w:rsid w:val="00935FEF"/>
    <w:rsid w:val="00956CD8"/>
    <w:rsid w:val="00976FBC"/>
    <w:rsid w:val="00981E46"/>
    <w:rsid w:val="00986C7C"/>
    <w:rsid w:val="00992F0F"/>
    <w:rsid w:val="009965A5"/>
    <w:rsid w:val="009A292D"/>
    <w:rsid w:val="009A7F50"/>
    <w:rsid w:val="009C0A2F"/>
    <w:rsid w:val="009C7086"/>
    <w:rsid w:val="009F374E"/>
    <w:rsid w:val="00A168AE"/>
    <w:rsid w:val="00A30EFE"/>
    <w:rsid w:val="00A31BCA"/>
    <w:rsid w:val="00A4760A"/>
    <w:rsid w:val="00A50B39"/>
    <w:rsid w:val="00A61D4D"/>
    <w:rsid w:val="00A83932"/>
    <w:rsid w:val="00AB150A"/>
    <w:rsid w:val="00AB1538"/>
    <w:rsid w:val="00AC08FD"/>
    <w:rsid w:val="00AC21CB"/>
    <w:rsid w:val="00AC3DD7"/>
    <w:rsid w:val="00AC4382"/>
    <w:rsid w:val="00AD6D8A"/>
    <w:rsid w:val="00AF3EE5"/>
    <w:rsid w:val="00B07A47"/>
    <w:rsid w:val="00B14DDB"/>
    <w:rsid w:val="00B16E6D"/>
    <w:rsid w:val="00B2586B"/>
    <w:rsid w:val="00B25888"/>
    <w:rsid w:val="00B30A9B"/>
    <w:rsid w:val="00B34D21"/>
    <w:rsid w:val="00B41D7B"/>
    <w:rsid w:val="00B44FC3"/>
    <w:rsid w:val="00B51D12"/>
    <w:rsid w:val="00B5535C"/>
    <w:rsid w:val="00B57B0E"/>
    <w:rsid w:val="00B96082"/>
    <w:rsid w:val="00BB047B"/>
    <w:rsid w:val="00BB26F3"/>
    <w:rsid w:val="00BB3CFC"/>
    <w:rsid w:val="00BB5BA3"/>
    <w:rsid w:val="00BC4D00"/>
    <w:rsid w:val="00BD37DB"/>
    <w:rsid w:val="00BE09AF"/>
    <w:rsid w:val="00BE23E8"/>
    <w:rsid w:val="00C00223"/>
    <w:rsid w:val="00C0193E"/>
    <w:rsid w:val="00C050D3"/>
    <w:rsid w:val="00C12253"/>
    <w:rsid w:val="00C15732"/>
    <w:rsid w:val="00C16629"/>
    <w:rsid w:val="00C2182F"/>
    <w:rsid w:val="00C21FA5"/>
    <w:rsid w:val="00C27FDE"/>
    <w:rsid w:val="00C33069"/>
    <w:rsid w:val="00C53C93"/>
    <w:rsid w:val="00C62034"/>
    <w:rsid w:val="00C62ADF"/>
    <w:rsid w:val="00C73507"/>
    <w:rsid w:val="00C7774B"/>
    <w:rsid w:val="00C914F0"/>
    <w:rsid w:val="00C92120"/>
    <w:rsid w:val="00C94D72"/>
    <w:rsid w:val="00CB0FE6"/>
    <w:rsid w:val="00CB68F7"/>
    <w:rsid w:val="00CB7238"/>
    <w:rsid w:val="00CC7FBD"/>
    <w:rsid w:val="00CD23EA"/>
    <w:rsid w:val="00CD5983"/>
    <w:rsid w:val="00CF7481"/>
    <w:rsid w:val="00D068E7"/>
    <w:rsid w:val="00D13F2E"/>
    <w:rsid w:val="00D23E43"/>
    <w:rsid w:val="00D302EC"/>
    <w:rsid w:val="00D362A1"/>
    <w:rsid w:val="00D40ADA"/>
    <w:rsid w:val="00D50218"/>
    <w:rsid w:val="00D52C49"/>
    <w:rsid w:val="00D53427"/>
    <w:rsid w:val="00D55D14"/>
    <w:rsid w:val="00D60328"/>
    <w:rsid w:val="00D65591"/>
    <w:rsid w:val="00D71D9C"/>
    <w:rsid w:val="00D73A13"/>
    <w:rsid w:val="00D75887"/>
    <w:rsid w:val="00D823BD"/>
    <w:rsid w:val="00D83AA1"/>
    <w:rsid w:val="00D85D65"/>
    <w:rsid w:val="00D902A8"/>
    <w:rsid w:val="00D93806"/>
    <w:rsid w:val="00DA21DB"/>
    <w:rsid w:val="00DC530B"/>
    <w:rsid w:val="00DE345A"/>
    <w:rsid w:val="00DE7DD3"/>
    <w:rsid w:val="00DF662C"/>
    <w:rsid w:val="00E00956"/>
    <w:rsid w:val="00E01A84"/>
    <w:rsid w:val="00E05D2B"/>
    <w:rsid w:val="00E10CF3"/>
    <w:rsid w:val="00E1209B"/>
    <w:rsid w:val="00E15E59"/>
    <w:rsid w:val="00E15EFC"/>
    <w:rsid w:val="00E17820"/>
    <w:rsid w:val="00E2302A"/>
    <w:rsid w:val="00E23526"/>
    <w:rsid w:val="00E253FC"/>
    <w:rsid w:val="00E315AD"/>
    <w:rsid w:val="00E37935"/>
    <w:rsid w:val="00E41DAE"/>
    <w:rsid w:val="00E431B7"/>
    <w:rsid w:val="00E56AED"/>
    <w:rsid w:val="00E74574"/>
    <w:rsid w:val="00E75ED1"/>
    <w:rsid w:val="00E84E4B"/>
    <w:rsid w:val="00E92CA7"/>
    <w:rsid w:val="00E95AF0"/>
    <w:rsid w:val="00E96114"/>
    <w:rsid w:val="00EB4170"/>
    <w:rsid w:val="00EC4056"/>
    <w:rsid w:val="00ED1AE7"/>
    <w:rsid w:val="00EE128B"/>
    <w:rsid w:val="00EE470F"/>
    <w:rsid w:val="00EE7A82"/>
    <w:rsid w:val="00F00180"/>
    <w:rsid w:val="00F025FE"/>
    <w:rsid w:val="00F168BD"/>
    <w:rsid w:val="00F26FDA"/>
    <w:rsid w:val="00F42E7D"/>
    <w:rsid w:val="00F50E4F"/>
    <w:rsid w:val="00F53070"/>
    <w:rsid w:val="00F55903"/>
    <w:rsid w:val="00F601C2"/>
    <w:rsid w:val="00F660E7"/>
    <w:rsid w:val="00F67E57"/>
    <w:rsid w:val="00F70161"/>
    <w:rsid w:val="00F73CB8"/>
    <w:rsid w:val="00F74CE9"/>
    <w:rsid w:val="00F95359"/>
    <w:rsid w:val="00FA0129"/>
    <w:rsid w:val="00FA0456"/>
    <w:rsid w:val="00FA5CB8"/>
    <w:rsid w:val="00FB1499"/>
    <w:rsid w:val="00FC2442"/>
    <w:rsid w:val="00FD4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E4B"/>
    <w:pPr>
      <w:spacing w:after="160" w:line="259" w:lineRule="auto"/>
    </w:pPr>
    <w:rPr>
      <w:rFonts w:ascii="Calibri" w:eastAsia="Calibri" w:hAnsi="Calibri" w:cs="Times New Roman"/>
      <w:lang w:val="id-ID"/>
    </w:rPr>
  </w:style>
  <w:style w:type="paragraph" w:styleId="Heading1">
    <w:name w:val="heading 1"/>
    <w:basedOn w:val="Normal"/>
    <w:next w:val="Normal"/>
    <w:link w:val="Heading1Char"/>
    <w:qFormat/>
    <w:rsid w:val="00AC4382"/>
    <w:pPr>
      <w:keepNext/>
      <w:spacing w:after="0" w:line="240" w:lineRule="auto"/>
      <w:outlineLvl w:val="0"/>
    </w:pPr>
    <w:rPr>
      <w:rFonts w:ascii="Times New Roman" w:eastAsia="Times New Roman" w:hAnsi="Times New Roman"/>
      <w:b/>
      <w:i/>
      <w:sz w:val="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84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id-ID"/>
    </w:rPr>
  </w:style>
  <w:style w:type="character" w:customStyle="1" w:styleId="HTMLPreformattedChar">
    <w:name w:val="HTML Preformatted Char"/>
    <w:basedOn w:val="DefaultParagraphFont"/>
    <w:link w:val="HTMLPreformatted"/>
    <w:uiPriority w:val="99"/>
    <w:rsid w:val="00E84E4B"/>
    <w:rPr>
      <w:rFonts w:ascii="Courier New" w:eastAsia="Times New Roman" w:hAnsi="Courier New" w:cs="Times New Roman"/>
      <w:sz w:val="20"/>
      <w:szCs w:val="20"/>
      <w:lang w:val="id-ID" w:eastAsia="id-ID"/>
    </w:rPr>
  </w:style>
  <w:style w:type="character" w:customStyle="1" w:styleId="apple-converted-space">
    <w:name w:val="apple-converted-space"/>
    <w:rsid w:val="00E84E4B"/>
  </w:style>
  <w:style w:type="paragraph" w:styleId="Footer">
    <w:name w:val="footer"/>
    <w:basedOn w:val="Normal"/>
    <w:link w:val="FooterChar"/>
    <w:uiPriority w:val="99"/>
    <w:unhideWhenUsed/>
    <w:rsid w:val="00E84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E4B"/>
    <w:rPr>
      <w:rFonts w:ascii="Calibri" w:eastAsia="Calibri" w:hAnsi="Calibri" w:cs="Times New Roman"/>
      <w:lang w:val="id-ID"/>
    </w:rPr>
  </w:style>
  <w:style w:type="paragraph" w:styleId="ListParagraph">
    <w:name w:val="List Paragraph"/>
    <w:aliases w:val="Body of text,List Paragraph1,Body of text+2,kepala 1,Colorful List - Accent 11,soal jawab"/>
    <w:basedOn w:val="Normal"/>
    <w:link w:val="ListParagraphChar"/>
    <w:uiPriority w:val="34"/>
    <w:qFormat/>
    <w:rsid w:val="00E84E4B"/>
    <w:pPr>
      <w:spacing w:after="0" w:line="360" w:lineRule="auto"/>
      <w:ind w:left="720"/>
      <w:contextualSpacing/>
      <w:jc w:val="both"/>
    </w:pPr>
    <w:rPr>
      <w:rFonts w:ascii="Times New Roman" w:hAnsi="Times New Roman"/>
      <w:sz w:val="24"/>
      <w:szCs w:val="24"/>
      <w:lang w:val="en-US"/>
    </w:rPr>
  </w:style>
  <w:style w:type="paragraph" w:styleId="BodyText">
    <w:name w:val="Body Text"/>
    <w:basedOn w:val="Normal"/>
    <w:link w:val="BodyTextChar"/>
    <w:uiPriority w:val="1"/>
    <w:qFormat/>
    <w:rsid w:val="00E84E4B"/>
    <w:pPr>
      <w:widowControl w:val="0"/>
      <w:spacing w:after="0" w:line="240" w:lineRule="auto"/>
      <w:ind w:left="10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E84E4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4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E4B"/>
    <w:rPr>
      <w:rFonts w:ascii="Tahoma" w:eastAsia="Calibri" w:hAnsi="Tahoma" w:cs="Tahoma"/>
      <w:sz w:val="16"/>
      <w:szCs w:val="16"/>
      <w:lang w:val="id-ID"/>
    </w:rPr>
  </w:style>
  <w:style w:type="paragraph" w:styleId="Header">
    <w:name w:val="header"/>
    <w:basedOn w:val="Normal"/>
    <w:link w:val="HeaderChar"/>
    <w:uiPriority w:val="99"/>
    <w:unhideWhenUsed/>
    <w:rsid w:val="00E84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E4B"/>
    <w:rPr>
      <w:rFonts w:ascii="Calibri" w:eastAsia="Calibri" w:hAnsi="Calibri" w:cs="Times New Roman"/>
      <w:lang w:val="id-ID"/>
    </w:rPr>
  </w:style>
  <w:style w:type="character" w:customStyle="1" w:styleId="ListParagraphChar">
    <w:name w:val="List Paragraph Char"/>
    <w:aliases w:val="Body of text Char,List Paragraph1 Char,Body of text+2 Char,kepala 1 Char,Colorful List - Accent 11 Char,soal jawab Char"/>
    <w:link w:val="ListParagraph"/>
    <w:uiPriority w:val="34"/>
    <w:rsid w:val="00344836"/>
    <w:rPr>
      <w:rFonts w:ascii="Times New Roman" w:eastAsia="Calibri" w:hAnsi="Times New Roman" w:cs="Times New Roman"/>
      <w:sz w:val="24"/>
      <w:szCs w:val="24"/>
    </w:rPr>
  </w:style>
  <w:style w:type="table" w:customStyle="1" w:styleId="PlainTable4">
    <w:name w:val="Plain Table 4"/>
    <w:basedOn w:val="TableNormal"/>
    <w:uiPriority w:val="44"/>
    <w:rsid w:val="004831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uiPriority w:val="99"/>
    <w:unhideWhenUsed/>
    <w:rsid w:val="007A1222"/>
    <w:rPr>
      <w:color w:val="0000FF"/>
      <w:u w:val="single"/>
    </w:rPr>
  </w:style>
  <w:style w:type="table" w:styleId="TableGrid">
    <w:name w:val="Table Grid"/>
    <w:basedOn w:val="TableNormal"/>
    <w:uiPriority w:val="59"/>
    <w:qFormat/>
    <w:rsid w:val="00496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F74CE9"/>
    <w:rPr>
      <w:color w:val="808080"/>
      <w:shd w:val="clear" w:color="auto" w:fill="E6E6E6"/>
    </w:rPr>
  </w:style>
  <w:style w:type="paragraph" w:customStyle="1" w:styleId="Default">
    <w:name w:val="Default"/>
    <w:rsid w:val="00834326"/>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424F8F"/>
    <w:rPr>
      <w:i/>
      <w:iCs/>
    </w:rPr>
  </w:style>
  <w:style w:type="paragraph" w:customStyle="1" w:styleId="CPAuthor">
    <w:name w:val="CP_Author"/>
    <w:basedOn w:val="Normal"/>
    <w:link w:val="CPAuthorChar"/>
    <w:qFormat/>
    <w:rsid w:val="000257D5"/>
    <w:pPr>
      <w:widowControl w:val="0"/>
      <w:autoSpaceDE w:val="0"/>
      <w:autoSpaceDN w:val="0"/>
      <w:adjustRightInd w:val="0"/>
      <w:spacing w:after="0" w:line="239" w:lineRule="auto"/>
      <w:ind w:right="49"/>
      <w:contextualSpacing/>
      <w:jc w:val="center"/>
    </w:pPr>
    <w:rPr>
      <w:rFonts w:ascii="Times New Roman" w:eastAsiaTheme="minorHAnsi" w:hAnsi="Times New Roman"/>
      <w:b/>
      <w:bCs/>
      <w:spacing w:val="2"/>
      <w:sz w:val="24"/>
      <w:lang w:val="en-GB"/>
    </w:rPr>
  </w:style>
  <w:style w:type="paragraph" w:customStyle="1" w:styleId="CPTitle">
    <w:name w:val="CP_Title"/>
    <w:basedOn w:val="Normal"/>
    <w:link w:val="CPTitleChar"/>
    <w:qFormat/>
    <w:rsid w:val="000257D5"/>
    <w:pPr>
      <w:widowControl w:val="0"/>
      <w:autoSpaceDE w:val="0"/>
      <w:autoSpaceDN w:val="0"/>
      <w:adjustRightInd w:val="0"/>
      <w:spacing w:after="0" w:line="240" w:lineRule="auto"/>
      <w:contextualSpacing/>
      <w:jc w:val="center"/>
    </w:pPr>
    <w:rPr>
      <w:rFonts w:ascii="Times New Roman" w:eastAsiaTheme="minorHAnsi" w:hAnsi="Times New Roman"/>
      <w:b/>
      <w:bCs/>
      <w:spacing w:val="-5"/>
      <w:sz w:val="24"/>
      <w:lang w:val="en-GB"/>
    </w:rPr>
  </w:style>
  <w:style w:type="character" w:customStyle="1" w:styleId="CPAuthorChar">
    <w:name w:val="CP_Author Char"/>
    <w:basedOn w:val="DefaultParagraphFont"/>
    <w:link w:val="CPAuthor"/>
    <w:rsid w:val="000257D5"/>
    <w:rPr>
      <w:rFonts w:ascii="Times New Roman" w:hAnsi="Times New Roman" w:cs="Times New Roman"/>
      <w:b/>
      <w:bCs/>
      <w:spacing w:val="2"/>
      <w:sz w:val="24"/>
      <w:lang w:val="en-GB"/>
    </w:rPr>
  </w:style>
  <w:style w:type="character" w:customStyle="1" w:styleId="CPTitleChar">
    <w:name w:val="CP_Title Char"/>
    <w:basedOn w:val="DefaultParagraphFont"/>
    <w:link w:val="CPTitle"/>
    <w:rsid w:val="000257D5"/>
    <w:rPr>
      <w:rFonts w:ascii="Times New Roman" w:hAnsi="Times New Roman" w:cs="Times New Roman"/>
      <w:b/>
      <w:bCs/>
      <w:spacing w:val="-5"/>
      <w:sz w:val="24"/>
      <w:lang w:val="en-GB"/>
    </w:rPr>
  </w:style>
  <w:style w:type="paragraph" w:customStyle="1" w:styleId="CPKeyword">
    <w:name w:val="CP_Keyword"/>
    <w:basedOn w:val="Normal"/>
    <w:link w:val="CPKeywordChar"/>
    <w:qFormat/>
    <w:rsid w:val="000257D5"/>
    <w:pPr>
      <w:widowControl w:val="0"/>
      <w:autoSpaceDE w:val="0"/>
      <w:autoSpaceDN w:val="0"/>
      <w:adjustRightInd w:val="0"/>
      <w:spacing w:after="0" w:line="240" w:lineRule="auto"/>
      <w:contextualSpacing/>
      <w:jc w:val="both"/>
    </w:pPr>
    <w:rPr>
      <w:rFonts w:ascii="Times New Roman" w:eastAsiaTheme="minorHAnsi" w:hAnsi="Times New Roman"/>
      <w:b/>
      <w:bCs/>
      <w:i/>
      <w:iCs/>
      <w:sz w:val="24"/>
      <w:lang w:val="en-GB"/>
    </w:rPr>
  </w:style>
  <w:style w:type="character" w:customStyle="1" w:styleId="CPKeywordChar">
    <w:name w:val="CP_Keyword Char"/>
    <w:basedOn w:val="DefaultParagraphFont"/>
    <w:link w:val="CPKeyword"/>
    <w:rsid w:val="000257D5"/>
    <w:rPr>
      <w:rFonts w:ascii="Times New Roman" w:hAnsi="Times New Roman" w:cs="Times New Roman"/>
      <w:b/>
      <w:bCs/>
      <w:i/>
      <w:iCs/>
      <w:sz w:val="24"/>
      <w:lang w:val="en-GB"/>
    </w:rPr>
  </w:style>
  <w:style w:type="character" w:customStyle="1" w:styleId="Heading1Char">
    <w:name w:val="Heading 1 Char"/>
    <w:basedOn w:val="DefaultParagraphFont"/>
    <w:link w:val="Heading1"/>
    <w:rsid w:val="00AC4382"/>
    <w:rPr>
      <w:rFonts w:ascii="Times New Roman" w:eastAsia="Times New Roman" w:hAnsi="Times New Roman" w:cs="Times New Roman"/>
      <w:b/>
      <w:i/>
      <w:sz w:val="40"/>
      <w:szCs w:val="20"/>
    </w:rPr>
  </w:style>
  <w:style w:type="paragraph" w:customStyle="1" w:styleId="CPTABLE">
    <w:name w:val="CP_TABLE"/>
    <w:basedOn w:val="Normal"/>
    <w:qFormat/>
    <w:rsid w:val="00AC4382"/>
    <w:pPr>
      <w:numPr>
        <w:numId w:val="11"/>
      </w:numPr>
      <w:spacing w:before="240" w:after="120" w:line="240" w:lineRule="auto"/>
      <w:ind w:left="850" w:hanging="493"/>
      <w:contextualSpacing/>
      <w:jc w:val="center"/>
    </w:pPr>
    <w:rPr>
      <w:rFonts w:ascii="Times New Roman" w:eastAsiaTheme="minorHAnsi" w:hAnsi="Times New Roman" w:cs="Calibri"/>
      <w:sz w:val="24"/>
      <w:szCs w:val="24"/>
      <w:lang w:val="en-US"/>
    </w:rPr>
  </w:style>
  <w:style w:type="paragraph" w:customStyle="1" w:styleId="EndNoteBibliography">
    <w:name w:val="EndNote Bibliography"/>
    <w:basedOn w:val="Normal"/>
    <w:link w:val="EndNoteBibliographyChar"/>
    <w:rsid w:val="00903BE4"/>
    <w:pPr>
      <w:spacing w:after="0" w:line="240" w:lineRule="auto"/>
      <w:contextualSpacing/>
      <w:jc w:val="both"/>
    </w:pPr>
    <w:rPr>
      <w:rFonts w:ascii="Times New Roman" w:eastAsiaTheme="minorHAnsi" w:hAnsi="Times New Roman"/>
      <w:noProof/>
      <w:sz w:val="24"/>
      <w:lang w:val="en-US"/>
    </w:rPr>
  </w:style>
  <w:style w:type="character" w:customStyle="1" w:styleId="EndNoteBibliographyChar">
    <w:name w:val="EndNote Bibliography Char"/>
    <w:basedOn w:val="DefaultParagraphFont"/>
    <w:link w:val="EndNoteBibliography"/>
    <w:rsid w:val="00903BE4"/>
    <w:rPr>
      <w:rFonts w:ascii="Times New Roman" w:hAnsi="Times New Roman" w:cs="Times New Roman"/>
      <w:noProof/>
      <w:sz w:val="24"/>
    </w:rPr>
  </w:style>
  <w:style w:type="paragraph" w:styleId="Bibliography">
    <w:name w:val="Bibliography"/>
    <w:basedOn w:val="Normal"/>
    <w:next w:val="Normal"/>
    <w:uiPriority w:val="37"/>
    <w:unhideWhenUsed/>
    <w:rsid w:val="00855B1B"/>
    <w:pPr>
      <w:spacing w:after="0" w:line="480" w:lineRule="auto"/>
      <w:ind w:left="720" w:hanging="720"/>
    </w:pPr>
  </w:style>
  <w:style w:type="character" w:customStyle="1" w:styleId="ls2">
    <w:name w:val="ls2"/>
    <w:basedOn w:val="DefaultParagraphFont"/>
    <w:rsid w:val="00471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7471">
      <w:bodyDiv w:val="1"/>
      <w:marLeft w:val="0"/>
      <w:marRight w:val="0"/>
      <w:marTop w:val="0"/>
      <w:marBottom w:val="0"/>
      <w:divBdr>
        <w:top w:val="none" w:sz="0" w:space="0" w:color="auto"/>
        <w:left w:val="none" w:sz="0" w:space="0" w:color="auto"/>
        <w:bottom w:val="none" w:sz="0" w:space="0" w:color="auto"/>
        <w:right w:val="none" w:sz="0" w:space="0" w:color="auto"/>
      </w:divBdr>
      <w:divsChild>
        <w:div w:id="800269031">
          <w:marLeft w:val="0"/>
          <w:marRight w:val="0"/>
          <w:marTop w:val="0"/>
          <w:marBottom w:val="0"/>
          <w:divBdr>
            <w:top w:val="none" w:sz="0" w:space="0" w:color="auto"/>
            <w:left w:val="none" w:sz="0" w:space="0" w:color="auto"/>
            <w:bottom w:val="none" w:sz="0" w:space="0" w:color="auto"/>
            <w:right w:val="none" w:sz="0" w:space="0" w:color="auto"/>
          </w:divBdr>
          <w:divsChild>
            <w:div w:id="291717836">
              <w:marLeft w:val="0"/>
              <w:marRight w:val="0"/>
              <w:marTop w:val="0"/>
              <w:marBottom w:val="0"/>
              <w:divBdr>
                <w:top w:val="none" w:sz="0" w:space="0" w:color="auto"/>
                <w:left w:val="none" w:sz="0" w:space="0" w:color="auto"/>
                <w:bottom w:val="none" w:sz="0" w:space="0" w:color="auto"/>
                <w:right w:val="none" w:sz="0" w:space="0" w:color="auto"/>
              </w:divBdr>
              <w:divsChild>
                <w:div w:id="10382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90413">
      <w:bodyDiv w:val="1"/>
      <w:marLeft w:val="0"/>
      <w:marRight w:val="0"/>
      <w:marTop w:val="0"/>
      <w:marBottom w:val="0"/>
      <w:divBdr>
        <w:top w:val="none" w:sz="0" w:space="0" w:color="auto"/>
        <w:left w:val="none" w:sz="0" w:space="0" w:color="auto"/>
        <w:bottom w:val="none" w:sz="0" w:space="0" w:color="auto"/>
        <w:right w:val="none" w:sz="0" w:space="0" w:color="auto"/>
      </w:divBdr>
      <w:divsChild>
        <w:div w:id="609354684">
          <w:marLeft w:val="0"/>
          <w:marRight w:val="0"/>
          <w:marTop w:val="0"/>
          <w:marBottom w:val="0"/>
          <w:divBdr>
            <w:top w:val="none" w:sz="0" w:space="0" w:color="auto"/>
            <w:left w:val="none" w:sz="0" w:space="0" w:color="auto"/>
            <w:bottom w:val="none" w:sz="0" w:space="0" w:color="auto"/>
            <w:right w:val="none" w:sz="0" w:space="0" w:color="auto"/>
          </w:divBdr>
        </w:div>
        <w:div w:id="1361322769">
          <w:marLeft w:val="0"/>
          <w:marRight w:val="0"/>
          <w:marTop w:val="0"/>
          <w:marBottom w:val="0"/>
          <w:divBdr>
            <w:top w:val="none" w:sz="0" w:space="0" w:color="auto"/>
            <w:left w:val="none" w:sz="0" w:space="0" w:color="auto"/>
            <w:bottom w:val="none" w:sz="0" w:space="0" w:color="auto"/>
            <w:right w:val="none" w:sz="0" w:space="0" w:color="auto"/>
          </w:divBdr>
        </w:div>
        <w:div w:id="1195577626">
          <w:marLeft w:val="0"/>
          <w:marRight w:val="0"/>
          <w:marTop w:val="0"/>
          <w:marBottom w:val="0"/>
          <w:divBdr>
            <w:top w:val="none" w:sz="0" w:space="0" w:color="auto"/>
            <w:left w:val="none" w:sz="0" w:space="0" w:color="auto"/>
            <w:bottom w:val="none" w:sz="0" w:space="0" w:color="auto"/>
            <w:right w:val="none" w:sz="0" w:space="0" w:color="auto"/>
          </w:divBdr>
        </w:div>
        <w:div w:id="533277907">
          <w:marLeft w:val="0"/>
          <w:marRight w:val="0"/>
          <w:marTop w:val="0"/>
          <w:marBottom w:val="0"/>
          <w:divBdr>
            <w:top w:val="none" w:sz="0" w:space="0" w:color="auto"/>
            <w:left w:val="none" w:sz="0" w:space="0" w:color="auto"/>
            <w:bottom w:val="none" w:sz="0" w:space="0" w:color="auto"/>
            <w:right w:val="none" w:sz="0" w:space="0" w:color="auto"/>
          </w:divBdr>
        </w:div>
        <w:div w:id="793447483">
          <w:marLeft w:val="0"/>
          <w:marRight w:val="0"/>
          <w:marTop w:val="0"/>
          <w:marBottom w:val="0"/>
          <w:divBdr>
            <w:top w:val="none" w:sz="0" w:space="0" w:color="auto"/>
            <w:left w:val="none" w:sz="0" w:space="0" w:color="auto"/>
            <w:bottom w:val="none" w:sz="0" w:space="0" w:color="auto"/>
            <w:right w:val="none" w:sz="0" w:space="0" w:color="auto"/>
          </w:divBdr>
        </w:div>
        <w:div w:id="907765043">
          <w:marLeft w:val="0"/>
          <w:marRight w:val="0"/>
          <w:marTop w:val="0"/>
          <w:marBottom w:val="0"/>
          <w:divBdr>
            <w:top w:val="none" w:sz="0" w:space="0" w:color="auto"/>
            <w:left w:val="none" w:sz="0" w:space="0" w:color="auto"/>
            <w:bottom w:val="none" w:sz="0" w:space="0" w:color="auto"/>
            <w:right w:val="none" w:sz="0" w:space="0" w:color="auto"/>
          </w:divBdr>
        </w:div>
        <w:div w:id="204370688">
          <w:marLeft w:val="0"/>
          <w:marRight w:val="0"/>
          <w:marTop w:val="0"/>
          <w:marBottom w:val="0"/>
          <w:divBdr>
            <w:top w:val="none" w:sz="0" w:space="0" w:color="auto"/>
            <w:left w:val="none" w:sz="0" w:space="0" w:color="auto"/>
            <w:bottom w:val="none" w:sz="0" w:space="0" w:color="auto"/>
            <w:right w:val="none" w:sz="0" w:space="0" w:color="auto"/>
          </w:divBdr>
        </w:div>
        <w:div w:id="1683238500">
          <w:marLeft w:val="0"/>
          <w:marRight w:val="0"/>
          <w:marTop w:val="0"/>
          <w:marBottom w:val="0"/>
          <w:divBdr>
            <w:top w:val="none" w:sz="0" w:space="0" w:color="auto"/>
            <w:left w:val="none" w:sz="0" w:space="0" w:color="auto"/>
            <w:bottom w:val="none" w:sz="0" w:space="0" w:color="auto"/>
            <w:right w:val="none" w:sz="0" w:space="0" w:color="auto"/>
          </w:divBdr>
        </w:div>
      </w:divsChild>
    </w:div>
    <w:div w:id="1447847062">
      <w:bodyDiv w:val="1"/>
      <w:marLeft w:val="0"/>
      <w:marRight w:val="0"/>
      <w:marTop w:val="0"/>
      <w:marBottom w:val="0"/>
      <w:divBdr>
        <w:top w:val="none" w:sz="0" w:space="0" w:color="auto"/>
        <w:left w:val="none" w:sz="0" w:space="0" w:color="auto"/>
        <w:bottom w:val="none" w:sz="0" w:space="0" w:color="auto"/>
        <w:right w:val="none" w:sz="0" w:space="0" w:color="auto"/>
      </w:divBdr>
    </w:div>
    <w:div w:id="210517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421B3-B1E2-47ED-BD9E-810FB712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5</Pages>
  <Words>3002</Words>
  <Characters>17113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 LPPM</dc:creator>
  <cp:keywords/>
  <dc:description/>
  <cp:lastModifiedBy>ismail - [2010]</cp:lastModifiedBy>
  <cp:revision>181</cp:revision>
  <dcterms:created xsi:type="dcterms:W3CDTF">2017-11-08T07:49:00Z</dcterms:created>
  <dcterms:modified xsi:type="dcterms:W3CDTF">2019-09-19T04:16:00Z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id="eWvZ4aMo"/&gt;&lt;style id="http://www.zotero.org/styles/apa" locale="en-US" hasBibliography="1" bibliographyStyleHasBeenSet="1"/&gt;&lt;prefs&gt;&lt;pref name="fieldType" value="Field"/&gt;&lt;/prefs&gt;&lt;/data&gt;</vt:lpwstr>
  </property>
</Properties>
</file>