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20" w:rsidRPr="00272348" w:rsidRDefault="00272348" w:rsidP="00752B20">
      <w:pPr>
        <w:pStyle w:val="E-JournalTitle"/>
        <w:spacing w:line="360" w:lineRule="auto"/>
        <w:ind w:firstLine="0"/>
        <w:rPr>
          <w:sz w:val="24"/>
          <w:szCs w:val="24"/>
          <w:lang w:val="en-US"/>
        </w:rPr>
      </w:pPr>
      <w:bookmarkStart w:id="0" w:name="_Hlk501519883"/>
      <w:r>
        <w:rPr>
          <w:sz w:val="24"/>
          <w:szCs w:val="24"/>
          <w:lang w:val="en-US"/>
        </w:rPr>
        <w:t>PERBANDINGAN HASIL BELAJAR KIMIA SISWA DENGAN MENGGUNAKAN APLIKASI QUIZIZZ DAN SCHOOLOGY</w:t>
      </w:r>
    </w:p>
    <w:p w:rsidR="000257D5" w:rsidRPr="000257D5" w:rsidRDefault="000257D5" w:rsidP="000257D5">
      <w:pPr>
        <w:pStyle w:val="CPTitle"/>
        <w:rPr>
          <w:szCs w:val="24"/>
          <w:lang w:val="en-US"/>
        </w:rPr>
      </w:pPr>
    </w:p>
    <w:p w:rsidR="00C92120" w:rsidRDefault="00752B20" w:rsidP="00CF74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lang w:val="en-US"/>
        </w:rPr>
        <w:t>Nova Irawati Simatupang</w:t>
      </w:r>
      <w:r w:rsidR="00C92120" w:rsidRPr="00C92120">
        <w:rPr>
          <w:rFonts w:ascii="Times New Roman" w:hAnsi="Times New Roman"/>
          <w:b/>
          <w:sz w:val="24"/>
          <w:szCs w:val="24"/>
          <w:vertAlign w:val="superscript"/>
        </w:rPr>
        <w:t>1</w:t>
      </w:r>
      <w:r w:rsidR="00272348">
        <w:rPr>
          <w:rFonts w:ascii="Times New Roman" w:hAnsi="Times New Roman"/>
          <w:b/>
          <w:sz w:val="24"/>
          <w:szCs w:val="24"/>
          <w:vertAlign w:val="superscript"/>
          <w:lang w:val="en-US"/>
        </w:rPr>
        <w:t>*</w:t>
      </w:r>
      <w:r w:rsidR="00C92120" w:rsidRPr="00C92120">
        <w:rPr>
          <w:rFonts w:ascii="Times New Roman" w:hAnsi="Times New Roman"/>
          <w:b/>
          <w:sz w:val="24"/>
          <w:szCs w:val="24"/>
          <w:vertAlign w:val="superscript"/>
        </w:rPr>
        <w:t>)</w:t>
      </w:r>
      <w:r w:rsidR="00272348">
        <w:rPr>
          <w:rFonts w:ascii="Times New Roman" w:hAnsi="Times New Roman"/>
          <w:b/>
          <w:sz w:val="24"/>
          <w:szCs w:val="24"/>
          <w:lang w:val="en-US"/>
        </w:rPr>
        <w:t xml:space="preserve"> </w:t>
      </w:r>
      <w:proofErr w:type="gramStart"/>
      <w:r w:rsidR="00272348">
        <w:rPr>
          <w:rFonts w:ascii="Times New Roman" w:hAnsi="Times New Roman"/>
          <w:b/>
          <w:sz w:val="24"/>
          <w:szCs w:val="24"/>
          <w:lang w:val="en-US"/>
        </w:rPr>
        <w:t xml:space="preserve">dan </w:t>
      </w:r>
      <w:r w:rsidR="00C92120" w:rsidRPr="00C92120">
        <w:rPr>
          <w:rFonts w:ascii="Times New Roman" w:hAnsi="Times New Roman"/>
          <w:b/>
          <w:sz w:val="24"/>
          <w:szCs w:val="24"/>
          <w:lang w:val="en-US"/>
        </w:rPr>
        <w:t xml:space="preserve"> </w:t>
      </w:r>
      <w:r w:rsidR="00272348">
        <w:rPr>
          <w:rFonts w:ascii="Times New Roman" w:hAnsi="Times New Roman"/>
          <w:b/>
          <w:sz w:val="24"/>
          <w:szCs w:val="24"/>
          <w:lang w:val="en-US"/>
        </w:rPr>
        <w:t>St</w:t>
      </w:r>
      <w:proofErr w:type="gramEnd"/>
      <w:r w:rsidR="00272348">
        <w:rPr>
          <w:rFonts w:ascii="Times New Roman" w:hAnsi="Times New Roman"/>
          <w:b/>
          <w:sz w:val="24"/>
          <w:szCs w:val="24"/>
          <w:lang w:val="en-US"/>
        </w:rPr>
        <w:t xml:space="preserve"> Fatimah Azzahra</w:t>
      </w:r>
      <w:r>
        <w:rPr>
          <w:rFonts w:ascii="Times New Roman" w:hAnsi="Times New Roman"/>
          <w:b/>
          <w:sz w:val="24"/>
          <w:szCs w:val="24"/>
          <w:vertAlign w:val="superscript"/>
          <w:lang w:val="en-US"/>
        </w:rPr>
        <w:t>2</w:t>
      </w:r>
      <w:r w:rsidR="007B737E" w:rsidRPr="00C92120">
        <w:rPr>
          <w:rFonts w:ascii="Times New Roman" w:hAnsi="Times New Roman"/>
          <w:b/>
          <w:sz w:val="24"/>
          <w:szCs w:val="24"/>
          <w:vertAlign w:val="superscript"/>
        </w:rPr>
        <w:t>)</w:t>
      </w:r>
      <w:r w:rsidR="000257D5" w:rsidRPr="000257D5">
        <w:rPr>
          <w:rFonts w:ascii="Times New Roman" w:hAnsi="Times New Roman"/>
          <w:b/>
          <w:sz w:val="24"/>
          <w:szCs w:val="24"/>
          <w:lang w:val="es-ES"/>
        </w:rPr>
        <w:t>.</w:t>
      </w:r>
    </w:p>
    <w:p w:rsidR="00C92120" w:rsidRDefault="00C92120" w:rsidP="00C92120">
      <w:pPr>
        <w:spacing w:after="0" w:line="240" w:lineRule="auto"/>
        <w:jc w:val="center"/>
        <w:rPr>
          <w:rFonts w:ascii="Times New Roman" w:hAnsi="Times New Roman"/>
          <w:sz w:val="24"/>
          <w:szCs w:val="24"/>
          <w:vertAlign w:val="superscript"/>
        </w:rPr>
      </w:pPr>
    </w:p>
    <w:p w:rsidR="00C92120" w:rsidRPr="007B737E" w:rsidRDefault="00752B20" w:rsidP="00C92120">
      <w:pPr>
        <w:spacing w:after="0" w:line="240" w:lineRule="auto"/>
        <w:jc w:val="center"/>
        <w:rPr>
          <w:rFonts w:ascii="Times New Roman" w:hAnsi="Times New Roman"/>
          <w:sz w:val="20"/>
          <w:szCs w:val="20"/>
          <w:lang w:val="en-US"/>
        </w:rPr>
      </w:pPr>
      <w:r>
        <w:rPr>
          <w:rFonts w:ascii="Times New Roman" w:hAnsi="Times New Roman"/>
          <w:sz w:val="20"/>
          <w:szCs w:val="20"/>
          <w:lang w:val="en-US"/>
        </w:rPr>
        <w:t>Program Studi Pendidikan Kimia Universitas Kristen Indonesia</w:t>
      </w:r>
    </w:p>
    <w:p w:rsidR="000257D5" w:rsidRPr="007B737E" w:rsidRDefault="00752B20" w:rsidP="000257D5">
      <w:pPr>
        <w:pStyle w:val="CPAuthor"/>
        <w:spacing w:line="240" w:lineRule="auto"/>
        <w:ind w:right="0"/>
        <w:contextualSpacing w:val="0"/>
        <w:rPr>
          <w:b w:val="0"/>
          <w:sz w:val="20"/>
          <w:szCs w:val="20"/>
          <w:lang w:val="id-ID"/>
        </w:rPr>
      </w:pPr>
      <w:r>
        <w:rPr>
          <w:b w:val="0"/>
          <w:spacing w:val="3"/>
          <w:sz w:val="20"/>
          <w:szCs w:val="20"/>
        </w:rPr>
        <w:t>*</w:t>
      </w:r>
      <w:r w:rsidR="000257D5" w:rsidRPr="007B737E">
        <w:rPr>
          <w:b w:val="0"/>
          <w:spacing w:val="3"/>
          <w:sz w:val="20"/>
          <w:szCs w:val="20"/>
        </w:rPr>
        <w:t>e</w:t>
      </w:r>
      <w:r w:rsidR="000257D5" w:rsidRPr="007B737E">
        <w:rPr>
          <w:b w:val="0"/>
          <w:spacing w:val="3"/>
          <w:sz w:val="20"/>
          <w:szCs w:val="20"/>
          <w:lang w:val="id-ID"/>
        </w:rPr>
        <w:t>-</w:t>
      </w:r>
      <w:r w:rsidR="000257D5" w:rsidRPr="007B737E">
        <w:rPr>
          <w:b w:val="0"/>
          <w:spacing w:val="-6"/>
          <w:sz w:val="20"/>
          <w:szCs w:val="20"/>
        </w:rPr>
        <w:t>m</w:t>
      </w:r>
      <w:r w:rsidR="000257D5" w:rsidRPr="007B737E">
        <w:rPr>
          <w:b w:val="0"/>
          <w:sz w:val="20"/>
          <w:szCs w:val="20"/>
        </w:rPr>
        <w:t>a</w:t>
      </w:r>
      <w:r w:rsidR="000257D5" w:rsidRPr="007B737E">
        <w:rPr>
          <w:b w:val="0"/>
          <w:spacing w:val="1"/>
          <w:sz w:val="20"/>
          <w:szCs w:val="20"/>
        </w:rPr>
        <w:t>i</w:t>
      </w:r>
      <w:r w:rsidR="000257D5" w:rsidRPr="007B737E">
        <w:rPr>
          <w:b w:val="0"/>
          <w:spacing w:val="-4"/>
          <w:sz w:val="20"/>
          <w:szCs w:val="20"/>
        </w:rPr>
        <w:t>l</w:t>
      </w:r>
      <w:r w:rsidR="000257D5" w:rsidRPr="007B737E">
        <w:rPr>
          <w:b w:val="0"/>
          <w:sz w:val="20"/>
          <w:szCs w:val="20"/>
        </w:rPr>
        <w:t>:</w:t>
      </w:r>
      <w:hyperlink r:id="rId8" w:history="1">
        <w:r w:rsidRPr="00F321A8">
          <w:rPr>
            <w:rStyle w:val="Hyperlink"/>
            <w:b w:val="0"/>
            <w:sz w:val="20"/>
            <w:szCs w:val="20"/>
            <w:lang w:val="en-US"/>
          </w:rPr>
          <w:t>nova@uki.</w:t>
        </w:r>
        <w:r w:rsidRPr="00F321A8">
          <w:rPr>
            <w:rStyle w:val="Hyperlink"/>
            <w:b w:val="0"/>
            <w:spacing w:val="-5"/>
            <w:sz w:val="20"/>
            <w:szCs w:val="20"/>
          </w:rPr>
          <w:t>a</w:t>
        </w:r>
        <w:r w:rsidRPr="00F321A8">
          <w:rPr>
            <w:rStyle w:val="Hyperlink"/>
            <w:b w:val="0"/>
            <w:spacing w:val="-2"/>
            <w:sz w:val="20"/>
            <w:szCs w:val="20"/>
          </w:rPr>
          <w:t>c</w:t>
        </w:r>
        <w:r w:rsidRPr="00F321A8">
          <w:rPr>
            <w:rStyle w:val="Hyperlink"/>
            <w:b w:val="0"/>
            <w:sz w:val="20"/>
            <w:szCs w:val="20"/>
          </w:rPr>
          <w:t>.</w:t>
        </w:r>
        <w:r w:rsidRPr="00F321A8">
          <w:rPr>
            <w:rStyle w:val="Hyperlink"/>
            <w:b w:val="0"/>
            <w:spacing w:val="1"/>
            <w:sz w:val="20"/>
            <w:szCs w:val="20"/>
          </w:rPr>
          <w:t>i</w:t>
        </w:r>
        <w:r w:rsidRPr="00F321A8">
          <w:rPr>
            <w:rStyle w:val="Hyperlink"/>
            <w:b w:val="0"/>
            <w:sz w:val="20"/>
            <w:szCs w:val="20"/>
          </w:rPr>
          <w:t>d</w:t>
        </w:r>
      </w:hyperlink>
      <w:r w:rsidR="000257D5" w:rsidRPr="007B737E">
        <w:rPr>
          <w:b w:val="0"/>
          <w:sz w:val="20"/>
          <w:szCs w:val="20"/>
          <w:lang w:val="es-ES"/>
        </w:rPr>
        <w:t>.</w:t>
      </w:r>
    </w:p>
    <w:p w:rsidR="000257D5" w:rsidRPr="00D13F2E" w:rsidRDefault="000257D5" w:rsidP="00B34D21">
      <w:pPr>
        <w:widowControl w:val="0"/>
        <w:autoSpaceDE w:val="0"/>
        <w:autoSpaceDN w:val="0"/>
        <w:adjustRightInd w:val="0"/>
        <w:spacing w:after="0" w:line="240" w:lineRule="auto"/>
        <w:rPr>
          <w:rFonts w:ascii="Times New Roman" w:hAnsi="Times New Roman"/>
        </w:rPr>
      </w:pPr>
    </w:p>
    <w:p w:rsidR="00B34D21" w:rsidRPr="00D13F2E" w:rsidRDefault="00B34D21" w:rsidP="00B34D21">
      <w:pPr>
        <w:widowControl w:val="0"/>
        <w:autoSpaceDE w:val="0"/>
        <w:autoSpaceDN w:val="0"/>
        <w:adjustRightInd w:val="0"/>
        <w:spacing w:after="0" w:line="240" w:lineRule="auto"/>
        <w:rPr>
          <w:rFonts w:ascii="Times New Roman" w:hAnsi="Times New Roman"/>
        </w:rPr>
      </w:pPr>
    </w:p>
    <w:p w:rsidR="00B34D21" w:rsidRPr="00752B20" w:rsidRDefault="00B34D21" w:rsidP="00B34D21">
      <w:pPr>
        <w:spacing w:after="0" w:line="240" w:lineRule="auto"/>
        <w:jc w:val="center"/>
        <w:rPr>
          <w:rFonts w:ascii="Times New Roman" w:hAnsi="Times New Roman"/>
          <w:b/>
          <w:bCs/>
          <w:i/>
          <w:sz w:val="24"/>
          <w:szCs w:val="24"/>
        </w:rPr>
      </w:pPr>
      <w:r w:rsidRPr="00752B20">
        <w:rPr>
          <w:rFonts w:ascii="Times New Roman" w:hAnsi="Times New Roman"/>
          <w:b/>
          <w:bCs/>
          <w:i/>
          <w:spacing w:val="-1"/>
          <w:sz w:val="24"/>
          <w:szCs w:val="24"/>
        </w:rPr>
        <w:t>A</w:t>
      </w:r>
      <w:r w:rsidRPr="00752B20">
        <w:rPr>
          <w:rFonts w:ascii="Times New Roman" w:hAnsi="Times New Roman"/>
          <w:b/>
          <w:bCs/>
          <w:i/>
          <w:spacing w:val="-3"/>
          <w:sz w:val="24"/>
          <w:szCs w:val="24"/>
        </w:rPr>
        <w:t>b</w:t>
      </w:r>
      <w:r w:rsidRPr="00752B20">
        <w:rPr>
          <w:rFonts w:ascii="Times New Roman" w:hAnsi="Times New Roman"/>
          <w:b/>
          <w:bCs/>
          <w:i/>
          <w:sz w:val="24"/>
          <w:szCs w:val="24"/>
        </w:rPr>
        <w:t>s</w:t>
      </w:r>
      <w:r w:rsidRPr="00752B20">
        <w:rPr>
          <w:rFonts w:ascii="Times New Roman" w:hAnsi="Times New Roman"/>
          <w:b/>
          <w:bCs/>
          <w:i/>
          <w:spacing w:val="-1"/>
          <w:sz w:val="24"/>
          <w:szCs w:val="24"/>
        </w:rPr>
        <w:t>t</w:t>
      </w:r>
      <w:r w:rsidRPr="00752B20">
        <w:rPr>
          <w:rFonts w:ascii="Times New Roman" w:hAnsi="Times New Roman"/>
          <w:b/>
          <w:bCs/>
          <w:i/>
          <w:spacing w:val="3"/>
          <w:sz w:val="24"/>
          <w:szCs w:val="24"/>
        </w:rPr>
        <w:t>r</w:t>
      </w:r>
      <w:r w:rsidRPr="00752B20">
        <w:rPr>
          <w:rFonts w:ascii="Times New Roman" w:hAnsi="Times New Roman"/>
          <w:b/>
          <w:bCs/>
          <w:i/>
          <w:spacing w:val="-5"/>
          <w:sz w:val="24"/>
          <w:szCs w:val="24"/>
        </w:rPr>
        <w:t>a</w:t>
      </w:r>
      <w:r w:rsidRPr="00752B20">
        <w:rPr>
          <w:rFonts w:ascii="Times New Roman" w:hAnsi="Times New Roman"/>
          <w:b/>
          <w:bCs/>
          <w:i/>
          <w:spacing w:val="3"/>
          <w:sz w:val="24"/>
          <w:szCs w:val="24"/>
        </w:rPr>
        <w:t>c</w:t>
      </w:r>
      <w:r w:rsidRPr="00752B20">
        <w:rPr>
          <w:rFonts w:ascii="Times New Roman" w:hAnsi="Times New Roman"/>
          <w:b/>
          <w:bCs/>
          <w:i/>
          <w:spacing w:val="-1"/>
          <w:sz w:val="24"/>
          <w:szCs w:val="24"/>
        </w:rPr>
        <w:t>t</w:t>
      </w:r>
      <w:bookmarkStart w:id="1" w:name="_GoBack"/>
      <w:bookmarkEnd w:id="1"/>
    </w:p>
    <w:p w:rsidR="00B34D21" w:rsidRPr="00752B20" w:rsidRDefault="00B34D21" w:rsidP="00B34D21">
      <w:pPr>
        <w:spacing w:after="0" w:line="240" w:lineRule="auto"/>
        <w:jc w:val="center"/>
        <w:rPr>
          <w:rFonts w:ascii="Times New Roman" w:hAnsi="Times New Roman"/>
          <w:i/>
          <w:sz w:val="24"/>
          <w:szCs w:val="24"/>
        </w:rPr>
      </w:pPr>
    </w:p>
    <w:p w:rsidR="00B34D21" w:rsidRDefault="00272348" w:rsidP="00272348">
      <w:pPr>
        <w:pStyle w:val="ListParagraph"/>
        <w:spacing w:line="240" w:lineRule="auto"/>
        <w:ind w:left="0" w:right="27"/>
        <w:rPr>
          <w:i/>
          <w:sz w:val="20"/>
          <w:szCs w:val="20"/>
        </w:rPr>
      </w:pPr>
      <w:r w:rsidRPr="00272348">
        <w:rPr>
          <w:i/>
          <w:sz w:val="20"/>
          <w:szCs w:val="20"/>
        </w:rPr>
        <w:t xml:space="preserve">In some schools, students are given access to use smartphones in the implementation of the learning process. This results in the difficulty of the teacher controlling students to stay focused on listening to the teacher in teaching. Students tend to be more interested in using smartphones to play games than listening to teachers. Therefore, this study aims to compare the increase in students' interest in learning chemistry taught using the Quizizz and Schoology applications on smartphones. Quizizz and Schoology is one of the simple applications that are interesting and can be used to help teachers in teaching and conducting evaluation through online tests. Apart from this, permission to use smartphones in the classroom can be more focused and maximized in learning activities. The research was conducted using a quasi-experimental method with the design of the two group pretest-posttest design. The population of this study were high school students of class XI SMA Darussalam Tangerang. The research sample was taken from two </w:t>
      </w:r>
      <w:proofErr w:type="gramStart"/>
      <w:r w:rsidRPr="00272348">
        <w:rPr>
          <w:i/>
          <w:sz w:val="20"/>
          <w:szCs w:val="20"/>
        </w:rPr>
        <w:t>classes</w:t>
      </w:r>
      <w:proofErr w:type="gramEnd"/>
      <w:r w:rsidRPr="00272348">
        <w:rPr>
          <w:i/>
          <w:sz w:val="20"/>
          <w:szCs w:val="20"/>
        </w:rPr>
        <w:t xml:space="preserve"> class XI IPA1 and XI IPA 2. The research instrument used was 20 multiple choice questions that had been validated. Based on the results of data analysis using SPPS 22, it was found that there were differences in student learning outcomes using the quizizz and schoology applications with an F value (0.849). In addition, it is also known that students' chemistry learning outcomes using the quiziz application are also higher than using the schoology application, with the t value of 8,268 and the sig value &lt;0.05.</w:t>
      </w:r>
    </w:p>
    <w:p w:rsidR="00752B20" w:rsidRPr="00752B20" w:rsidRDefault="00752B20" w:rsidP="00752B20">
      <w:pPr>
        <w:spacing w:after="0" w:line="240" w:lineRule="auto"/>
        <w:jc w:val="both"/>
        <w:rPr>
          <w:rFonts w:ascii="Times New Roman" w:hAnsi="Times New Roman"/>
          <w:i/>
          <w:sz w:val="20"/>
          <w:szCs w:val="20"/>
        </w:rPr>
      </w:pPr>
    </w:p>
    <w:p w:rsidR="00B34D21" w:rsidRPr="00752B20" w:rsidRDefault="00B34D21" w:rsidP="00B34D21">
      <w:pPr>
        <w:pStyle w:val="CPKeyword"/>
        <w:rPr>
          <w:sz w:val="20"/>
          <w:szCs w:val="20"/>
        </w:rPr>
      </w:pPr>
      <w:r w:rsidRPr="00752B20">
        <w:rPr>
          <w:spacing w:val="1"/>
          <w:sz w:val="20"/>
          <w:szCs w:val="20"/>
        </w:rPr>
        <w:t>K</w:t>
      </w:r>
      <w:r w:rsidRPr="00752B20">
        <w:rPr>
          <w:spacing w:val="-2"/>
          <w:sz w:val="20"/>
          <w:szCs w:val="20"/>
        </w:rPr>
        <w:t>e</w:t>
      </w:r>
      <w:r w:rsidRPr="00752B20">
        <w:rPr>
          <w:sz w:val="20"/>
          <w:szCs w:val="20"/>
        </w:rPr>
        <w:t>y</w:t>
      </w:r>
      <w:r w:rsidRPr="00752B20">
        <w:rPr>
          <w:spacing w:val="-1"/>
          <w:sz w:val="20"/>
          <w:szCs w:val="20"/>
        </w:rPr>
        <w:t>w</w:t>
      </w:r>
      <w:r w:rsidRPr="00752B20">
        <w:rPr>
          <w:sz w:val="20"/>
          <w:szCs w:val="20"/>
        </w:rPr>
        <w:t>o</w:t>
      </w:r>
      <w:r w:rsidRPr="00752B20">
        <w:rPr>
          <w:spacing w:val="-2"/>
          <w:sz w:val="20"/>
          <w:szCs w:val="20"/>
        </w:rPr>
        <w:t>r</w:t>
      </w:r>
      <w:r w:rsidRPr="00752B20">
        <w:rPr>
          <w:spacing w:val="-3"/>
          <w:sz w:val="20"/>
          <w:szCs w:val="20"/>
        </w:rPr>
        <w:t>d</w:t>
      </w:r>
      <w:r w:rsidRPr="00752B20">
        <w:rPr>
          <w:sz w:val="20"/>
          <w:szCs w:val="20"/>
        </w:rPr>
        <w:t xml:space="preserve">s: </w:t>
      </w:r>
      <w:r w:rsidR="00752B20" w:rsidRPr="00752B20">
        <w:rPr>
          <w:sz w:val="20"/>
          <w:szCs w:val="20"/>
        </w:rPr>
        <w:t>chemistry, learning</w:t>
      </w:r>
      <w:r w:rsidR="00272348">
        <w:rPr>
          <w:sz w:val="20"/>
          <w:szCs w:val="20"/>
        </w:rPr>
        <w:t xml:space="preserve"> outcomes</w:t>
      </w:r>
      <w:r w:rsidR="00752B20" w:rsidRPr="00752B20">
        <w:rPr>
          <w:sz w:val="20"/>
          <w:szCs w:val="20"/>
        </w:rPr>
        <w:t xml:space="preserve">, </w:t>
      </w:r>
      <w:r w:rsidR="00272348">
        <w:rPr>
          <w:sz w:val="20"/>
          <w:szCs w:val="20"/>
        </w:rPr>
        <w:t xml:space="preserve">online learning, </w:t>
      </w:r>
      <w:r w:rsidR="00752B20" w:rsidRPr="00752B20">
        <w:rPr>
          <w:sz w:val="20"/>
          <w:szCs w:val="20"/>
        </w:rPr>
        <w:t xml:space="preserve">schoology, </w:t>
      </w:r>
      <w:r w:rsidR="00272348">
        <w:rPr>
          <w:sz w:val="20"/>
          <w:szCs w:val="20"/>
        </w:rPr>
        <w:t>quizizz</w:t>
      </w: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rsidR="000257D5" w:rsidRPr="00272348" w:rsidRDefault="00272348" w:rsidP="00752B20">
      <w:pPr>
        <w:widowControl w:val="0"/>
        <w:autoSpaceDE w:val="0"/>
        <w:autoSpaceDN w:val="0"/>
        <w:adjustRightInd w:val="0"/>
        <w:spacing w:after="0" w:line="240" w:lineRule="auto"/>
        <w:jc w:val="both"/>
        <w:rPr>
          <w:rFonts w:ascii="Times New Roman" w:hAnsi="Times New Roman"/>
          <w:sz w:val="20"/>
          <w:szCs w:val="20"/>
        </w:rPr>
      </w:pPr>
      <w:r w:rsidRPr="00272348">
        <w:rPr>
          <w:rFonts w:ascii="Times New Roman" w:hAnsi="Times New Roman"/>
          <w:sz w:val="20"/>
          <w:szCs w:val="20"/>
        </w:rPr>
        <w:t xml:space="preserve">Di beberapa sekolah, siswa diberikan akses menggunakan smartphone dalam pelaksanaan proses pembelajaran. Hal ini berakibat kepada sulitnya guru mengendalikan siswa untuk tetap fokus mendengarkan guru dalam mengajar. Siswa cenderung lebih tertarik menggunakan smartphone untuk bermain games daripada mendengarkan guru. Oleh karena itu, penelitian ini bertujuan untuk membandingkan peningkatan minat belajar kimia siswa yang diajarkan dengan menggunakan aplikasi </w:t>
      </w:r>
      <w:r w:rsidRPr="00363E11">
        <w:rPr>
          <w:rFonts w:ascii="Times New Roman" w:hAnsi="Times New Roman"/>
          <w:i/>
          <w:sz w:val="20"/>
          <w:szCs w:val="20"/>
        </w:rPr>
        <w:t>Quizizz</w:t>
      </w:r>
      <w:r w:rsidRPr="00272348">
        <w:rPr>
          <w:rFonts w:ascii="Times New Roman" w:hAnsi="Times New Roman"/>
          <w:sz w:val="20"/>
          <w:szCs w:val="20"/>
        </w:rPr>
        <w:t xml:space="preserve"> dan </w:t>
      </w:r>
      <w:r w:rsidRPr="00363E11">
        <w:rPr>
          <w:rFonts w:ascii="Times New Roman" w:hAnsi="Times New Roman"/>
          <w:i/>
          <w:sz w:val="20"/>
          <w:szCs w:val="20"/>
        </w:rPr>
        <w:t>Schoology</w:t>
      </w:r>
      <w:r w:rsidRPr="00272348">
        <w:rPr>
          <w:rFonts w:ascii="Times New Roman" w:hAnsi="Times New Roman"/>
          <w:sz w:val="20"/>
          <w:szCs w:val="20"/>
        </w:rPr>
        <w:t xml:space="preserve"> pada </w:t>
      </w:r>
      <w:r w:rsidRPr="00363E11">
        <w:rPr>
          <w:rFonts w:ascii="Times New Roman" w:hAnsi="Times New Roman"/>
          <w:i/>
          <w:sz w:val="20"/>
          <w:szCs w:val="20"/>
        </w:rPr>
        <w:t>smartphone. Quizizz</w:t>
      </w:r>
      <w:r w:rsidRPr="00272348">
        <w:rPr>
          <w:rFonts w:ascii="Times New Roman" w:hAnsi="Times New Roman"/>
          <w:sz w:val="20"/>
          <w:szCs w:val="20"/>
        </w:rPr>
        <w:t xml:space="preserve"> dan </w:t>
      </w:r>
      <w:r w:rsidRPr="00363E11">
        <w:rPr>
          <w:rFonts w:ascii="Times New Roman" w:hAnsi="Times New Roman"/>
          <w:i/>
          <w:sz w:val="20"/>
          <w:szCs w:val="20"/>
        </w:rPr>
        <w:t>Schoology</w:t>
      </w:r>
      <w:r w:rsidRPr="00272348">
        <w:rPr>
          <w:rFonts w:ascii="Times New Roman" w:hAnsi="Times New Roman"/>
          <w:sz w:val="20"/>
          <w:szCs w:val="20"/>
        </w:rPr>
        <w:t xml:space="preserve"> merupakan salah satu aplikasi sederhana yang yang menarik dan dapat digunakan untuk membantu guru dalam mengajar dan melakukan evaluasi melalui test online. Selain hal tersebut, izin penggunaan smartphone dalam kelas dapat lebih terarah dan dimaksimalkan dalam kegiatan pembelajaran. Penelitian dilakukan menggunakan metode e</w:t>
      </w:r>
      <w:r w:rsidR="00363E11">
        <w:rPr>
          <w:rFonts w:ascii="Times New Roman" w:hAnsi="Times New Roman"/>
          <w:sz w:val="20"/>
          <w:szCs w:val="20"/>
        </w:rPr>
        <w:t>ksperimen semu dengan desain</w:t>
      </w:r>
      <w:r w:rsidRPr="00272348">
        <w:rPr>
          <w:rFonts w:ascii="Times New Roman" w:hAnsi="Times New Roman"/>
          <w:sz w:val="20"/>
          <w:szCs w:val="20"/>
        </w:rPr>
        <w:t xml:space="preserve"> </w:t>
      </w:r>
      <w:r w:rsidRPr="00363E11">
        <w:rPr>
          <w:rFonts w:ascii="Times New Roman" w:hAnsi="Times New Roman"/>
          <w:i/>
          <w:sz w:val="20"/>
          <w:szCs w:val="20"/>
        </w:rPr>
        <w:t>two group pretest-posttest design</w:t>
      </w:r>
      <w:r w:rsidRPr="00272348">
        <w:rPr>
          <w:rFonts w:ascii="Times New Roman" w:hAnsi="Times New Roman"/>
          <w:sz w:val="20"/>
          <w:szCs w:val="20"/>
        </w:rPr>
        <w:t xml:space="preserve">. Populasi dari penelitian ini adalah siswa-siswi SMA kelas XI di SMA Darussalam Tangerang. Adapun sampel penelitian diambil dua kelas ykelas XI IPA1 dan XI IPA 2. Instrumen penelitian yang digunakan adalah 20 soal pilihan berganda yang telah divalidasi. Berdasarkan hasil analisi data menggunakan SPPS 22, diperoleh bahwa terdapat perbedaan hasil belajar kimia siswa  dengan menggunakan aplikasi </w:t>
      </w:r>
      <w:r w:rsidRPr="00363E11">
        <w:rPr>
          <w:rFonts w:ascii="Times New Roman" w:hAnsi="Times New Roman"/>
          <w:i/>
          <w:sz w:val="20"/>
          <w:szCs w:val="20"/>
        </w:rPr>
        <w:t>quizizz</w:t>
      </w:r>
      <w:r w:rsidRPr="00272348">
        <w:rPr>
          <w:rFonts w:ascii="Times New Roman" w:hAnsi="Times New Roman"/>
          <w:sz w:val="20"/>
          <w:szCs w:val="20"/>
        </w:rPr>
        <w:t xml:space="preserve"> dan </w:t>
      </w:r>
      <w:r w:rsidRPr="00363E11">
        <w:rPr>
          <w:rFonts w:ascii="Times New Roman" w:hAnsi="Times New Roman"/>
          <w:i/>
          <w:sz w:val="20"/>
          <w:szCs w:val="20"/>
        </w:rPr>
        <w:t>schoology</w:t>
      </w:r>
      <w:r w:rsidRPr="00272348">
        <w:rPr>
          <w:rFonts w:ascii="Times New Roman" w:hAnsi="Times New Roman"/>
          <w:sz w:val="20"/>
          <w:szCs w:val="20"/>
        </w:rPr>
        <w:t xml:space="preserve"> dengan nilai F(0,849). Selain itu juga diketahui bahwa hasil belajar kimia siswa dengan menggunakan aplikasi </w:t>
      </w:r>
      <w:r w:rsidRPr="00363E11">
        <w:rPr>
          <w:rFonts w:ascii="Times New Roman" w:hAnsi="Times New Roman"/>
          <w:i/>
          <w:sz w:val="20"/>
          <w:szCs w:val="20"/>
        </w:rPr>
        <w:t>quiziz</w:t>
      </w:r>
      <w:r w:rsidR="00363E11">
        <w:rPr>
          <w:rFonts w:ascii="Times New Roman" w:hAnsi="Times New Roman"/>
          <w:i/>
          <w:sz w:val="20"/>
          <w:szCs w:val="20"/>
          <w:lang w:val="en-US"/>
        </w:rPr>
        <w:t>z</w:t>
      </w:r>
      <w:r w:rsidRPr="00272348">
        <w:rPr>
          <w:rFonts w:ascii="Times New Roman" w:hAnsi="Times New Roman"/>
          <w:sz w:val="20"/>
          <w:szCs w:val="20"/>
        </w:rPr>
        <w:t xml:space="preserve"> juga lebih tinggi daripada menggunakan aplikasi </w:t>
      </w:r>
      <w:r w:rsidRPr="00363E11">
        <w:rPr>
          <w:rFonts w:ascii="Times New Roman" w:hAnsi="Times New Roman"/>
          <w:i/>
          <w:sz w:val="20"/>
          <w:szCs w:val="20"/>
        </w:rPr>
        <w:t>schoology</w:t>
      </w:r>
      <w:r w:rsidRPr="00272348">
        <w:rPr>
          <w:rFonts w:ascii="Times New Roman" w:hAnsi="Times New Roman"/>
          <w:sz w:val="20"/>
          <w:szCs w:val="20"/>
        </w:rPr>
        <w:t>, dengan perolehan nilai t hitung sebesar 8,268 dan nilai sig &lt; 0.05.</w:t>
      </w:r>
    </w:p>
    <w:p w:rsidR="00752B20" w:rsidRPr="00752B20" w:rsidRDefault="00752B20" w:rsidP="00752B20">
      <w:pPr>
        <w:widowControl w:val="0"/>
        <w:autoSpaceDE w:val="0"/>
        <w:autoSpaceDN w:val="0"/>
        <w:adjustRightInd w:val="0"/>
        <w:spacing w:after="0" w:line="240" w:lineRule="auto"/>
        <w:jc w:val="both"/>
        <w:rPr>
          <w:rFonts w:ascii="Times New Roman" w:hAnsi="Times New Roman"/>
          <w:sz w:val="20"/>
          <w:szCs w:val="20"/>
        </w:rPr>
      </w:pPr>
    </w:p>
    <w:p w:rsidR="000257D5" w:rsidRPr="00752B20" w:rsidRDefault="000257D5" w:rsidP="00B34D21">
      <w:pPr>
        <w:pStyle w:val="CPKeyword"/>
        <w:rPr>
          <w:rStyle w:val="CPKeywordChar"/>
          <w:sz w:val="20"/>
          <w:szCs w:val="20"/>
        </w:rPr>
      </w:pPr>
      <w:r w:rsidRPr="00752B20">
        <w:rPr>
          <w:sz w:val="20"/>
          <w:szCs w:val="20"/>
        </w:rPr>
        <w:t xml:space="preserve">Kata Kunci: </w:t>
      </w:r>
      <w:r w:rsidR="00272348">
        <w:rPr>
          <w:sz w:val="20"/>
          <w:szCs w:val="20"/>
        </w:rPr>
        <w:t xml:space="preserve">hasil belajar, </w:t>
      </w:r>
      <w:r w:rsidR="00752B20">
        <w:rPr>
          <w:sz w:val="20"/>
          <w:szCs w:val="20"/>
        </w:rPr>
        <w:t xml:space="preserve">kimia, </w:t>
      </w:r>
      <w:r w:rsidR="00272348">
        <w:rPr>
          <w:sz w:val="20"/>
          <w:szCs w:val="20"/>
        </w:rPr>
        <w:t>pembelajaran daring</w:t>
      </w:r>
      <w:r w:rsidR="00752B20">
        <w:rPr>
          <w:sz w:val="20"/>
          <w:szCs w:val="20"/>
        </w:rPr>
        <w:t xml:space="preserve">, schoology, </w:t>
      </w:r>
      <w:r w:rsidR="00272348">
        <w:rPr>
          <w:sz w:val="20"/>
          <w:szCs w:val="20"/>
        </w:rPr>
        <w:t>quizizz</w:t>
      </w:r>
    </w:p>
    <w:bookmarkEnd w:id="0"/>
    <w:p w:rsidR="00630E71" w:rsidRDefault="00630E71" w:rsidP="00C92120">
      <w:pPr>
        <w:spacing w:after="0" w:line="240" w:lineRule="auto"/>
        <w:jc w:val="both"/>
        <w:rPr>
          <w:rFonts w:ascii="Times New Roman" w:hAnsi="Times New Roman"/>
          <w:i/>
          <w:sz w:val="24"/>
          <w:szCs w:val="24"/>
          <w:lang w:val="en-US"/>
        </w:rPr>
      </w:pPr>
    </w:p>
    <w:p w:rsidR="00630E71" w:rsidRDefault="00630E71" w:rsidP="00B34D21">
      <w:pPr>
        <w:spacing w:after="0" w:line="240" w:lineRule="auto"/>
        <w:ind w:left="1418" w:hanging="1418"/>
        <w:jc w:val="both"/>
        <w:rPr>
          <w:rFonts w:ascii="Times New Roman" w:hAnsi="Times New Roman"/>
          <w:i/>
          <w:sz w:val="24"/>
          <w:szCs w:val="24"/>
          <w:lang w:val="en-US"/>
        </w:rPr>
      </w:pPr>
    </w:p>
    <w:p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titlePg/>
          <w:docGrid w:linePitch="360"/>
        </w:sectPr>
      </w:pPr>
    </w:p>
    <w:p w:rsidR="00AC4382" w:rsidRPr="00D13F2E" w:rsidRDefault="00272348" w:rsidP="00AC4382">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bCs/>
          <w:spacing w:val="-5"/>
          <w:sz w:val="24"/>
          <w:szCs w:val="24"/>
        </w:rPr>
        <w:br w:type="column"/>
      </w:r>
      <w:r w:rsidR="00AC4382" w:rsidRPr="00AC4382">
        <w:rPr>
          <w:rFonts w:ascii="Times New Roman" w:hAnsi="Times New Roman"/>
          <w:b/>
          <w:bCs/>
          <w:spacing w:val="-5"/>
          <w:sz w:val="24"/>
          <w:szCs w:val="24"/>
        </w:rPr>
        <w:lastRenderedPageBreak/>
        <w:t>P</w:t>
      </w:r>
      <w:r w:rsidR="00AC4382" w:rsidRPr="00AC4382">
        <w:rPr>
          <w:rFonts w:ascii="Times New Roman" w:hAnsi="Times New Roman"/>
          <w:b/>
          <w:bCs/>
          <w:spacing w:val="2"/>
          <w:sz w:val="24"/>
          <w:szCs w:val="24"/>
        </w:rPr>
        <w:t>E</w:t>
      </w:r>
      <w:r w:rsidR="00AC4382" w:rsidRPr="00AC4382">
        <w:rPr>
          <w:rFonts w:ascii="Times New Roman" w:hAnsi="Times New Roman"/>
          <w:b/>
          <w:bCs/>
          <w:spacing w:val="-1"/>
          <w:sz w:val="24"/>
          <w:szCs w:val="24"/>
        </w:rPr>
        <w:t>NDA</w:t>
      </w:r>
      <w:r w:rsidR="00AC4382" w:rsidRPr="00AC4382">
        <w:rPr>
          <w:rFonts w:ascii="Times New Roman" w:hAnsi="Times New Roman"/>
          <w:b/>
          <w:bCs/>
          <w:spacing w:val="1"/>
          <w:sz w:val="24"/>
          <w:szCs w:val="24"/>
        </w:rPr>
        <w:t>H</w:t>
      </w:r>
      <w:r w:rsidR="00AC4382" w:rsidRPr="00AC4382">
        <w:rPr>
          <w:rFonts w:ascii="Times New Roman" w:hAnsi="Times New Roman"/>
          <w:b/>
          <w:bCs/>
          <w:spacing w:val="-1"/>
          <w:sz w:val="24"/>
          <w:szCs w:val="24"/>
        </w:rPr>
        <w:t>U</w:t>
      </w:r>
      <w:r w:rsidR="00AC4382" w:rsidRPr="00AC4382">
        <w:rPr>
          <w:rFonts w:ascii="Times New Roman" w:hAnsi="Times New Roman"/>
          <w:b/>
          <w:bCs/>
          <w:spacing w:val="2"/>
          <w:sz w:val="24"/>
          <w:szCs w:val="24"/>
        </w:rPr>
        <w:t>L</w:t>
      </w:r>
      <w:r w:rsidR="00AC4382" w:rsidRPr="00AC4382">
        <w:rPr>
          <w:rFonts w:ascii="Times New Roman" w:hAnsi="Times New Roman"/>
          <w:b/>
          <w:bCs/>
          <w:spacing w:val="-1"/>
          <w:sz w:val="24"/>
          <w:szCs w:val="24"/>
        </w:rPr>
        <w:t>UA</w:t>
      </w:r>
      <w:r w:rsidR="00AC4382" w:rsidRPr="00AC4382">
        <w:rPr>
          <w:rFonts w:ascii="Times New Roman" w:hAnsi="Times New Roman"/>
          <w:b/>
          <w:bCs/>
          <w:sz w:val="24"/>
          <w:szCs w:val="24"/>
        </w:rPr>
        <w:t>N</w:t>
      </w:r>
    </w:p>
    <w:p w:rsidR="00752B20" w:rsidRPr="0076421A" w:rsidRDefault="00954AAC" w:rsidP="0076421A">
      <w:pPr>
        <w:pStyle w:val="E-JournalBody"/>
        <w:ind w:firstLine="680"/>
        <w:rPr>
          <w:sz w:val="24"/>
        </w:rPr>
      </w:pPr>
      <w:r w:rsidRPr="0076421A">
        <w:rPr>
          <w:sz w:val="24"/>
        </w:rPr>
        <w:t>Kemajuan teknologi dalam dunia pendidikan perlu</w:t>
      </w:r>
      <w:r w:rsidRPr="0076421A">
        <w:rPr>
          <w:i/>
          <w:sz w:val="24"/>
        </w:rPr>
        <w:t xml:space="preserve"> </w:t>
      </w:r>
      <w:r w:rsidRPr="0076421A">
        <w:rPr>
          <w:sz w:val="24"/>
        </w:rPr>
        <w:t xml:space="preserve">diperhatikan, karena </w:t>
      </w:r>
      <w:r w:rsidR="002E5082">
        <w:rPr>
          <w:sz w:val="24"/>
          <w:lang w:val="en-US"/>
        </w:rPr>
        <w:t xml:space="preserve">di masa revolusi industry 4.0 </w:t>
      </w:r>
      <w:r w:rsidRPr="0076421A">
        <w:rPr>
          <w:sz w:val="24"/>
        </w:rPr>
        <w:t xml:space="preserve">pendidikan menjadi kunci keberhasilan dan kemajuan </w:t>
      </w:r>
      <w:r w:rsidR="002E5082">
        <w:rPr>
          <w:sz w:val="24"/>
          <w:lang w:val="en-US"/>
        </w:rPr>
        <w:t>dalam meningkatkan kualitas SDM</w:t>
      </w:r>
      <w:r w:rsidRPr="0076421A">
        <w:rPr>
          <w:sz w:val="24"/>
        </w:rPr>
        <w:t xml:space="preserve">. Menurut konsultan </w:t>
      </w:r>
      <w:r w:rsidRPr="0076421A">
        <w:rPr>
          <w:i/>
          <w:sz w:val="24"/>
        </w:rPr>
        <w:t>Education Sector</w:t>
      </w:r>
      <w:r w:rsidRPr="0076421A">
        <w:rPr>
          <w:sz w:val="24"/>
        </w:rPr>
        <w:t xml:space="preserve"> </w:t>
      </w:r>
      <w:r w:rsidRPr="0076421A">
        <w:rPr>
          <w:i/>
          <w:sz w:val="24"/>
        </w:rPr>
        <w:t xml:space="preserve">Analytical and Capacity Development Partnership </w:t>
      </w:r>
      <w:r w:rsidRPr="0076421A">
        <w:rPr>
          <w:sz w:val="24"/>
        </w:rPr>
        <w:t>(ACDP), Soefijanto</w:t>
      </w:r>
      <w:r w:rsidRPr="0076421A">
        <w:rPr>
          <w:i/>
          <w:sz w:val="24"/>
        </w:rPr>
        <w:t xml:space="preserve"> </w:t>
      </w:r>
      <w:r w:rsidRPr="0076421A">
        <w:rPr>
          <w:sz w:val="24"/>
        </w:rPr>
        <w:t>(Linggasari, 2015) mengemukakan bahwa jika dilihat dalam pelaksanaannya, pemanfaatan teknologi dalam pendidikan masih kurang optimal, karena terdapat faktor lain yang mempengaruhi hal tersebut yaitu kurangnya pelatihan bagi guru dalam menggunakan teknologi, tidak sepenuhnya guru dapat memanfaatkan komputer dan internet dengan maksimal, pemerataan sarana dan prasana yang belum menyeluruh diberbagai daerah, dan kurangnya d</w:t>
      </w:r>
      <w:r w:rsidRPr="0076421A">
        <w:rPr>
          <w:sz w:val="24"/>
        </w:rPr>
        <w:t>ukungan untuk pemeliharaan alat</w:t>
      </w:r>
      <w:r w:rsidR="00752B20" w:rsidRPr="0076421A">
        <w:rPr>
          <w:sz w:val="24"/>
        </w:rPr>
        <w:t>.</w:t>
      </w:r>
    </w:p>
    <w:p w:rsidR="0076421A" w:rsidRPr="0076421A" w:rsidRDefault="00954AAC" w:rsidP="0076421A">
      <w:pPr>
        <w:pStyle w:val="E-JournalBody"/>
        <w:ind w:firstLine="680"/>
        <w:rPr>
          <w:sz w:val="24"/>
        </w:rPr>
      </w:pPr>
      <w:r w:rsidRPr="0076421A">
        <w:rPr>
          <w:sz w:val="24"/>
        </w:rPr>
        <w:t xml:space="preserve">Penggunaan </w:t>
      </w:r>
      <w:r w:rsidRPr="0076421A">
        <w:rPr>
          <w:i/>
          <w:sz w:val="24"/>
        </w:rPr>
        <w:t>smartphone</w:t>
      </w:r>
      <w:r w:rsidRPr="0076421A">
        <w:rPr>
          <w:sz w:val="24"/>
        </w:rPr>
        <w:t xml:space="preserve"> atau telepon pintar di masa revolusi industri 4.0 mengalami peningkatan yang begitu pesat dengan daerah penyebarannya paling besar di daerah kota dengan pengguna </w:t>
      </w:r>
      <w:r w:rsidRPr="0076421A">
        <w:rPr>
          <w:i/>
          <w:sz w:val="24"/>
        </w:rPr>
        <w:t>smartphone</w:t>
      </w:r>
      <w:r w:rsidRPr="0076421A">
        <w:rPr>
          <w:sz w:val="24"/>
        </w:rPr>
        <w:t xml:space="preserve"> mencapai 70,96% sedangkan di desa mencapai 42,06%. Namun pemanfaatan dalam penggunaan </w:t>
      </w:r>
      <w:r w:rsidRPr="0076421A">
        <w:rPr>
          <w:i/>
          <w:sz w:val="24"/>
        </w:rPr>
        <w:t>smartphone</w:t>
      </w:r>
      <w:r w:rsidRPr="0076421A">
        <w:rPr>
          <w:sz w:val="24"/>
        </w:rPr>
        <w:t xml:space="preserve"> masih didominasi dengan sebatas aplikasi </w:t>
      </w:r>
      <w:r w:rsidRPr="0076421A">
        <w:rPr>
          <w:i/>
          <w:sz w:val="24"/>
        </w:rPr>
        <w:t>chatting</w:t>
      </w:r>
      <w:r w:rsidRPr="0076421A">
        <w:rPr>
          <w:sz w:val="24"/>
        </w:rPr>
        <w:t xml:space="preserve"> sebesar 89,35% dan sosial media sebesar 87,13%. Durasi penggunaan internet per hari atau pekan, yang paling besar menggunakan internet dalam sehari dengan durasi 1-3 jam, yakni 43,89 persen, kemudian durasi 4-7 jam sebesar 29,63 persen, dan di atas 7 jam sebesar 26,48 persen (APJII, 2018). Menurut Wakil Ketua tim pelaksana Dewan TIK Nasional Detiknas, Hasibuan (Kompas, 2012) mengatakan bahwa penggunaan </w:t>
      </w:r>
      <w:r w:rsidRPr="0076421A">
        <w:rPr>
          <w:i/>
          <w:sz w:val="24"/>
        </w:rPr>
        <w:t>smartphone</w:t>
      </w:r>
      <w:r w:rsidRPr="0076421A">
        <w:rPr>
          <w:sz w:val="24"/>
        </w:rPr>
        <w:t xml:space="preserve"> sebatas untuk media sosial seperti </w:t>
      </w:r>
      <w:r w:rsidRPr="0076421A">
        <w:rPr>
          <w:i/>
          <w:sz w:val="24"/>
        </w:rPr>
        <w:t>facebook</w:t>
      </w:r>
      <w:r w:rsidRPr="0076421A">
        <w:rPr>
          <w:sz w:val="24"/>
        </w:rPr>
        <w:t xml:space="preserve"> dan </w:t>
      </w:r>
      <w:r w:rsidRPr="0076421A">
        <w:rPr>
          <w:i/>
          <w:sz w:val="24"/>
        </w:rPr>
        <w:t>twitter</w:t>
      </w:r>
      <w:r w:rsidRPr="0076421A">
        <w:rPr>
          <w:sz w:val="24"/>
        </w:rPr>
        <w:t xml:space="preserve"> dan kepemilikan </w:t>
      </w:r>
      <w:r w:rsidRPr="0076421A">
        <w:rPr>
          <w:i/>
          <w:sz w:val="24"/>
        </w:rPr>
        <w:t xml:space="preserve">smartphone </w:t>
      </w:r>
      <w:r w:rsidRPr="0076421A">
        <w:rPr>
          <w:sz w:val="24"/>
        </w:rPr>
        <w:t>yang serupa dengan jumlah penduduk di Indonesia, sehingga</w:t>
      </w:r>
      <w:r w:rsidRPr="0076421A">
        <w:rPr>
          <w:i/>
          <w:sz w:val="24"/>
        </w:rPr>
        <w:t xml:space="preserve"> </w:t>
      </w:r>
      <w:r w:rsidRPr="0076421A">
        <w:rPr>
          <w:sz w:val="24"/>
        </w:rPr>
        <w:t xml:space="preserve">pemanfaatan </w:t>
      </w:r>
      <w:r w:rsidRPr="0076421A">
        <w:rPr>
          <w:i/>
          <w:sz w:val="24"/>
        </w:rPr>
        <w:t>smartphone</w:t>
      </w:r>
      <w:r w:rsidRPr="0076421A">
        <w:rPr>
          <w:sz w:val="24"/>
        </w:rPr>
        <w:t xml:space="preserve"> masih kurang efektif dalam pembelajaran</w:t>
      </w:r>
      <w:r w:rsidR="0076421A" w:rsidRPr="0076421A">
        <w:rPr>
          <w:sz w:val="24"/>
        </w:rPr>
        <w:t xml:space="preserve"> </w:t>
      </w:r>
      <w:r w:rsidR="0076421A" w:rsidRPr="0076421A">
        <w:rPr>
          <w:sz w:val="24"/>
        </w:rPr>
        <w:t>(Pratama, 2018:65).</w:t>
      </w:r>
    </w:p>
    <w:p w:rsidR="00752B20" w:rsidRPr="0076421A" w:rsidRDefault="002E5082" w:rsidP="0076421A">
      <w:pPr>
        <w:spacing w:after="0" w:line="240" w:lineRule="auto"/>
        <w:ind w:right="17" w:firstLine="720"/>
        <w:jc w:val="both"/>
        <w:rPr>
          <w:rFonts w:ascii="Times New Roman" w:eastAsia="Times New Roman" w:hAnsi="Times New Roman"/>
          <w:sz w:val="24"/>
          <w:szCs w:val="24"/>
        </w:rPr>
      </w:pPr>
      <w:r>
        <w:rPr>
          <w:rFonts w:ascii="Times New Roman" w:eastAsia="Times New Roman" w:hAnsi="Times New Roman"/>
          <w:sz w:val="24"/>
          <w:szCs w:val="24"/>
          <w:lang w:val="en-US"/>
        </w:rPr>
        <w:t xml:space="preserve">Dalam proses pembelajaran kimia, kemajuan teknologi dapat dimanfaatkan untuk membantu guru dalam mengajrkan materi kimia yang bersifat abstrak. Selain memanfaatkan teknologi dalam proses pembelajaran, perkembangan IPTEK dapat pula dimanfaatkan dalam proses evaluasi pembelakaran yang difokuskan kepada siswa. </w:t>
      </w:r>
      <w:r w:rsidR="00954AAC" w:rsidRPr="0076421A">
        <w:rPr>
          <w:rFonts w:ascii="Times New Roman" w:eastAsia="Times New Roman" w:hAnsi="Times New Roman"/>
          <w:sz w:val="24"/>
          <w:szCs w:val="24"/>
        </w:rPr>
        <w:t xml:space="preserve">Ada banyak media pembelajaran berbasis </w:t>
      </w:r>
      <w:r w:rsidR="00954AAC" w:rsidRPr="0076421A">
        <w:rPr>
          <w:rFonts w:ascii="Times New Roman" w:eastAsia="Times New Roman" w:hAnsi="Times New Roman"/>
          <w:i/>
          <w:sz w:val="24"/>
          <w:szCs w:val="24"/>
        </w:rPr>
        <w:t>online</w:t>
      </w:r>
      <w:r w:rsidR="00954AAC" w:rsidRPr="0076421A">
        <w:rPr>
          <w:rFonts w:ascii="Times New Roman" w:eastAsia="Times New Roman" w:hAnsi="Times New Roman"/>
          <w:sz w:val="24"/>
          <w:szCs w:val="24"/>
        </w:rPr>
        <w:t xml:space="preserve"> atau </w:t>
      </w:r>
      <w:r w:rsidR="00954AAC" w:rsidRPr="0076421A">
        <w:rPr>
          <w:rFonts w:ascii="Times New Roman" w:eastAsia="Times New Roman" w:hAnsi="Times New Roman"/>
          <w:i/>
          <w:sz w:val="24"/>
          <w:szCs w:val="24"/>
        </w:rPr>
        <w:t>e-learning</w:t>
      </w:r>
      <w:r w:rsidR="00954AAC" w:rsidRPr="0076421A">
        <w:rPr>
          <w:rFonts w:ascii="Times New Roman" w:eastAsia="Times New Roman" w:hAnsi="Times New Roman"/>
          <w:sz w:val="24"/>
          <w:szCs w:val="24"/>
        </w:rPr>
        <w:t xml:space="preserve"> yang dapat digunakan dalam proses </w:t>
      </w:r>
      <w:r>
        <w:rPr>
          <w:rFonts w:ascii="Times New Roman" w:eastAsia="Times New Roman" w:hAnsi="Times New Roman"/>
          <w:sz w:val="24"/>
          <w:szCs w:val="24"/>
          <w:lang w:val="en-US"/>
        </w:rPr>
        <w:t xml:space="preserve">maupun evaluasi </w:t>
      </w:r>
      <w:r w:rsidR="00954AAC" w:rsidRPr="0076421A">
        <w:rPr>
          <w:rFonts w:ascii="Times New Roman" w:eastAsia="Times New Roman" w:hAnsi="Times New Roman"/>
          <w:sz w:val="24"/>
          <w:szCs w:val="24"/>
        </w:rPr>
        <w:t xml:space="preserve">pembelajaran diantaranya adalah </w:t>
      </w:r>
      <w:r w:rsidR="00954AAC" w:rsidRPr="0076421A">
        <w:rPr>
          <w:rFonts w:ascii="Times New Roman" w:eastAsia="Times New Roman" w:hAnsi="Times New Roman"/>
          <w:i/>
          <w:sz w:val="24"/>
          <w:szCs w:val="24"/>
        </w:rPr>
        <w:t>quizizz</w:t>
      </w:r>
      <w:r w:rsidR="00954AAC" w:rsidRPr="0076421A">
        <w:rPr>
          <w:rFonts w:ascii="Times New Roman" w:eastAsia="Times New Roman" w:hAnsi="Times New Roman"/>
          <w:sz w:val="24"/>
          <w:szCs w:val="24"/>
        </w:rPr>
        <w:t xml:space="preserve"> dan </w:t>
      </w:r>
      <w:r w:rsidR="00954AAC" w:rsidRPr="0076421A">
        <w:rPr>
          <w:rFonts w:ascii="Times New Roman" w:eastAsia="Times New Roman" w:hAnsi="Times New Roman"/>
          <w:i/>
          <w:sz w:val="24"/>
          <w:szCs w:val="24"/>
        </w:rPr>
        <w:t>schoology</w:t>
      </w:r>
      <w:r w:rsidR="00954AAC" w:rsidRPr="0076421A">
        <w:rPr>
          <w:rFonts w:ascii="Times New Roman" w:eastAsia="Times New Roman" w:hAnsi="Times New Roman"/>
          <w:sz w:val="24"/>
          <w:szCs w:val="24"/>
        </w:rPr>
        <w:t>. Kedua aplikasi ini merupakan media yang secara umum memudahkan</w:t>
      </w:r>
      <w:r w:rsidR="00954AAC" w:rsidRPr="0076421A">
        <w:rPr>
          <w:rFonts w:ascii="Times New Roman" w:eastAsia="Times New Roman" w:hAnsi="Times New Roman"/>
          <w:i/>
          <w:sz w:val="24"/>
          <w:szCs w:val="24"/>
        </w:rPr>
        <w:t xml:space="preserve"> </w:t>
      </w:r>
      <w:r w:rsidR="00954AAC" w:rsidRPr="0076421A">
        <w:rPr>
          <w:rFonts w:ascii="Times New Roman" w:eastAsia="Times New Roman" w:hAnsi="Times New Roman"/>
          <w:sz w:val="24"/>
          <w:szCs w:val="24"/>
        </w:rPr>
        <w:t xml:space="preserve">guru dalam memberikan kesempatan untuk siswa agar melakukan komunikasi yang luas dan agar siswa dapat lebih mudah berdiskusi dan kerjasama dalam tim. Fitur </w:t>
      </w:r>
      <w:r w:rsidR="00954AAC" w:rsidRPr="0076421A">
        <w:rPr>
          <w:rFonts w:ascii="Times New Roman" w:eastAsia="Times New Roman" w:hAnsi="Times New Roman"/>
          <w:i/>
          <w:sz w:val="24"/>
          <w:szCs w:val="24"/>
        </w:rPr>
        <w:t xml:space="preserve">quiz </w:t>
      </w:r>
      <w:r w:rsidR="00954AAC" w:rsidRPr="0076421A">
        <w:rPr>
          <w:rFonts w:ascii="Times New Roman" w:eastAsia="Times New Roman" w:hAnsi="Times New Roman"/>
          <w:sz w:val="24"/>
          <w:szCs w:val="24"/>
        </w:rPr>
        <w:t>yang tersedia menyediakan macam-macam jenis soal yang dapat diaplikasikan</w:t>
      </w:r>
      <w:r w:rsidR="00954AAC" w:rsidRPr="0076421A">
        <w:rPr>
          <w:rFonts w:ascii="Times New Roman" w:eastAsia="Times New Roman" w:hAnsi="Times New Roman"/>
          <w:i/>
          <w:sz w:val="24"/>
          <w:szCs w:val="24"/>
        </w:rPr>
        <w:t xml:space="preserve"> </w:t>
      </w:r>
      <w:r w:rsidR="00954AAC" w:rsidRPr="0076421A">
        <w:rPr>
          <w:rFonts w:ascii="Times New Roman" w:eastAsia="Times New Roman" w:hAnsi="Times New Roman"/>
          <w:sz w:val="24"/>
          <w:szCs w:val="24"/>
        </w:rPr>
        <w:t xml:space="preserve">oleh guru dan siswa dalam menyajikan soal tes secara </w:t>
      </w:r>
      <w:r w:rsidR="00954AAC" w:rsidRPr="0076421A">
        <w:rPr>
          <w:rFonts w:ascii="Times New Roman" w:eastAsia="Times New Roman" w:hAnsi="Times New Roman"/>
          <w:i/>
          <w:sz w:val="24"/>
          <w:szCs w:val="24"/>
        </w:rPr>
        <w:t>online</w:t>
      </w:r>
      <w:r w:rsidR="00954AAC" w:rsidRPr="0076421A">
        <w:rPr>
          <w:rFonts w:ascii="Times New Roman" w:eastAsia="Times New Roman" w:hAnsi="Times New Roman"/>
          <w:sz w:val="24"/>
          <w:szCs w:val="24"/>
        </w:rPr>
        <w:t xml:space="preserve"> bagi siswa</w:t>
      </w:r>
      <w:r>
        <w:rPr>
          <w:rFonts w:ascii="Times New Roman" w:eastAsia="Times New Roman" w:hAnsi="Times New Roman"/>
          <w:sz w:val="24"/>
          <w:szCs w:val="24"/>
          <w:lang w:val="en-US"/>
        </w:rPr>
        <w:t xml:space="preserve"> dapat dimanfaatkan guru sebagai media evaluasi</w:t>
      </w:r>
      <w:r w:rsidR="00954AAC" w:rsidRPr="0076421A">
        <w:rPr>
          <w:rFonts w:ascii="Times New Roman" w:eastAsia="Times New Roman" w:hAnsi="Times New Roman"/>
          <w:sz w:val="24"/>
          <w:szCs w:val="24"/>
        </w:rPr>
        <w:t xml:space="preserve">. Hasil tes </w:t>
      </w:r>
      <w:r w:rsidR="00954AAC" w:rsidRPr="00363E11">
        <w:rPr>
          <w:rFonts w:ascii="Times New Roman" w:eastAsia="Times New Roman" w:hAnsi="Times New Roman"/>
          <w:i/>
          <w:sz w:val="24"/>
          <w:szCs w:val="24"/>
        </w:rPr>
        <w:t>online</w:t>
      </w:r>
      <w:r w:rsidR="00954AAC" w:rsidRPr="0076421A">
        <w:rPr>
          <w:rFonts w:ascii="Times New Roman" w:eastAsia="Times New Roman" w:hAnsi="Times New Roman"/>
          <w:sz w:val="24"/>
          <w:szCs w:val="24"/>
        </w:rPr>
        <w:t xml:space="preserve"> yang juga langsung dapat diperoleh oleh siswa </w:t>
      </w:r>
      <w:r>
        <w:rPr>
          <w:rFonts w:ascii="Times New Roman" w:eastAsia="Times New Roman" w:hAnsi="Times New Roman"/>
          <w:sz w:val="24"/>
          <w:szCs w:val="24"/>
          <w:lang w:val="en-US"/>
        </w:rPr>
        <w:t xml:space="preserve">dan </w:t>
      </w:r>
      <w:r>
        <w:rPr>
          <w:rFonts w:ascii="Times New Roman" w:eastAsia="Times New Roman" w:hAnsi="Times New Roman"/>
          <w:sz w:val="24"/>
          <w:szCs w:val="24"/>
        </w:rPr>
        <w:t>dihar</w:t>
      </w:r>
      <w:r w:rsidR="00954AAC" w:rsidRPr="0076421A">
        <w:rPr>
          <w:rFonts w:ascii="Times New Roman" w:eastAsia="Times New Roman" w:hAnsi="Times New Roman"/>
          <w:sz w:val="24"/>
          <w:szCs w:val="24"/>
        </w:rPr>
        <w:t>a</w:t>
      </w:r>
      <w:r>
        <w:rPr>
          <w:rFonts w:ascii="Times New Roman" w:eastAsia="Times New Roman" w:hAnsi="Times New Roman"/>
          <w:sz w:val="24"/>
          <w:szCs w:val="24"/>
          <w:lang w:val="en-US"/>
        </w:rPr>
        <w:t>p</w:t>
      </w:r>
      <w:r w:rsidR="00954AAC" w:rsidRPr="0076421A">
        <w:rPr>
          <w:rFonts w:ascii="Times New Roman" w:eastAsia="Times New Roman" w:hAnsi="Times New Roman"/>
          <w:sz w:val="24"/>
          <w:szCs w:val="24"/>
        </w:rPr>
        <w:t>kan dapat menambah semangat dan minat belajar kimia siswa.</w:t>
      </w:r>
    </w:p>
    <w:p w:rsidR="00752B20" w:rsidRPr="0076421A" w:rsidRDefault="0076421A" w:rsidP="0076421A">
      <w:pPr>
        <w:pStyle w:val="E-JournalBody"/>
        <w:ind w:firstLine="680"/>
        <w:rPr>
          <w:sz w:val="24"/>
        </w:rPr>
      </w:pPr>
      <w:r w:rsidRPr="0076421A">
        <w:rPr>
          <w:sz w:val="24"/>
        </w:rPr>
        <w:t xml:space="preserve">Melalui hasil observasi melalui penyebaran angket minat belajar kimia kepada siswa, dapat dikatakan tergolong rendah dengan persentasi sebesar 37,5%. Siswa di sekolah juga diperbolehkan membawa </w:t>
      </w:r>
      <w:r w:rsidRPr="0076421A">
        <w:rPr>
          <w:i/>
          <w:sz w:val="24"/>
        </w:rPr>
        <w:t>smartphone</w:t>
      </w:r>
      <w:r w:rsidRPr="0076421A">
        <w:rPr>
          <w:sz w:val="24"/>
        </w:rPr>
        <w:t xml:space="preserve"> ke kelas, jika dilihat penggunaan </w:t>
      </w:r>
      <w:r w:rsidRPr="0076421A">
        <w:rPr>
          <w:i/>
          <w:sz w:val="24"/>
        </w:rPr>
        <w:t>smartphone</w:t>
      </w:r>
      <w:r w:rsidRPr="0076421A">
        <w:rPr>
          <w:sz w:val="24"/>
        </w:rPr>
        <w:t xml:space="preserve"> di kelas membuat siswa jadi lebih tertarik menggunakan </w:t>
      </w:r>
      <w:r w:rsidRPr="0076421A">
        <w:rPr>
          <w:i/>
          <w:sz w:val="24"/>
        </w:rPr>
        <w:t xml:space="preserve">smartphone </w:t>
      </w:r>
      <w:r w:rsidRPr="0076421A">
        <w:rPr>
          <w:sz w:val="24"/>
        </w:rPr>
        <w:t>untuk bermain</w:t>
      </w:r>
      <w:r w:rsidRPr="0076421A">
        <w:rPr>
          <w:i/>
          <w:sz w:val="24"/>
        </w:rPr>
        <w:t xml:space="preserve"> game </w:t>
      </w:r>
      <w:r w:rsidRPr="0076421A">
        <w:rPr>
          <w:sz w:val="24"/>
        </w:rPr>
        <w:t>dan membuka sosial media lainnya daripada</w:t>
      </w:r>
      <w:r w:rsidRPr="0076421A">
        <w:rPr>
          <w:i/>
          <w:sz w:val="24"/>
        </w:rPr>
        <w:t xml:space="preserve"> </w:t>
      </w:r>
      <w:r w:rsidRPr="0076421A">
        <w:rPr>
          <w:sz w:val="24"/>
        </w:rPr>
        <w:t xml:space="preserve">belajar di kelas. Hal ini diperkirakan menjadi salah satu penyebab minat belajar kimia siswa rendah karena siswa lebih tertarik bermain </w:t>
      </w:r>
      <w:r w:rsidRPr="0076421A">
        <w:rPr>
          <w:i/>
          <w:sz w:val="24"/>
        </w:rPr>
        <w:t>game</w:t>
      </w:r>
      <w:r w:rsidRPr="0076421A">
        <w:rPr>
          <w:sz w:val="24"/>
        </w:rPr>
        <w:t xml:space="preserve"> dan malas untuk belajar. Oleh karena itu pengalihan dalam penggunaan </w:t>
      </w:r>
      <w:r w:rsidRPr="0076421A">
        <w:rPr>
          <w:i/>
          <w:sz w:val="24"/>
        </w:rPr>
        <w:t>smartphone</w:t>
      </w:r>
      <w:r w:rsidRPr="0076421A">
        <w:rPr>
          <w:sz w:val="24"/>
        </w:rPr>
        <w:t xml:space="preserve"> siswa di kelas yang hanya sebatas bermain </w:t>
      </w:r>
      <w:r w:rsidRPr="0076421A">
        <w:rPr>
          <w:i/>
          <w:sz w:val="24"/>
        </w:rPr>
        <w:t>game</w:t>
      </w:r>
      <w:r w:rsidRPr="0076421A">
        <w:rPr>
          <w:sz w:val="24"/>
        </w:rPr>
        <w:t xml:space="preserve"> dan membuka sosial media perlu diarahkan kepada yang lebih positif, dengan menggunakan </w:t>
      </w:r>
      <w:r w:rsidRPr="0076421A">
        <w:rPr>
          <w:i/>
          <w:sz w:val="24"/>
        </w:rPr>
        <w:t>smartphone</w:t>
      </w:r>
      <w:r w:rsidRPr="0076421A">
        <w:rPr>
          <w:sz w:val="24"/>
        </w:rPr>
        <w:t xml:space="preserve"> siswa menjadi media pembelajaran. </w:t>
      </w:r>
      <w:r w:rsidRPr="0076421A">
        <w:rPr>
          <w:color w:val="222222"/>
          <w:sz w:val="24"/>
          <w:lang w:val="en-US"/>
        </w:rPr>
        <w:t xml:space="preserve">Siswa dimungkinkan dapat </w:t>
      </w:r>
      <w:r w:rsidRPr="0076421A">
        <w:rPr>
          <w:color w:val="222222"/>
          <w:sz w:val="24"/>
        </w:rPr>
        <w:t xml:space="preserve">belajar lebih baik </w:t>
      </w:r>
      <w:r w:rsidRPr="0076421A">
        <w:rPr>
          <w:color w:val="222222"/>
          <w:sz w:val="24"/>
          <w:lang w:val="en-US"/>
        </w:rPr>
        <w:t>ketika menggunakan media belajar yang sesuai</w:t>
      </w:r>
      <w:r w:rsidRPr="0076421A">
        <w:rPr>
          <w:color w:val="222222"/>
          <w:sz w:val="24"/>
        </w:rPr>
        <w:t xml:space="preserve">, </w:t>
      </w:r>
      <w:r w:rsidRPr="0076421A">
        <w:rPr>
          <w:color w:val="222222"/>
          <w:sz w:val="24"/>
          <w:lang w:val="en-US"/>
        </w:rPr>
        <w:t xml:space="preserve">dan dampal akhir dari </w:t>
      </w:r>
      <w:proofErr w:type="gramStart"/>
      <w:r w:rsidRPr="0076421A">
        <w:rPr>
          <w:color w:val="222222"/>
          <w:sz w:val="24"/>
          <w:lang w:val="en-US"/>
        </w:rPr>
        <w:t>cara</w:t>
      </w:r>
      <w:proofErr w:type="gramEnd"/>
      <w:r w:rsidRPr="0076421A">
        <w:rPr>
          <w:color w:val="222222"/>
          <w:sz w:val="24"/>
          <w:lang w:val="en-US"/>
        </w:rPr>
        <w:t xml:space="preserve"> belajar dan minat belajar yang lebih baik </w:t>
      </w:r>
      <w:r w:rsidRPr="0076421A">
        <w:rPr>
          <w:color w:val="222222"/>
          <w:sz w:val="24"/>
        </w:rPr>
        <w:t xml:space="preserve">dapat memperoleh hasil belajar yang lebih baik. Hal ini </w:t>
      </w:r>
      <w:r w:rsidRPr="0076421A">
        <w:rPr>
          <w:color w:val="222222"/>
          <w:sz w:val="24"/>
          <w:lang w:val="en-US"/>
        </w:rPr>
        <w:t>terjadi karena penggunan media dapat memberi stimulus untuk meningkatkan minat</w:t>
      </w:r>
      <w:r w:rsidRPr="0076421A">
        <w:rPr>
          <w:color w:val="222222"/>
          <w:sz w:val="24"/>
        </w:rPr>
        <w:t xml:space="preserve"> </w:t>
      </w:r>
      <w:r w:rsidRPr="0076421A">
        <w:rPr>
          <w:color w:val="222222"/>
          <w:sz w:val="24"/>
          <w:lang w:val="en-US"/>
        </w:rPr>
        <w:t xml:space="preserve">belajar siswa </w:t>
      </w:r>
      <w:r w:rsidRPr="0076421A">
        <w:rPr>
          <w:color w:val="222222"/>
          <w:sz w:val="24"/>
          <w:lang w:val="en-US"/>
        </w:rPr>
        <w:t xml:space="preserve">secara berkesinambungan dapat meningkatkan hasil belajar siswa </w:t>
      </w:r>
      <w:r w:rsidRPr="0076421A">
        <w:rPr>
          <w:color w:val="222222"/>
          <w:sz w:val="24"/>
        </w:rPr>
        <w:t>(Simatupang, 2020).</w:t>
      </w:r>
      <w:r w:rsidRPr="0076421A">
        <w:rPr>
          <w:sz w:val="24"/>
          <w:lang w:val="en-US"/>
        </w:rPr>
        <w:t xml:space="preserve"> </w:t>
      </w:r>
      <w:r w:rsidRPr="0076421A">
        <w:rPr>
          <w:sz w:val="24"/>
        </w:rPr>
        <w:t>Hal ini juga diarahkan agar dapat menjawab tantangan pen</w:t>
      </w:r>
      <w:r w:rsidR="00363E11">
        <w:rPr>
          <w:sz w:val="24"/>
        </w:rPr>
        <w:t>didikan di era revolusi industri</w:t>
      </w:r>
      <w:r w:rsidRPr="0076421A">
        <w:rPr>
          <w:sz w:val="24"/>
        </w:rPr>
        <w:t xml:space="preserve"> 4.0 dan era digital yang suda</w:t>
      </w:r>
      <w:r w:rsidRPr="0076421A">
        <w:rPr>
          <w:sz w:val="24"/>
        </w:rPr>
        <w:t xml:space="preserve">h sangat melekat bagi masyarakat. </w:t>
      </w:r>
    </w:p>
    <w:p w:rsidR="0076421A" w:rsidRPr="0076421A" w:rsidRDefault="0076421A" w:rsidP="0076421A">
      <w:pPr>
        <w:spacing w:after="0" w:line="240" w:lineRule="auto"/>
        <w:ind w:right="17" w:firstLine="720"/>
        <w:jc w:val="both"/>
        <w:rPr>
          <w:rFonts w:ascii="Times New Roman" w:eastAsia="Times New Roman" w:hAnsi="Times New Roman"/>
          <w:sz w:val="24"/>
          <w:szCs w:val="24"/>
        </w:rPr>
      </w:pPr>
      <w:r w:rsidRPr="0076421A">
        <w:rPr>
          <w:rFonts w:ascii="Times New Roman" w:hAnsi="Times New Roman"/>
          <w:sz w:val="24"/>
          <w:szCs w:val="24"/>
          <w:lang w:val="en-US"/>
        </w:rPr>
        <w:lastRenderedPageBreak/>
        <w:t xml:space="preserve">Berdasarkan kondisi tersebut, peneliti berupaya menerapkan beberapa aplikasi yang dapat diakses dengan mudah oleh siswa dengan menggunakan smartphone. Dan beberapa dari jenis aplikasi yang dapat digunakana adalah aplikasi </w:t>
      </w:r>
      <w:r w:rsidRPr="00363E11">
        <w:rPr>
          <w:rFonts w:ascii="Times New Roman" w:hAnsi="Times New Roman"/>
          <w:i/>
          <w:sz w:val="24"/>
          <w:szCs w:val="24"/>
          <w:lang w:val="en-US"/>
        </w:rPr>
        <w:t>quizizz</w:t>
      </w:r>
      <w:r w:rsidRPr="0076421A">
        <w:rPr>
          <w:rFonts w:ascii="Times New Roman" w:hAnsi="Times New Roman"/>
          <w:sz w:val="24"/>
          <w:szCs w:val="24"/>
          <w:lang w:val="en-US"/>
        </w:rPr>
        <w:t xml:space="preserve"> dan </w:t>
      </w:r>
      <w:r w:rsidRPr="00363E11">
        <w:rPr>
          <w:rFonts w:ascii="Times New Roman" w:hAnsi="Times New Roman"/>
          <w:i/>
          <w:sz w:val="24"/>
          <w:szCs w:val="24"/>
          <w:lang w:val="en-US"/>
        </w:rPr>
        <w:t>schoology</w:t>
      </w:r>
      <w:r w:rsidRPr="0076421A">
        <w:rPr>
          <w:rFonts w:ascii="Times New Roman" w:hAnsi="Times New Roman"/>
          <w:sz w:val="24"/>
          <w:szCs w:val="24"/>
          <w:lang w:val="en-US"/>
        </w:rPr>
        <w:t xml:space="preserve">. Beberapa penelitian menunjukkan bahwa penggunaan kedua aplikasi ini dapat meningkatkan hasil belajar siswa, </w:t>
      </w:r>
      <w:proofErr w:type="gramStart"/>
      <w:r w:rsidRPr="0076421A">
        <w:rPr>
          <w:rFonts w:ascii="Times New Roman" w:hAnsi="Times New Roman"/>
          <w:sz w:val="24"/>
          <w:szCs w:val="24"/>
          <w:lang w:val="en-US"/>
        </w:rPr>
        <w:t>akan</w:t>
      </w:r>
      <w:proofErr w:type="gramEnd"/>
      <w:r w:rsidRPr="0076421A">
        <w:rPr>
          <w:rFonts w:ascii="Times New Roman" w:hAnsi="Times New Roman"/>
          <w:sz w:val="24"/>
          <w:szCs w:val="24"/>
          <w:lang w:val="en-US"/>
        </w:rPr>
        <w:t xml:space="preserve"> tetapi belum diketahui dengan pasti aplikasi mana yang lebih memberi dampak terhadap peningkatan hasil belajar kimia siswa. </w:t>
      </w:r>
      <w:r w:rsidRPr="0076421A">
        <w:rPr>
          <w:rFonts w:ascii="Times New Roman" w:hAnsi="Times New Roman"/>
          <w:color w:val="000000"/>
          <w:sz w:val="24"/>
          <w:szCs w:val="24"/>
        </w:rPr>
        <w:t xml:space="preserve">Uraian kondisi </w:t>
      </w:r>
      <w:r w:rsidRPr="0076421A">
        <w:rPr>
          <w:rFonts w:ascii="Times New Roman" w:hAnsi="Times New Roman"/>
          <w:color w:val="000000"/>
          <w:sz w:val="24"/>
          <w:szCs w:val="24"/>
          <w:lang w:val="en-US"/>
        </w:rPr>
        <w:t xml:space="preserve">inilah yang </w:t>
      </w:r>
      <w:r w:rsidRPr="0076421A">
        <w:rPr>
          <w:rFonts w:ascii="Times New Roman" w:hAnsi="Times New Roman"/>
          <w:color w:val="000000"/>
          <w:sz w:val="24"/>
          <w:szCs w:val="24"/>
        </w:rPr>
        <w:t xml:space="preserve">menjadi latar belakang peneliti melakukan analisis terkait </w:t>
      </w:r>
      <w:r w:rsidRPr="0076421A">
        <w:rPr>
          <w:rFonts w:ascii="Times New Roman" w:hAnsi="Times New Roman"/>
          <w:color w:val="000000"/>
          <w:sz w:val="24"/>
          <w:szCs w:val="24"/>
          <w:lang w:val="en-US"/>
        </w:rPr>
        <w:t>perbandingan hasil belajar kimia siswa yang diajarkan dengan menggunaka</w:t>
      </w:r>
      <w:r w:rsidR="00363E11">
        <w:rPr>
          <w:rFonts w:ascii="Times New Roman" w:hAnsi="Times New Roman"/>
          <w:color w:val="000000"/>
          <w:sz w:val="24"/>
          <w:szCs w:val="24"/>
          <w:lang w:val="en-US"/>
        </w:rPr>
        <w:t xml:space="preserve">n aplikasi </w:t>
      </w:r>
      <w:r w:rsidR="00363E11" w:rsidRPr="00363E11">
        <w:rPr>
          <w:rFonts w:ascii="Times New Roman" w:hAnsi="Times New Roman"/>
          <w:i/>
          <w:color w:val="000000"/>
          <w:sz w:val="24"/>
          <w:szCs w:val="24"/>
          <w:lang w:val="en-US"/>
        </w:rPr>
        <w:t>quiziz</w:t>
      </w:r>
      <w:r w:rsidR="00363E11">
        <w:rPr>
          <w:rFonts w:ascii="Times New Roman" w:hAnsi="Times New Roman"/>
          <w:color w:val="000000"/>
          <w:sz w:val="24"/>
          <w:szCs w:val="24"/>
          <w:lang w:val="en-US"/>
        </w:rPr>
        <w:t xml:space="preserve"> dan </w:t>
      </w:r>
      <w:r w:rsidR="00363E11" w:rsidRPr="00363E11">
        <w:rPr>
          <w:rFonts w:ascii="Times New Roman" w:hAnsi="Times New Roman"/>
          <w:i/>
          <w:color w:val="000000"/>
          <w:sz w:val="24"/>
          <w:szCs w:val="24"/>
          <w:lang w:val="en-US"/>
        </w:rPr>
        <w:t>schoology</w:t>
      </w:r>
      <w:r w:rsidRPr="0076421A">
        <w:rPr>
          <w:rFonts w:ascii="Times New Roman" w:hAnsi="Times New Roman"/>
          <w:color w:val="000000"/>
          <w:sz w:val="24"/>
          <w:szCs w:val="24"/>
        </w:rPr>
        <w:t>.</w:t>
      </w:r>
    </w:p>
    <w:p w:rsidR="0076421A" w:rsidRPr="00784A4A" w:rsidRDefault="0076421A" w:rsidP="0076421A">
      <w:pPr>
        <w:spacing w:after="0" w:line="240" w:lineRule="auto"/>
        <w:ind w:right="17" w:firstLine="720"/>
        <w:jc w:val="both"/>
        <w:rPr>
          <w:rFonts w:ascii="Times New Roman" w:eastAsia="Times New Roman" w:hAnsi="Times New Roman"/>
          <w:sz w:val="24"/>
          <w:szCs w:val="24"/>
          <w:lang w:val="en-US"/>
        </w:rPr>
      </w:pPr>
      <w:r w:rsidRPr="0076421A">
        <w:rPr>
          <w:rFonts w:ascii="Times New Roman" w:eastAsia="Times New Roman" w:hAnsi="Times New Roman"/>
          <w:sz w:val="24"/>
          <w:szCs w:val="24"/>
        </w:rPr>
        <w:t xml:space="preserve">Menurut Bahar (2019) </w:t>
      </w:r>
      <w:r w:rsidRPr="0076421A">
        <w:rPr>
          <w:rFonts w:ascii="Times New Roman" w:eastAsia="Times New Roman" w:hAnsi="Times New Roman"/>
          <w:i/>
          <w:sz w:val="24"/>
          <w:szCs w:val="24"/>
        </w:rPr>
        <w:t>quizizz</w:t>
      </w:r>
      <w:r w:rsidRPr="0076421A">
        <w:rPr>
          <w:rFonts w:ascii="Times New Roman" w:eastAsia="Times New Roman" w:hAnsi="Times New Roman"/>
          <w:sz w:val="24"/>
          <w:szCs w:val="24"/>
        </w:rPr>
        <w:t xml:space="preserve"> merupakan sebuah platform yang dapat digunakan untuk membuat permainan kuis interaktif dalam melaksanakan pembelajaran di kelas, misalnya saja untuk penilaian harian maupun formatif. Penggunaannya sangat mudah, kuis interaktif yang dibuat oleh guru memiliki 4 hingga 5 pilihan jawaban termasuk jawaban yang benar. Guru juga dapat menambahkan gambar sebagai latar belakang pertanyaan dan menyesuaikan pengaturan pertanyaan sesuai keinginan anda. Bila kuis yang dipersiapkan sudah selesai, guru dapat membagikan kuis tersebut kepada siswa anda dengan menggunakan kode 5 digit yang dihasilkan. </w:t>
      </w:r>
      <w:r w:rsidRPr="0076421A">
        <w:rPr>
          <w:rFonts w:ascii="Times New Roman" w:eastAsia="Times New Roman" w:hAnsi="Times New Roman"/>
          <w:i/>
          <w:sz w:val="24"/>
          <w:szCs w:val="24"/>
        </w:rPr>
        <w:t>Quizizz</w:t>
      </w:r>
      <w:r w:rsidR="00363E11">
        <w:rPr>
          <w:rFonts w:ascii="Times New Roman" w:eastAsia="Times New Roman" w:hAnsi="Times New Roman"/>
          <w:sz w:val="24"/>
          <w:szCs w:val="24"/>
        </w:rPr>
        <w:t xml:space="preserve"> juga memberikan data statistik</w:t>
      </w:r>
      <w:r w:rsidRPr="0076421A">
        <w:rPr>
          <w:rFonts w:ascii="Times New Roman" w:eastAsia="Times New Roman" w:hAnsi="Times New Roman"/>
          <w:sz w:val="24"/>
          <w:szCs w:val="24"/>
        </w:rPr>
        <w:t xml:space="preserve"> untuk hasil evaluasi pembelajaran siswa. Guru dapat dengan mudah melacak berapa banyak siswa yang mampu menjawab pertanyaan yang telah disiapkan oleh guru dan berapa skor tertinggi sampai terrendah yang diperoleh oleh siswa.</w:t>
      </w:r>
      <w:r w:rsidR="00784A4A">
        <w:rPr>
          <w:rFonts w:ascii="Times New Roman" w:eastAsia="Times New Roman" w:hAnsi="Times New Roman"/>
          <w:sz w:val="24"/>
          <w:szCs w:val="24"/>
          <w:lang w:val="en-US"/>
        </w:rPr>
        <w:t xml:space="preserve"> Pemanfaatan media </w:t>
      </w:r>
      <w:r w:rsidR="00784A4A" w:rsidRPr="00363E11">
        <w:rPr>
          <w:rFonts w:ascii="Times New Roman" w:eastAsia="Times New Roman" w:hAnsi="Times New Roman"/>
          <w:i/>
          <w:sz w:val="24"/>
          <w:szCs w:val="24"/>
          <w:lang w:val="en-US"/>
        </w:rPr>
        <w:t>quizizz</w:t>
      </w:r>
      <w:r w:rsidR="00784A4A">
        <w:rPr>
          <w:rFonts w:ascii="Times New Roman" w:eastAsia="Times New Roman" w:hAnsi="Times New Roman"/>
          <w:sz w:val="24"/>
          <w:szCs w:val="24"/>
          <w:lang w:val="en-US"/>
        </w:rPr>
        <w:t xml:space="preserve"> dapat membantu guru dalam melakukan evaluasi karena dapat dilakukan tanpa harus dibatasi waktu. Berdasarkan tampilan dalam </w:t>
      </w:r>
      <w:r w:rsidR="00784A4A" w:rsidRPr="00363E11">
        <w:rPr>
          <w:rFonts w:ascii="Times New Roman" w:eastAsia="Times New Roman" w:hAnsi="Times New Roman"/>
          <w:i/>
          <w:sz w:val="24"/>
          <w:szCs w:val="24"/>
          <w:lang w:val="en-US"/>
        </w:rPr>
        <w:t>quizizz</w:t>
      </w:r>
      <w:r w:rsidR="00784A4A">
        <w:rPr>
          <w:rFonts w:ascii="Times New Roman" w:eastAsia="Times New Roman" w:hAnsi="Times New Roman"/>
          <w:sz w:val="24"/>
          <w:szCs w:val="24"/>
          <w:lang w:val="en-US"/>
        </w:rPr>
        <w:t xml:space="preserve"> juga dapat membantu siswa menjadi lebih aktif dan tertarik untuk focus dalam menyelesaikan soal yang dibagikan. (Suo Yan Mei, 2018).</w:t>
      </w:r>
    </w:p>
    <w:p w:rsidR="00AC4382" w:rsidRPr="00C23D7F" w:rsidRDefault="0076421A" w:rsidP="002E5082">
      <w:pPr>
        <w:spacing w:after="0" w:line="240" w:lineRule="auto"/>
        <w:ind w:firstLine="720"/>
        <w:jc w:val="both"/>
        <w:rPr>
          <w:rFonts w:ascii="Times New Roman" w:eastAsia="Times New Roman" w:hAnsi="Times New Roman"/>
          <w:sz w:val="24"/>
          <w:szCs w:val="24"/>
          <w:lang w:val="en-US"/>
        </w:rPr>
      </w:pPr>
      <w:r w:rsidRPr="0076421A">
        <w:rPr>
          <w:rFonts w:ascii="Times New Roman" w:eastAsia="Times New Roman" w:hAnsi="Times New Roman"/>
          <w:i/>
          <w:sz w:val="24"/>
          <w:szCs w:val="24"/>
        </w:rPr>
        <w:t xml:space="preserve">Schoology </w:t>
      </w:r>
      <w:r w:rsidRPr="0076421A">
        <w:rPr>
          <w:rFonts w:ascii="Times New Roman" w:eastAsia="Times New Roman" w:hAnsi="Times New Roman"/>
          <w:sz w:val="24"/>
          <w:szCs w:val="24"/>
        </w:rPr>
        <w:t>dirancang oleh Jeremy Friedman, Ryan Hwang dan Tim</w:t>
      </w:r>
      <w:r w:rsidRPr="0076421A">
        <w:rPr>
          <w:rFonts w:ascii="Times New Roman" w:eastAsia="Times New Roman" w:hAnsi="Times New Roman"/>
          <w:i/>
          <w:sz w:val="24"/>
          <w:szCs w:val="24"/>
        </w:rPr>
        <w:t xml:space="preserve"> </w:t>
      </w:r>
      <w:r w:rsidRPr="0076421A">
        <w:rPr>
          <w:rFonts w:ascii="Times New Roman" w:eastAsia="Times New Roman" w:hAnsi="Times New Roman"/>
          <w:sz w:val="24"/>
          <w:szCs w:val="24"/>
        </w:rPr>
        <w:t xml:space="preserve">Trinidad pada tahun 2007, mahasiswa Universitas Washington, St. Louis, MO. </w:t>
      </w:r>
      <w:r w:rsidRPr="0076421A">
        <w:rPr>
          <w:rFonts w:ascii="Times New Roman" w:eastAsia="Times New Roman" w:hAnsi="Times New Roman"/>
          <w:i/>
          <w:sz w:val="24"/>
          <w:szCs w:val="24"/>
        </w:rPr>
        <w:t xml:space="preserve">Schoology </w:t>
      </w:r>
      <w:r w:rsidRPr="0076421A">
        <w:rPr>
          <w:rFonts w:ascii="Times New Roman" w:eastAsia="Times New Roman" w:hAnsi="Times New Roman"/>
          <w:sz w:val="24"/>
          <w:szCs w:val="24"/>
        </w:rPr>
        <w:t>adalah aplikasi</w:t>
      </w:r>
      <w:r w:rsidRPr="0076421A">
        <w:rPr>
          <w:rFonts w:ascii="Times New Roman" w:eastAsia="Times New Roman" w:hAnsi="Times New Roman"/>
          <w:i/>
          <w:sz w:val="24"/>
          <w:szCs w:val="24"/>
        </w:rPr>
        <w:t xml:space="preserve"> Learning Management System </w:t>
      </w:r>
      <w:r w:rsidRPr="0076421A">
        <w:rPr>
          <w:rFonts w:ascii="Times New Roman" w:eastAsia="Times New Roman" w:hAnsi="Times New Roman"/>
          <w:sz w:val="24"/>
          <w:szCs w:val="24"/>
        </w:rPr>
        <w:t>(LMS) yang dapat</w:t>
      </w:r>
      <w:r w:rsidRPr="0076421A">
        <w:rPr>
          <w:rFonts w:ascii="Times New Roman" w:eastAsia="Times New Roman" w:hAnsi="Times New Roman"/>
          <w:i/>
          <w:sz w:val="24"/>
          <w:szCs w:val="24"/>
        </w:rPr>
        <w:t xml:space="preserve"> </w:t>
      </w:r>
      <w:r w:rsidRPr="0076421A">
        <w:rPr>
          <w:rFonts w:ascii="Times New Roman" w:eastAsia="Times New Roman" w:hAnsi="Times New Roman"/>
          <w:sz w:val="24"/>
          <w:szCs w:val="24"/>
        </w:rPr>
        <w:t xml:space="preserve">digunakan secara </w:t>
      </w:r>
      <w:r w:rsidRPr="0076421A">
        <w:rPr>
          <w:rFonts w:ascii="Times New Roman" w:eastAsia="Times New Roman" w:hAnsi="Times New Roman"/>
          <w:i/>
          <w:sz w:val="24"/>
          <w:szCs w:val="24"/>
        </w:rPr>
        <w:t>online</w:t>
      </w:r>
      <w:r w:rsidRPr="0076421A">
        <w:rPr>
          <w:rFonts w:ascii="Times New Roman" w:eastAsia="Times New Roman" w:hAnsi="Times New Roman"/>
          <w:sz w:val="24"/>
          <w:szCs w:val="24"/>
        </w:rPr>
        <w:t xml:space="preserve"> dan dapat diakses oleh guru dan siswa secara gratis. Berdasarkan Friedman, dkk (dalam </w:t>
      </w:r>
      <w:r w:rsidRPr="0076421A">
        <w:rPr>
          <w:rFonts w:ascii="Times New Roman" w:eastAsia="Times New Roman" w:hAnsi="Times New Roman"/>
          <w:i/>
          <w:sz w:val="24"/>
          <w:szCs w:val="24"/>
        </w:rPr>
        <w:t>schoology.com</w:t>
      </w:r>
      <w:r w:rsidRPr="0076421A">
        <w:rPr>
          <w:rFonts w:ascii="Times New Roman" w:eastAsia="Times New Roman" w:hAnsi="Times New Roman"/>
          <w:sz w:val="24"/>
          <w:szCs w:val="24"/>
        </w:rPr>
        <w:t xml:space="preserve">, 2018) salah satu fitur yang dapat digunakan oleh guru dan siswa pada </w:t>
      </w:r>
      <w:r w:rsidRPr="0076421A">
        <w:rPr>
          <w:rFonts w:ascii="Times New Roman" w:eastAsia="Times New Roman" w:hAnsi="Times New Roman"/>
          <w:i/>
          <w:sz w:val="24"/>
          <w:szCs w:val="24"/>
        </w:rPr>
        <w:t>schoology</w:t>
      </w:r>
      <w:r w:rsidRPr="0076421A">
        <w:rPr>
          <w:rFonts w:ascii="Times New Roman" w:eastAsia="Times New Roman" w:hAnsi="Times New Roman"/>
          <w:sz w:val="24"/>
          <w:szCs w:val="24"/>
        </w:rPr>
        <w:t xml:space="preserve"> adalah fitur </w:t>
      </w:r>
      <w:r w:rsidRPr="0076421A">
        <w:rPr>
          <w:rFonts w:ascii="Times New Roman" w:eastAsia="Times New Roman" w:hAnsi="Times New Roman"/>
          <w:i/>
          <w:sz w:val="24"/>
          <w:szCs w:val="24"/>
        </w:rPr>
        <w:t>Quiz</w:t>
      </w:r>
      <w:r w:rsidRPr="0076421A">
        <w:rPr>
          <w:rFonts w:ascii="Times New Roman" w:eastAsia="Times New Roman" w:hAnsi="Times New Roman"/>
          <w:sz w:val="24"/>
          <w:szCs w:val="24"/>
        </w:rPr>
        <w:t xml:space="preserve">. Di mana fitur ini dapat menyediakan macam-macam jenis soal, yang dapat diberdayakan oleh guru dan siswa dalam menyajikan soal tes secara </w:t>
      </w:r>
      <w:r w:rsidRPr="0076421A">
        <w:rPr>
          <w:rFonts w:ascii="Times New Roman" w:eastAsia="Times New Roman" w:hAnsi="Times New Roman"/>
          <w:i/>
          <w:sz w:val="24"/>
          <w:szCs w:val="24"/>
        </w:rPr>
        <w:t>online</w:t>
      </w:r>
      <w:r w:rsidRPr="0076421A">
        <w:rPr>
          <w:rFonts w:ascii="Times New Roman" w:eastAsia="Times New Roman" w:hAnsi="Times New Roman"/>
          <w:sz w:val="24"/>
          <w:szCs w:val="24"/>
        </w:rPr>
        <w:t xml:space="preserve"> bagi siswa. </w:t>
      </w:r>
      <w:r w:rsidRPr="0076421A">
        <w:rPr>
          <w:rFonts w:ascii="Times New Roman" w:eastAsia="Times New Roman" w:hAnsi="Times New Roman"/>
          <w:i/>
          <w:sz w:val="24"/>
          <w:szCs w:val="24"/>
        </w:rPr>
        <w:t>Schoology</w:t>
      </w:r>
      <w:r w:rsidRPr="0076421A">
        <w:rPr>
          <w:rFonts w:ascii="Times New Roman" w:eastAsia="Times New Roman" w:hAnsi="Times New Roman"/>
          <w:sz w:val="24"/>
          <w:szCs w:val="24"/>
        </w:rPr>
        <w:t xml:space="preserve"> dapat memudahkan siswa dan guru dalam menyajikan, mendistribusi materi dan mengevaluasi soal secara praktis bagi guru dan siswa, sehingga sangat efisien saat digunakan. Menurut Efendi (2017:50) inovasi dari </w:t>
      </w:r>
      <w:r w:rsidRPr="0076421A">
        <w:rPr>
          <w:rFonts w:ascii="Times New Roman" w:eastAsia="Times New Roman" w:hAnsi="Times New Roman"/>
          <w:i/>
          <w:sz w:val="24"/>
          <w:szCs w:val="24"/>
        </w:rPr>
        <w:t>schoology platform</w:t>
      </w:r>
      <w:r w:rsidRPr="0076421A">
        <w:rPr>
          <w:rFonts w:ascii="Times New Roman" w:eastAsia="Times New Roman" w:hAnsi="Times New Roman"/>
          <w:sz w:val="24"/>
          <w:szCs w:val="24"/>
        </w:rPr>
        <w:t xml:space="preserve"> terinspirasi dari </w:t>
      </w:r>
      <w:r w:rsidRPr="0076421A">
        <w:rPr>
          <w:rFonts w:ascii="Times New Roman" w:eastAsia="Times New Roman" w:hAnsi="Times New Roman"/>
          <w:i/>
          <w:sz w:val="24"/>
          <w:szCs w:val="24"/>
        </w:rPr>
        <w:t>facebook</w:t>
      </w:r>
      <w:r w:rsidRPr="0076421A">
        <w:rPr>
          <w:rFonts w:ascii="Times New Roman" w:eastAsia="Times New Roman" w:hAnsi="Times New Roman"/>
          <w:sz w:val="24"/>
          <w:szCs w:val="24"/>
        </w:rPr>
        <w:t xml:space="preserve"> yang memberikan fitur mendasar dengan adanya </w:t>
      </w:r>
      <w:r w:rsidRPr="0076421A">
        <w:rPr>
          <w:rFonts w:ascii="Times New Roman" w:eastAsia="Times New Roman" w:hAnsi="Times New Roman"/>
          <w:i/>
          <w:sz w:val="24"/>
          <w:szCs w:val="24"/>
        </w:rPr>
        <w:t>post, update</w:t>
      </w:r>
      <w:r w:rsidRPr="0076421A">
        <w:rPr>
          <w:rFonts w:ascii="Times New Roman" w:eastAsia="Times New Roman" w:hAnsi="Times New Roman"/>
          <w:sz w:val="24"/>
          <w:szCs w:val="24"/>
        </w:rPr>
        <w:t xml:space="preserve"> status, dan berbagi tautan yang bertujuan untuk menjadikan aplikasi tersebut sebagai alat belajar. </w:t>
      </w:r>
      <w:r w:rsidRPr="0076421A">
        <w:rPr>
          <w:rFonts w:ascii="Times New Roman" w:eastAsia="Times New Roman" w:hAnsi="Times New Roman"/>
          <w:i/>
          <w:sz w:val="24"/>
          <w:szCs w:val="24"/>
        </w:rPr>
        <w:t>Schoology</w:t>
      </w:r>
      <w:r w:rsidRPr="0076421A">
        <w:rPr>
          <w:rFonts w:ascii="Times New Roman" w:eastAsia="Times New Roman" w:hAnsi="Times New Roman"/>
          <w:sz w:val="24"/>
          <w:szCs w:val="24"/>
        </w:rPr>
        <w:t xml:space="preserve"> adalah akun sosial yang dapat digunakan secara pribadi untuk guru dan siswa dengan </w:t>
      </w:r>
      <w:r w:rsidRPr="0076421A">
        <w:rPr>
          <w:rFonts w:ascii="Times New Roman" w:eastAsia="Times New Roman" w:hAnsi="Times New Roman"/>
          <w:i/>
          <w:sz w:val="24"/>
          <w:szCs w:val="24"/>
        </w:rPr>
        <w:t>platform</w:t>
      </w:r>
      <w:r w:rsidRPr="0076421A">
        <w:rPr>
          <w:rFonts w:ascii="Times New Roman" w:eastAsia="Times New Roman" w:hAnsi="Times New Roman"/>
          <w:sz w:val="24"/>
          <w:szCs w:val="24"/>
        </w:rPr>
        <w:t xml:space="preserve"> sosial yang aman</w:t>
      </w:r>
      <w:r w:rsidR="00C23D7F">
        <w:rPr>
          <w:rFonts w:ascii="Times New Roman" w:eastAsia="Times New Roman" w:hAnsi="Times New Roman"/>
          <w:sz w:val="24"/>
          <w:szCs w:val="24"/>
          <w:lang w:val="en-US"/>
        </w:rPr>
        <w:t>. Dalam Simatupang</w:t>
      </w:r>
      <w:r w:rsidR="008F1EFB">
        <w:rPr>
          <w:rFonts w:ascii="Times New Roman" w:eastAsia="Times New Roman" w:hAnsi="Times New Roman"/>
          <w:sz w:val="24"/>
          <w:szCs w:val="24"/>
          <w:lang w:val="en-US"/>
        </w:rPr>
        <w:t>, dkk</w:t>
      </w:r>
      <w:r w:rsidR="00C23D7F">
        <w:rPr>
          <w:rFonts w:ascii="Times New Roman" w:eastAsia="Times New Roman" w:hAnsi="Times New Roman"/>
          <w:sz w:val="24"/>
          <w:szCs w:val="24"/>
          <w:lang w:val="en-US"/>
        </w:rPr>
        <w:t xml:space="preserve"> (2020), penggunaan </w:t>
      </w:r>
      <w:r w:rsidR="00C23D7F" w:rsidRPr="00363E11">
        <w:rPr>
          <w:rFonts w:ascii="Times New Roman" w:eastAsia="Times New Roman" w:hAnsi="Times New Roman"/>
          <w:i/>
          <w:sz w:val="24"/>
          <w:szCs w:val="24"/>
          <w:lang w:val="en-US"/>
        </w:rPr>
        <w:t>schoology</w:t>
      </w:r>
      <w:r w:rsidR="00C23D7F">
        <w:rPr>
          <w:rFonts w:ascii="Times New Roman" w:eastAsia="Times New Roman" w:hAnsi="Times New Roman"/>
          <w:sz w:val="24"/>
          <w:szCs w:val="24"/>
          <w:lang w:val="en-US"/>
        </w:rPr>
        <w:t xml:space="preserve"> menunjukkan ketertarikan dan keterlibatan siswa, selain itu peningkatan minat belajar kimia siswa berbanding lurus dengan hasil belajar. </w:t>
      </w:r>
    </w:p>
    <w:p w:rsidR="0076421A" w:rsidRPr="00AC4382" w:rsidRDefault="0076421A" w:rsidP="0076421A">
      <w:pPr>
        <w:spacing w:after="0" w:line="240" w:lineRule="auto"/>
        <w:jc w:val="both"/>
        <w:rPr>
          <w:rFonts w:ascii="Times New Roman" w:hAnsi="Times New Roman"/>
          <w:sz w:val="24"/>
          <w:szCs w:val="24"/>
        </w:rPr>
      </w:pPr>
    </w:p>
    <w:p w:rsidR="00AC4382" w:rsidRPr="00AC4382" w:rsidRDefault="00AC4382" w:rsidP="00AC4382">
      <w:pPr>
        <w:widowControl w:val="0"/>
        <w:autoSpaceDE w:val="0"/>
        <w:autoSpaceDN w:val="0"/>
        <w:adjustRightInd w:val="0"/>
        <w:spacing w:after="0" w:line="240" w:lineRule="auto"/>
        <w:jc w:val="both"/>
        <w:rPr>
          <w:rFonts w:ascii="Times New Roman" w:hAnsi="Times New Roman"/>
          <w:sz w:val="18"/>
          <w:szCs w:val="18"/>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p>
    <w:p w:rsidR="00752B20" w:rsidRPr="008F1EFB" w:rsidRDefault="00752B20" w:rsidP="00752B20">
      <w:pPr>
        <w:pStyle w:val="E-JournalBody"/>
        <w:ind w:firstLine="680"/>
        <w:rPr>
          <w:sz w:val="24"/>
          <w:lang w:val="en-US"/>
        </w:rPr>
      </w:pPr>
      <w:r w:rsidRPr="008F1EFB">
        <w:rPr>
          <w:sz w:val="24"/>
        </w:rPr>
        <w:t xml:space="preserve">Penelitian ini menggunakan pendekatan </w:t>
      </w:r>
      <w:r w:rsidRPr="008F1EFB">
        <w:rPr>
          <w:sz w:val="24"/>
          <w:lang w:val="en-US"/>
        </w:rPr>
        <w:t>deskriptif kuantitatif, artinya data yang dikumpulkan tidak hanya berupa data angka melainkan data yang berasal dari hasil catatan peneliti</w:t>
      </w:r>
      <w:r w:rsidRPr="008F1EFB">
        <w:rPr>
          <w:sz w:val="24"/>
        </w:rPr>
        <w:t>.</w:t>
      </w:r>
      <w:r w:rsidRPr="008F1EFB">
        <w:rPr>
          <w:sz w:val="24"/>
          <w:lang w:val="en-US"/>
        </w:rPr>
        <w:t xml:space="preserve"> </w:t>
      </w:r>
      <w:r w:rsidRPr="008F1EFB">
        <w:rPr>
          <w:sz w:val="24"/>
        </w:rPr>
        <w:t xml:space="preserve">Penelitian dilaksanakan di SMA </w:t>
      </w:r>
      <w:r w:rsidR="008F1EFB" w:rsidRPr="008F1EFB">
        <w:rPr>
          <w:sz w:val="24"/>
          <w:lang w:val="en-US"/>
        </w:rPr>
        <w:t xml:space="preserve">Swasta Darussalam, </w:t>
      </w:r>
      <w:r w:rsidR="008F1EFB" w:rsidRPr="008F1EFB">
        <w:rPr>
          <w:color w:val="202124"/>
          <w:sz w:val="24"/>
          <w:shd w:val="clear" w:color="auto" w:fill="FFFFFF"/>
        </w:rPr>
        <w:t>Jl. Otista Raya No.36, Ciputat, Kec. Ciputat, Kota Tangerang Selatan, Banten 15411</w:t>
      </w:r>
      <w:r w:rsidR="008F1EFB">
        <w:rPr>
          <w:sz w:val="24"/>
          <w:lang w:val="en-US"/>
        </w:rPr>
        <w:t>.</w:t>
      </w:r>
    </w:p>
    <w:p w:rsidR="00752B20" w:rsidRPr="00752B20" w:rsidRDefault="008F1EFB" w:rsidP="00752B20">
      <w:pPr>
        <w:pStyle w:val="E-JournalBody"/>
        <w:ind w:firstLine="680"/>
        <w:rPr>
          <w:sz w:val="24"/>
        </w:rPr>
      </w:pPr>
      <w:r w:rsidRPr="008F1EFB">
        <w:rPr>
          <w:sz w:val="24"/>
        </w:rPr>
        <w:t xml:space="preserve">Populasi dalam penelitian ini adalah seluruh siswa SMA kelas XI semester ganjil tahun ajaran 2020/2021 SMA </w:t>
      </w:r>
      <w:r w:rsidRPr="008F1EFB">
        <w:rPr>
          <w:sz w:val="24"/>
          <w:lang w:val="en-US"/>
        </w:rPr>
        <w:t>Darussalam Tangerang</w:t>
      </w:r>
      <w:r w:rsidRPr="008F1EFB">
        <w:rPr>
          <w:sz w:val="24"/>
        </w:rPr>
        <w:t xml:space="preserve">. Adapun sampel pada penelitian ini </w:t>
      </w:r>
      <w:r w:rsidRPr="008F1EFB">
        <w:rPr>
          <w:sz w:val="24"/>
          <w:lang w:val="en-US"/>
        </w:rPr>
        <w:t xml:space="preserve">adalah 54 siswa yang </w:t>
      </w:r>
      <w:r w:rsidRPr="008F1EFB">
        <w:rPr>
          <w:sz w:val="24"/>
        </w:rPr>
        <w:t xml:space="preserve">terdiri dari dua kelas yaitu kelas </w:t>
      </w:r>
      <w:r w:rsidRPr="008F1EFB">
        <w:rPr>
          <w:sz w:val="24"/>
          <w:lang w:val="en-US"/>
        </w:rPr>
        <w:t xml:space="preserve">XI IPA1 sebagai kelas </w:t>
      </w:r>
      <w:r w:rsidRPr="008F1EFB">
        <w:rPr>
          <w:sz w:val="24"/>
        </w:rPr>
        <w:t xml:space="preserve">eksperimen 1 dan kelas </w:t>
      </w:r>
      <w:r w:rsidRPr="008F1EFB">
        <w:rPr>
          <w:sz w:val="24"/>
          <w:lang w:val="en-US"/>
        </w:rPr>
        <w:t xml:space="preserve">XI IPA 2 sebagai kelas </w:t>
      </w:r>
      <w:r w:rsidRPr="008F1EFB">
        <w:rPr>
          <w:sz w:val="24"/>
        </w:rPr>
        <w:t>eksperimen 2</w:t>
      </w:r>
      <w:r w:rsidR="00752B20" w:rsidRPr="00752B20">
        <w:rPr>
          <w:sz w:val="24"/>
        </w:rPr>
        <w:t>.</w:t>
      </w:r>
    </w:p>
    <w:p w:rsidR="008F1EFB" w:rsidRDefault="008F1EFB" w:rsidP="00752B20">
      <w:pPr>
        <w:spacing w:line="240" w:lineRule="auto"/>
        <w:ind w:firstLine="680"/>
        <w:jc w:val="both"/>
        <w:rPr>
          <w:rFonts w:ascii="Times New Roman" w:hAnsi="Times New Roman"/>
          <w:sz w:val="24"/>
          <w:szCs w:val="24"/>
        </w:rPr>
      </w:pPr>
    </w:p>
    <w:p w:rsidR="008F1EFB" w:rsidRDefault="008F1EFB" w:rsidP="00752B20">
      <w:pPr>
        <w:spacing w:line="240" w:lineRule="auto"/>
        <w:ind w:firstLine="680"/>
        <w:jc w:val="both"/>
        <w:rPr>
          <w:rFonts w:ascii="Times New Roman" w:hAnsi="Times New Roman"/>
          <w:sz w:val="24"/>
          <w:szCs w:val="24"/>
        </w:rPr>
      </w:pPr>
    </w:p>
    <w:p w:rsidR="008F1EFB" w:rsidRPr="008F1EFB" w:rsidRDefault="008F1EFB" w:rsidP="008F1EFB">
      <w:pPr>
        <w:spacing w:after="0" w:line="240" w:lineRule="auto"/>
        <w:jc w:val="both"/>
        <w:rPr>
          <w:rFonts w:ascii="Times New Roman" w:eastAsia="Times New Roman" w:hAnsi="Times New Roman"/>
          <w:sz w:val="24"/>
          <w:szCs w:val="24"/>
        </w:rPr>
      </w:pPr>
      <w:r w:rsidRPr="008F1EFB">
        <w:rPr>
          <w:rFonts w:ascii="Times New Roman" w:hAnsi="Times New Roman"/>
          <w:sz w:val="24"/>
          <w:szCs w:val="24"/>
        </w:rPr>
        <w:lastRenderedPageBreak/>
        <w:t xml:space="preserve">Penelitian yang dilakukan menggunakan </w:t>
      </w:r>
      <w:r w:rsidRPr="008F1EFB">
        <w:rPr>
          <w:rFonts w:ascii="Times New Roman" w:eastAsia="Times New Roman" w:hAnsi="Times New Roman"/>
          <w:sz w:val="24"/>
          <w:szCs w:val="24"/>
        </w:rPr>
        <w:t xml:space="preserve">metode eksperimen semu dengan desain penelitian </w:t>
      </w:r>
      <w:r w:rsidRPr="008F1EFB">
        <w:rPr>
          <w:rFonts w:ascii="Times New Roman" w:eastAsia="Times New Roman" w:hAnsi="Times New Roman"/>
          <w:i/>
          <w:sz w:val="24"/>
          <w:szCs w:val="24"/>
        </w:rPr>
        <w:t>the two group pretest-posttest design</w:t>
      </w:r>
      <w:r w:rsidRPr="008F1EFB">
        <w:rPr>
          <w:rFonts w:ascii="Times New Roman" w:eastAsia="Times New Roman" w:hAnsi="Times New Roman"/>
          <w:sz w:val="24"/>
          <w:szCs w:val="24"/>
        </w:rPr>
        <w:t xml:space="preserve"> yang dapat digambarkan sesuai tabel 1.</w:t>
      </w:r>
    </w:p>
    <w:p w:rsidR="008F1EFB" w:rsidRPr="00B83691" w:rsidRDefault="008F1EFB" w:rsidP="00B83691">
      <w:pPr>
        <w:spacing w:after="0" w:line="240" w:lineRule="auto"/>
        <w:jc w:val="center"/>
        <w:rPr>
          <w:rFonts w:ascii="Times New Roman" w:eastAsia="Times New Roman" w:hAnsi="Times New Roman"/>
          <w:b/>
          <w:sz w:val="24"/>
          <w:szCs w:val="24"/>
        </w:rPr>
      </w:pPr>
      <w:r w:rsidRPr="00B83691">
        <w:rPr>
          <w:rFonts w:ascii="Times New Roman" w:eastAsia="Times New Roman" w:hAnsi="Times New Roman"/>
          <w:b/>
          <w:sz w:val="24"/>
          <w:szCs w:val="24"/>
        </w:rPr>
        <w:t>Tabel 1. Desain Penelitian</w:t>
      </w:r>
    </w:p>
    <w:tbl>
      <w:tblPr>
        <w:tblW w:w="75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
        <w:gridCol w:w="1461"/>
        <w:gridCol w:w="595"/>
        <w:gridCol w:w="1110"/>
        <w:gridCol w:w="377"/>
        <w:gridCol w:w="1564"/>
        <w:gridCol w:w="441"/>
        <w:gridCol w:w="1434"/>
        <w:gridCol w:w="508"/>
      </w:tblGrid>
      <w:tr w:rsidR="008F1EFB" w:rsidRPr="00B83691" w:rsidTr="008F1EFB">
        <w:trPr>
          <w:gridBefore w:val="1"/>
          <w:gridAfter w:val="1"/>
          <w:wBefore w:w="90" w:type="dxa"/>
          <w:wAfter w:w="508" w:type="dxa"/>
        </w:trPr>
        <w:tc>
          <w:tcPr>
            <w:tcW w:w="1461" w:type="dxa"/>
            <w:tcBorders>
              <w:top w:val="single" w:sz="4" w:space="0" w:color="000000"/>
              <w:left w:val="single" w:sz="4" w:space="0" w:color="000000"/>
              <w:bottom w:val="single" w:sz="4" w:space="0" w:color="000000"/>
              <w:right w:val="single" w:sz="4" w:space="0" w:color="000000"/>
            </w:tcBorders>
            <w:shd w:val="clear" w:color="auto" w:fill="BFBFBF"/>
            <w:hideMark/>
          </w:tcPr>
          <w:p w:rsidR="008F1EFB" w:rsidRPr="00B83691" w:rsidRDefault="008F1EFB" w:rsidP="00DA09D1">
            <w:pPr>
              <w:pStyle w:val="ListParagraph"/>
              <w:spacing w:line="240" w:lineRule="auto"/>
              <w:ind w:left="0"/>
              <w:jc w:val="center"/>
              <w:rPr>
                <w:rFonts w:ascii="Calisto MT" w:hAnsi="Calisto MT"/>
                <w:b/>
              </w:rPr>
            </w:pPr>
            <w:r w:rsidRPr="00B83691">
              <w:rPr>
                <w:rFonts w:ascii="Calisto MT" w:hAnsi="Calisto MT"/>
                <w:b/>
              </w:rPr>
              <w:t>Kelompok</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8F1EFB" w:rsidRPr="00B83691" w:rsidRDefault="008F1EFB" w:rsidP="00DA09D1">
            <w:pPr>
              <w:pStyle w:val="ListParagraph"/>
              <w:spacing w:line="240" w:lineRule="auto"/>
              <w:ind w:left="0"/>
              <w:jc w:val="center"/>
              <w:rPr>
                <w:rFonts w:ascii="Calisto MT" w:hAnsi="Calisto MT"/>
                <w:b/>
                <w:iCs/>
              </w:rPr>
            </w:pPr>
            <w:r w:rsidRPr="00B83691">
              <w:rPr>
                <w:rFonts w:ascii="Calisto MT" w:hAnsi="Calisto MT"/>
                <w:b/>
                <w:iCs/>
              </w:rPr>
              <w:t>Pretest</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8F1EFB" w:rsidRPr="00B83691" w:rsidRDefault="008F1EFB" w:rsidP="00DA09D1">
            <w:pPr>
              <w:pStyle w:val="ListParagraph"/>
              <w:spacing w:line="240" w:lineRule="auto"/>
              <w:ind w:left="0"/>
              <w:jc w:val="center"/>
              <w:rPr>
                <w:rFonts w:ascii="Calisto MT" w:hAnsi="Calisto MT"/>
                <w:b/>
                <w:iCs/>
              </w:rPr>
            </w:pPr>
            <w:r w:rsidRPr="00B83691">
              <w:rPr>
                <w:rFonts w:ascii="Calisto MT" w:hAnsi="Calisto MT"/>
                <w:b/>
                <w:iCs/>
              </w:rPr>
              <w:t>Treatment</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8F1EFB" w:rsidRPr="00B83691" w:rsidRDefault="008F1EFB" w:rsidP="00DA09D1">
            <w:pPr>
              <w:pStyle w:val="ListParagraph"/>
              <w:spacing w:line="240" w:lineRule="auto"/>
              <w:ind w:left="0"/>
              <w:jc w:val="center"/>
              <w:rPr>
                <w:rFonts w:ascii="Calisto MT" w:hAnsi="Calisto MT"/>
                <w:b/>
              </w:rPr>
            </w:pPr>
            <w:r w:rsidRPr="00B83691">
              <w:rPr>
                <w:rFonts w:ascii="Calisto MT" w:hAnsi="Calisto MT"/>
                <w:b/>
                <w:iCs/>
              </w:rPr>
              <w:t>Posttest</w:t>
            </w:r>
          </w:p>
        </w:tc>
      </w:tr>
      <w:tr w:rsidR="008F1EFB" w:rsidRPr="000355A6" w:rsidTr="008F1EFB">
        <w:trPr>
          <w:gridBefore w:val="1"/>
          <w:gridAfter w:val="1"/>
          <w:wBefore w:w="90" w:type="dxa"/>
          <w:wAfter w:w="508" w:type="dxa"/>
          <w:trHeight w:val="80"/>
        </w:trPr>
        <w:tc>
          <w:tcPr>
            <w:tcW w:w="1461" w:type="dxa"/>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pStyle w:val="ListParagraph"/>
              <w:spacing w:line="240" w:lineRule="auto"/>
              <w:ind w:left="0"/>
              <w:jc w:val="center"/>
              <w:rPr>
                <w:rFonts w:ascii="Calisto MT" w:hAnsi="Calisto MT"/>
              </w:rPr>
            </w:pPr>
            <w:r w:rsidRPr="000355A6">
              <w:rPr>
                <w:rFonts w:ascii="Calisto MT" w:hAnsi="Calisto MT"/>
              </w:rPr>
              <w:t>E1</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tabs>
                <w:tab w:val="left" w:pos="0"/>
                <w:tab w:val="left" w:pos="684"/>
              </w:tabs>
              <w:spacing w:after="0" w:line="240" w:lineRule="auto"/>
              <w:jc w:val="center"/>
              <w:rPr>
                <w:rFonts w:ascii="Calisto MT" w:hAnsi="Calisto MT"/>
                <w:vertAlign w:val="subscript"/>
              </w:rPr>
            </w:pPr>
            <w:r w:rsidRPr="000355A6">
              <w:rPr>
                <w:rFonts w:ascii="Calisto MT" w:hAnsi="Calisto MT"/>
              </w:rPr>
              <w:t>X</w:t>
            </w:r>
            <w:r w:rsidRPr="000355A6">
              <w:rPr>
                <w:rFonts w:ascii="Calisto MT" w:hAnsi="Calisto MT"/>
                <w:vertAlign w:val="subscript"/>
              </w:rPr>
              <w:t>1</w:t>
            </w:r>
          </w:p>
        </w:tc>
        <w:tc>
          <w:tcPr>
            <w:tcW w:w="1941" w:type="dxa"/>
            <w:gridSpan w:val="2"/>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tabs>
                <w:tab w:val="left" w:pos="0"/>
                <w:tab w:val="left" w:pos="684"/>
              </w:tabs>
              <w:spacing w:after="0" w:line="240" w:lineRule="auto"/>
              <w:jc w:val="center"/>
              <w:rPr>
                <w:rFonts w:ascii="Calisto MT" w:hAnsi="Calisto MT"/>
                <w:vertAlign w:val="subscript"/>
              </w:rPr>
            </w:pPr>
            <w:r w:rsidRPr="000355A6">
              <w:rPr>
                <w:rFonts w:ascii="Calisto MT" w:hAnsi="Calisto MT"/>
              </w:rPr>
              <w:t>O</w:t>
            </w:r>
            <w:r w:rsidRPr="000355A6">
              <w:rPr>
                <w:rFonts w:ascii="Calisto MT" w:hAnsi="Calisto MT"/>
                <w:vertAlign w:val="subscript"/>
              </w:rPr>
              <w:t>1</w:t>
            </w:r>
          </w:p>
        </w:tc>
        <w:tc>
          <w:tcPr>
            <w:tcW w:w="1875" w:type="dxa"/>
            <w:gridSpan w:val="2"/>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tabs>
                <w:tab w:val="left" w:pos="0"/>
                <w:tab w:val="left" w:pos="684"/>
              </w:tabs>
              <w:spacing w:after="0" w:line="240" w:lineRule="auto"/>
              <w:jc w:val="center"/>
              <w:rPr>
                <w:rFonts w:ascii="Calisto MT" w:hAnsi="Calisto MT"/>
                <w:vertAlign w:val="subscript"/>
              </w:rPr>
            </w:pPr>
            <w:r w:rsidRPr="000355A6">
              <w:rPr>
                <w:rFonts w:ascii="Calisto MT" w:hAnsi="Calisto MT"/>
              </w:rPr>
              <w:t>Y</w:t>
            </w:r>
            <w:r w:rsidRPr="000355A6">
              <w:rPr>
                <w:rFonts w:ascii="Calisto MT" w:hAnsi="Calisto MT"/>
                <w:vertAlign w:val="subscript"/>
              </w:rPr>
              <w:t>2</w:t>
            </w:r>
          </w:p>
        </w:tc>
      </w:tr>
      <w:tr w:rsidR="008F1EFB" w:rsidRPr="000355A6" w:rsidTr="008F1EFB">
        <w:trPr>
          <w:gridBefore w:val="1"/>
          <w:gridAfter w:val="1"/>
          <w:wBefore w:w="90" w:type="dxa"/>
          <w:wAfter w:w="508" w:type="dxa"/>
          <w:trHeight w:val="80"/>
        </w:trPr>
        <w:tc>
          <w:tcPr>
            <w:tcW w:w="1461" w:type="dxa"/>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pStyle w:val="ListParagraph"/>
              <w:spacing w:line="240" w:lineRule="auto"/>
              <w:ind w:left="0"/>
              <w:jc w:val="center"/>
              <w:rPr>
                <w:rFonts w:ascii="Calisto MT" w:hAnsi="Calisto MT"/>
              </w:rPr>
            </w:pPr>
            <w:r w:rsidRPr="000355A6">
              <w:rPr>
                <w:rFonts w:ascii="Calisto MT" w:hAnsi="Calisto MT"/>
              </w:rPr>
              <w:t>E2</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tabs>
                <w:tab w:val="left" w:pos="0"/>
                <w:tab w:val="left" w:pos="684"/>
              </w:tabs>
              <w:spacing w:after="0" w:line="240" w:lineRule="auto"/>
              <w:jc w:val="center"/>
              <w:rPr>
                <w:rFonts w:ascii="Calisto MT" w:hAnsi="Calisto MT"/>
              </w:rPr>
            </w:pPr>
            <w:r w:rsidRPr="000355A6">
              <w:rPr>
                <w:rFonts w:ascii="Calisto MT" w:hAnsi="Calisto MT"/>
              </w:rPr>
              <w:t>X</w:t>
            </w:r>
            <w:r w:rsidRPr="000355A6">
              <w:rPr>
                <w:rFonts w:ascii="Calisto MT" w:hAnsi="Calisto MT"/>
                <w:vertAlign w:val="subscript"/>
              </w:rPr>
              <w:t>1</w:t>
            </w:r>
          </w:p>
        </w:tc>
        <w:tc>
          <w:tcPr>
            <w:tcW w:w="1941" w:type="dxa"/>
            <w:gridSpan w:val="2"/>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tabs>
                <w:tab w:val="left" w:pos="0"/>
                <w:tab w:val="left" w:pos="684"/>
              </w:tabs>
              <w:spacing w:after="0" w:line="240" w:lineRule="auto"/>
              <w:jc w:val="center"/>
              <w:rPr>
                <w:rFonts w:ascii="Calisto MT" w:hAnsi="Calisto MT"/>
                <w:vertAlign w:val="subscript"/>
              </w:rPr>
            </w:pPr>
            <w:r w:rsidRPr="000355A6">
              <w:rPr>
                <w:rFonts w:ascii="Calisto MT" w:hAnsi="Calisto MT"/>
              </w:rPr>
              <w:t>O</w:t>
            </w:r>
            <w:r w:rsidRPr="000355A6">
              <w:rPr>
                <w:rFonts w:ascii="Calisto MT" w:hAnsi="Calisto MT"/>
                <w:vertAlign w:val="subscript"/>
              </w:rPr>
              <w:t>2</w:t>
            </w:r>
          </w:p>
        </w:tc>
        <w:tc>
          <w:tcPr>
            <w:tcW w:w="1875" w:type="dxa"/>
            <w:gridSpan w:val="2"/>
            <w:tcBorders>
              <w:top w:val="single" w:sz="4" w:space="0" w:color="000000"/>
              <w:left w:val="single" w:sz="4" w:space="0" w:color="000000"/>
              <w:bottom w:val="single" w:sz="4" w:space="0" w:color="000000"/>
              <w:right w:val="single" w:sz="4" w:space="0" w:color="000000"/>
            </w:tcBorders>
            <w:hideMark/>
          </w:tcPr>
          <w:p w:rsidR="008F1EFB" w:rsidRPr="000355A6" w:rsidRDefault="008F1EFB" w:rsidP="00DA09D1">
            <w:pPr>
              <w:tabs>
                <w:tab w:val="left" w:pos="0"/>
                <w:tab w:val="left" w:pos="684"/>
              </w:tabs>
              <w:spacing w:after="0" w:line="240" w:lineRule="auto"/>
              <w:jc w:val="center"/>
              <w:rPr>
                <w:rFonts w:ascii="Calisto MT" w:hAnsi="Calisto MT"/>
                <w:vertAlign w:val="subscript"/>
              </w:rPr>
            </w:pPr>
            <w:r w:rsidRPr="000355A6">
              <w:rPr>
                <w:rFonts w:ascii="Calisto MT" w:hAnsi="Calisto MT"/>
              </w:rPr>
              <w:t>Y</w:t>
            </w:r>
            <w:r w:rsidRPr="000355A6">
              <w:rPr>
                <w:rFonts w:ascii="Calisto MT" w:hAnsi="Calisto MT"/>
                <w:vertAlign w:val="subscript"/>
              </w:rPr>
              <w:t>2</w:t>
            </w:r>
          </w:p>
        </w:tc>
      </w:tr>
      <w:tr w:rsidR="008F1EFB" w:rsidRPr="000355A6" w:rsidTr="008F1EFB">
        <w:trPr>
          <w:trHeight w:val="258"/>
        </w:trPr>
        <w:tc>
          <w:tcPr>
            <w:tcW w:w="2146" w:type="dxa"/>
            <w:gridSpan w:val="3"/>
            <w:tcBorders>
              <w:top w:val="nil"/>
              <w:left w:val="nil"/>
              <w:bottom w:val="nil"/>
              <w:right w:val="nil"/>
            </w:tcBorders>
            <w:tcMar>
              <w:top w:w="0" w:type="dxa"/>
              <w:left w:w="0" w:type="dxa"/>
              <w:bottom w:w="0" w:type="dxa"/>
              <w:right w:w="0" w:type="dxa"/>
            </w:tcMar>
            <w:vAlign w:val="bottom"/>
            <w:hideMark/>
          </w:tcPr>
          <w:p w:rsidR="008F1EFB" w:rsidRPr="008F1EFB" w:rsidRDefault="008F1EFB" w:rsidP="00DA09D1">
            <w:pPr>
              <w:spacing w:after="0" w:line="240" w:lineRule="auto"/>
              <w:rPr>
                <w:rFonts w:ascii="Times New Roman" w:eastAsia="Times New Roman" w:hAnsi="Times New Roman"/>
                <w:sz w:val="24"/>
                <w:szCs w:val="24"/>
              </w:rPr>
            </w:pPr>
            <w:r w:rsidRPr="008F1EFB">
              <w:rPr>
                <w:rFonts w:ascii="Times New Roman" w:eastAsia="Times New Roman" w:hAnsi="Times New Roman"/>
                <w:sz w:val="24"/>
                <w:szCs w:val="24"/>
              </w:rPr>
              <w:t>Keterangan :</w:t>
            </w:r>
          </w:p>
        </w:tc>
        <w:tc>
          <w:tcPr>
            <w:tcW w:w="1487" w:type="dxa"/>
            <w:gridSpan w:val="2"/>
            <w:tcBorders>
              <w:top w:val="nil"/>
              <w:left w:val="nil"/>
              <w:bottom w:val="nil"/>
              <w:right w:val="nil"/>
            </w:tcBorders>
            <w:tcMar>
              <w:top w:w="0" w:type="dxa"/>
              <w:left w:w="0" w:type="dxa"/>
              <w:bottom w:w="0" w:type="dxa"/>
              <w:right w:w="0" w:type="dxa"/>
            </w:tcMar>
            <w:vAlign w:val="bottom"/>
          </w:tcPr>
          <w:p w:rsidR="008F1EFB" w:rsidRPr="000355A6" w:rsidRDefault="008F1EFB" w:rsidP="00DA09D1">
            <w:pPr>
              <w:spacing w:after="0" w:line="240" w:lineRule="auto"/>
              <w:rPr>
                <w:rFonts w:ascii="Calisto MT" w:eastAsia="Times New Roman" w:hAnsi="Calisto MT"/>
              </w:rPr>
            </w:pPr>
          </w:p>
        </w:tc>
        <w:tc>
          <w:tcPr>
            <w:tcW w:w="2005" w:type="dxa"/>
            <w:gridSpan w:val="2"/>
            <w:tcBorders>
              <w:top w:val="nil"/>
              <w:left w:val="nil"/>
              <w:bottom w:val="nil"/>
              <w:right w:val="nil"/>
            </w:tcBorders>
            <w:tcMar>
              <w:top w:w="0" w:type="dxa"/>
              <w:left w:w="0" w:type="dxa"/>
              <w:bottom w:w="0" w:type="dxa"/>
              <w:right w:w="0" w:type="dxa"/>
            </w:tcMar>
            <w:vAlign w:val="bottom"/>
          </w:tcPr>
          <w:p w:rsidR="008F1EFB" w:rsidRPr="000355A6" w:rsidRDefault="008F1EFB" w:rsidP="00DA09D1">
            <w:pPr>
              <w:spacing w:after="0" w:line="240" w:lineRule="auto"/>
              <w:rPr>
                <w:rFonts w:ascii="Calisto MT" w:eastAsia="Times New Roman" w:hAnsi="Calisto MT"/>
              </w:rPr>
            </w:pPr>
          </w:p>
        </w:tc>
        <w:tc>
          <w:tcPr>
            <w:tcW w:w="1942" w:type="dxa"/>
            <w:gridSpan w:val="2"/>
            <w:tcBorders>
              <w:top w:val="nil"/>
              <w:left w:val="nil"/>
              <w:bottom w:val="nil"/>
              <w:right w:val="nil"/>
            </w:tcBorders>
            <w:tcMar>
              <w:top w:w="0" w:type="dxa"/>
              <w:left w:w="0" w:type="dxa"/>
              <w:bottom w:w="0" w:type="dxa"/>
              <w:right w:w="0" w:type="dxa"/>
            </w:tcMar>
            <w:vAlign w:val="bottom"/>
          </w:tcPr>
          <w:p w:rsidR="008F1EFB" w:rsidRPr="000355A6" w:rsidRDefault="008F1EFB" w:rsidP="00DA09D1">
            <w:pPr>
              <w:spacing w:after="0" w:line="240" w:lineRule="auto"/>
              <w:rPr>
                <w:rFonts w:ascii="Calisto MT" w:eastAsia="Times New Roman" w:hAnsi="Calisto MT"/>
              </w:rPr>
            </w:pPr>
          </w:p>
        </w:tc>
      </w:tr>
    </w:tbl>
    <w:p w:rsidR="008F1EFB" w:rsidRDefault="008F1EFB" w:rsidP="00914B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E1</w:t>
      </w:r>
      <w:r>
        <w:rPr>
          <w:rFonts w:ascii="Times New Roman" w:hAnsi="Times New Roman"/>
          <w:sz w:val="24"/>
          <w:szCs w:val="24"/>
          <w:lang w:val="en-US"/>
        </w:rPr>
        <w:tab/>
        <w:t xml:space="preserve">= kelas eksperimen pertama </w:t>
      </w:r>
    </w:p>
    <w:p w:rsidR="008F1EFB" w:rsidRDefault="008F1EFB" w:rsidP="00914B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E2</w:t>
      </w:r>
      <w:r>
        <w:rPr>
          <w:rFonts w:ascii="Times New Roman" w:hAnsi="Times New Roman"/>
          <w:sz w:val="24"/>
          <w:szCs w:val="24"/>
          <w:lang w:val="en-US"/>
        </w:rPr>
        <w:tab/>
        <w:t xml:space="preserve">= kelas eksperimen kedua </w:t>
      </w:r>
    </w:p>
    <w:p w:rsidR="008F1EFB" w:rsidRDefault="008F1EFB" w:rsidP="00914B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X1</w:t>
      </w:r>
      <w:r>
        <w:rPr>
          <w:rFonts w:ascii="Times New Roman" w:hAnsi="Times New Roman"/>
          <w:sz w:val="24"/>
          <w:szCs w:val="24"/>
          <w:lang w:val="en-US"/>
        </w:rPr>
        <w:tab/>
        <w:t>= pretest kelas eksperimen pertama</w:t>
      </w:r>
    </w:p>
    <w:p w:rsidR="008F1EFB" w:rsidRDefault="008F1EFB" w:rsidP="008F1EF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X2</w:t>
      </w:r>
      <w:r>
        <w:rPr>
          <w:rFonts w:ascii="Times New Roman" w:hAnsi="Times New Roman"/>
          <w:sz w:val="24"/>
          <w:szCs w:val="24"/>
          <w:lang w:val="en-US"/>
        </w:rPr>
        <w:tab/>
        <w:t xml:space="preserve">= </w:t>
      </w:r>
      <w:r>
        <w:rPr>
          <w:rFonts w:ascii="Times New Roman" w:hAnsi="Times New Roman"/>
          <w:sz w:val="24"/>
          <w:szCs w:val="24"/>
          <w:lang w:val="en-US"/>
        </w:rPr>
        <w:t>pretest kelas eksperimen kedua</w:t>
      </w:r>
    </w:p>
    <w:p w:rsidR="008F1EFB" w:rsidRDefault="008F1EFB" w:rsidP="00914B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O1</w:t>
      </w:r>
      <w:r>
        <w:rPr>
          <w:rFonts w:ascii="Times New Roman" w:hAnsi="Times New Roman"/>
          <w:sz w:val="24"/>
          <w:szCs w:val="24"/>
          <w:lang w:val="en-US"/>
        </w:rPr>
        <w:tab/>
        <w:t>= perlakuan dengan menggunakan aplikasi quizizz</w:t>
      </w:r>
    </w:p>
    <w:p w:rsidR="008F1EFB" w:rsidRDefault="008F1EFB" w:rsidP="008F1EF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O2</w:t>
      </w:r>
      <w:r>
        <w:rPr>
          <w:rFonts w:ascii="Times New Roman" w:hAnsi="Times New Roman"/>
          <w:sz w:val="24"/>
          <w:szCs w:val="24"/>
          <w:lang w:val="en-US"/>
        </w:rPr>
        <w:tab/>
        <w:t xml:space="preserve">= perlakuan dengan menggunakan aplikasi </w:t>
      </w:r>
      <w:r>
        <w:rPr>
          <w:rFonts w:ascii="Times New Roman" w:hAnsi="Times New Roman"/>
          <w:sz w:val="24"/>
          <w:szCs w:val="24"/>
          <w:lang w:val="en-US"/>
        </w:rPr>
        <w:t>schoology</w:t>
      </w:r>
    </w:p>
    <w:p w:rsidR="008F1EFB" w:rsidRPr="008F1EFB" w:rsidRDefault="008F1EFB" w:rsidP="008F1EF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Y1</w:t>
      </w:r>
      <w:r>
        <w:rPr>
          <w:rFonts w:ascii="Times New Roman" w:hAnsi="Times New Roman"/>
          <w:sz w:val="24"/>
          <w:szCs w:val="24"/>
          <w:lang w:val="en-US"/>
        </w:rPr>
        <w:tab/>
        <w:t xml:space="preserve">= posttest kelas eksperimen pertama </w:t>
      </w:r>
    </w:p>
    <w:p w:rsidR="008F1EFB" w:rsidRPr="008F1EFB" w:rsidRDefault="008F1EFB" w:rsidP="008F1EF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Y2</w:t>
      </w:r>
      <w:r>
        <w:rPr>
          <w:rFonts w:ascii="Times New Roman" w:hAnsi="Times New Roman"/>
          <w:sz w:val="24"/>
          <w:szCs w:val="24"/>
          <w:lang w:val="en-US"/>
        </w:rPr>
        <w:tab/>
        <w:t xml:space="preserve">= posttest kelas eksperimen </w:t>
      </w:r>
      <w:r>
        <w:rPr>
          <w:rFonts w:ascii="Times New Roman" w:hAnsi="Times New Roman"/>
          <w:sz w:val="24"/>
          <w:szCs w:val="24"/>
          <w:lang w:val="en-US"/>
        </w:rPr>
        <w:t>kedua</w:t>
      </w:r>
    </w:p>
    <w:p w:rsidR="008F1EFB" w:rsidRDefault="008F1EFB" w:rsidP="00914B6B">
      <w:pPr>
        <w:spacing w:after="0" w:line="240" w:lineRule="auto"/>
        <w:ind w:firstLine="720"/>
        <w:jc w:val="both"/>
        <w:rPr>
          <w:rFonts w:ascii="Times New Roman" w:hAnsi="Times New Roman"/>
          <w:sz w:val="24"/>
          <w:szCs w:val="24"/>
          <w:lang w:val="en-US"/>
        </w:rPr>
      </w:pPr>
    </w:p>
    <w:p w:rsidR="008F1EFB" w:rsidRPr="008F1EFB" w:rsidRDefault="008F1EFB" w:rsidP="008F1EFB">
      <w:pPr>
        <w:spacing w:after="0"/>
        <w:ind w:firstLine="720"/>
        <w:jc w:val="both"/>
        <w:rPr>
          <w:rFonts w:ascii="Times New Roman" w:hAnsi="Times New Roman"/>
          <w:sz w:val="24"/>
          <w:szCs w:val="24"/>
        </w:rPr>
      </w:pPr>
      <w:r w:rsidRPr="008F1EFB">
        <w:rPr>
          <w:rFonts w:ascii="Times New Roman" w:eastAsia="Times New Roman" w:hAnsi="Times New Roman"/>
          <w:sz w:val="24"/>
          <w:szCs w:val="24"/>
        </w:rPr>
        <w:t xml:space="preserve">Adapun instrumen tes yang digunakan dalam penelitian ini adalah </w:t>
      </w:r>
      <w:r w:rsidRPr="008F1EFB">
        <w:rPr>
          <w:rFonts w:ascii="Times New Roman" w:eastAsia="Times New Roman" w:hAnsi="Times New Roman"/>
          <w:sz w:val="24"/>
          <w:szCs w:val="24"/>
          <w:lang w:val="en-US"/>
        </w:rPr>
        <w:t xml:space="preserve">instrument tes soal yang terdiri dari 20 pertanyaan pilihan berganda dengan 5 pilihan jawaban. </w:t>
      </w:r>
      <w:r w:rsidRPr="008F1EFB">
        <w:rPr>
          <w:rFonts w:ascii="Times New Roman" w:hAnsi="Times New Roman"/>
          <w:sz w:val="24"/>
          <w:szCs w:val="24"/>
        </w:rPr>
        <w:t>Adapun sub pokok bahasan Hidrokarbon yang merupakan indikator capaian pembelajaran adalah:</w:t>
      </w:r>
    </w:p>
    <w:p w:rsidR="008F1EFB" w:rsidRPr="008F1EFB" w:rsidRDefault="008F1EFB" w:rsidP="008F1EFB">
      <w:pPr>
        <w:pStyle w:val="ListParagraph"/>
        <w:widowControl w:val="0"/>
        <w:numPr>
          <w:ilvl w:val="0"/>
          <w:numId w:val="12"/>
        </w:numPr>
        <w:spacing w:line="240" w:lineRule="auto"/>
        <w:contextualSpacing w:val="0"/>
      </w:pPr>
      <w:r w:rsidRPr="008F1EFB">
        <w:t>Menjelaskan kekhasan atom karbon dan senyawa hidrokarbon,</w:t>
      </w:r>
    </w:p>
    <w:p w:rsidR="008F1EFB" w:rsidRPr="008F1EFB" w:rsidRDefault="008F1EFB" w:rsidP="008F1EFB">
      <w:pPr>
        <w:pStyle w:val="ListParagraph"/>
        <w:widowControl w:val="0"/>
        <w:numPr>
          <w:ilvl w:val="0"/>
          <w:numId w:val="12"/>
        </w:numPr>
        <w:spacing w:line="240" w:lineRule="auto"/>
        <w:contextualSpacing w:val="0"/>
        <w:rPr>
          <w:noProof/>
        </w:rPr>
      </w:pPr>
      <w:r w:rsidRPr="008F1EFB">
        <w:rPr>
          <w:noProof/>
        </w:rPr>
        <w:t>Membedakan atom C primer, sekunder, tersier, dan kuartener.</w:t>
      </w:r>
    </w:p>
    <w:p w:rsidR="008F1EFB" w:rsidRPr="008F1EFB" w:rsidRDefault="008F1EFB" w:rsidP="008F1EFB">
      <w:pPr>
        <w:pStyle w:val="ListParagraph"/>
        <w:widowControl w:val="0"/>
        <w:numPr>
          <w:ilvl w:val="0"/>
          <w:numId w:val="12"/>
        </w:numPr>
        <w:spacing w:line="240" w:lineRule="auto"/>
        <w:contextualSpacing w:val="0"/>
        <w:rPr>
          <w:noProof/>
        </w:rPr>
      </w:pPr>
      <w:r w:rsidRPr="008F1EFB">
        <w:rPr>
          <w:noProof/>
        </w:rPr>
        <w:t>Pengelompokan senyawa hidrokarbon berdasarkan kejenuhan ikatannya</w:t>
      </w:r>
    </w:p>
    <w:p w:rsidR="008F1EFB" w:rsidRPr="008F1EFB" w:rsidRDefault="008F1EFB" w:rsidP="008F1EFB">
      <w:pPr>
        <w:pStyle w:val="ListParagraph"/>
        <w:widowControl w:val="0"/>
        <w:numPr>
          <w:ilvl w:val="0"/>
          <w:numId w:val="12"/>
        </w:numPr>
        <w:spacing w:line="240" w:lineRule="auto"/>
        <w:contextualSpacing w:val="0"/>
        <w:rPr>
          <w:noProof/>
        </w:rPr>
      </w:pPr>
      <w:r w:rsidRPr="008F1EFB">
        <w:rPr>
          <w:noProof/>
        </w:rPr>
        <w:t xml:space="preserve">Tata nama pada senyaawa hidrokarbon alkana, alkena, alkuna. </w:t>
      </w:r>
    </w:p>
    <w:p w:rsidR="008F1EFB" w:rsidRPr="008F1EFB" w:rsidRDefault="008F1EFB" w:rsidP="008F1EFB">
      <w:pPr>
        <w:jc w:val="both"/>
        <w:rPr>
          <w:rFonts w:ascii="Times New Roman" w:hAnsi="Times New Roman"/>
          <w:noProof/>
          <w:sz w:val="24"/>
          <w:szCs w:val="24"/>
        </w:rPr>
      </w:pPr>
      <w:r w:rsidRPr="008F1EFB">
        <w:rPr>
          <w:rFonts w:ascii="Times New Roman" w:hAnsi="Times New Roman"/>
          <w:noProof/>
          <w:sz w:val="24"/>
          <w:szCs w:val="24"/>
        </w:rPr>
        <w:t xml:space="preserve">Instrumen tes soal dikerjakan siswa dengan menggunakan aplikasi </w:t>
      </w:r>
      <w:r w:rsidRPr="00363E11">
        <w:rPr>
          <w:rFonts w:ascii="Times New Roman" w:hAnsi="Times New Roman"/>
          <w:i/>
          <w:noProof/>
          <w:sz w:val="24"/>
          <w:szCs w:val="24"/>
        </w:rPr>
        <w:t>quiziz</w:t>
      </w:r>
      <w:r w:rsidR="00363E11">
        <w:rPr>
          <w:rFonts w:ascii="Times New Roman" w:hAnsi="Times New Roman"/>
          <w:i/>
          <w:noProof/>
          <w:sz w:val="24"/>
          <w:szCs w:val="24"/>
          <w:lang w:val="en-US"/>
        </w:rPr>
        <w:t>z</w:t>
      </w:r>
      <w:r w:rsidRPr="008F1EFB">
        <w:rPr>
          <w:rFonts w:ascii="Times New Roman" w:hAnsi="Times New Roman"/>
          <w:noProof/>
          <w:sz w:val="24"/>
          <w:szCs w:val="24"/>
        </w:rPr>
        <w:t xml:space="preserve"> dan </w:t>
      </w:r>
      <w:r w:rsidRPr="00363E11">
        <w:rPr>
          <w:rFonts w:ascii="Times New Roman" w:hAnsi="Times New Roman"/>
          <w:i/>
          <w:noProof/>
          <w:sz w:val="24"/>
          <w:szCs w:val="24"/>
        </w:rPr>
        <w:t>schoology</w:t>
      </w:r>
      <w:r w:rsidRPr="008F1EFB">
        <w:rPr>
          <w:rFonts w:ascii="Times New Roman" w:hAnsi="Times New Roman"/>
          <w:noProof/>
          <w:sz w:val="24"/>
          <w:szCs w:val="24"/>
        </w:rPr>
        <w:t xml:space="preserve">. Siswa kelas XI IPA 1 mengerjakan dengan cara live quiz menggunakan aplikasi </w:t>
      </w:r>
      <w:r w:rsidRPr="00363E11">
        <w:rPr>
          <w:rFonts w:ascii="Times New Roman" w:hAnsi="Times New Roman"/>
          <w:i/>
          <w:noProof/>
          <w:sz w:val="24"/>
          <w:szCs w:val="24"/>
        </w:rPr>
        <w:t>quiziz</w:t>
      </w:r>
      <w:r w:rsidR="00363E11" w:rsidRPr="00363E11">
        <w:rPr>
          <w:rFonts w:ascii="Times New Roman" w:hAnsi="Times New Roman"/>
          <w:i/>
          <w:noProof/>
          <w:sz w:val="24"/>
          <w:szCs w:val="24"/>
          <w:lang w:val="en-US"/>
        </w:rPr>
        <w:t>z</w:t>
      </w:r>
      <w:r w:rsidRPr="008F1EFB">
        <w:rPr>
          <w:rFonts w:ascii="Times New Roman" w:hAnsi="Times New Roman"/>
          <w:noProof/>
          <w:sz w:val="24"/>
          <w:szCs w:val="24"/>
        </w:rPr>
        <w:t xml:space="preserve">, sedangkan kelas XI IPA 2 mengerjakan dengan menggunkan aplikasi </w:t>
      </w:r>
      <w:r w:rsidRPr="00363E11">
        <w:rPr>
          <w:rFonts w:ascii="Times New Roman" w:hAnsi="Times New Roman"/>
          <w:i/>
          <w:noProof/>
          <w:sz w:val="24"/>
          <w:szCs w:val="24"/>
        </w:rPr>
        <w:t>schoology</w:t>
      </w:r>
      <w:r w:rsidRPr="008F1EFB">
        <w:rPr>
          <w:rFonts w:ascii="Times New Roman" w:hAnsi="Times New Roman"/>
          <w:noProof/>
          <w:sz w:val="24"/>
          <w:szCs w:val="24"/>
        </w:rPr>
        <w:t xml:space="preserve">. </w:t>
      </w:r>
    </w:p>
    <w:p w:rsidR="008F1EFB" w:rsidRPr="000355A6" w:rsidRDefault="00363E11" w:rsidP="008F1EFB">
      <w:pPr>
        <w:jc w:val="both"/>
        <w:rPr>
          <w:rFonts w:ascii="Calisto MT" w:hAnsi="Calisto MT"/>
          <w:noProof/>
        </w:rPr>
      </w:pPr>
      <w:r w:rsidRPr="008F1EFB">
        <w:rPr>
          <w:rFonts w:ascii="Times New Roman" w:hAnsi="Times New Roman"/>
          <w:noProof/>
          <w:sz w:val="24"/>
          <w:szCs w:val="24"/>
          <w:lang w:val="en-US"/>
        </w:rPr>
        <w:drawing>
          <wp:anchor distT="0" distB="0" distL="114300" distR="114300" simplePos="0" relativeHeight="251659264" behindDoc="0" locked="0" layoutInCell="1" allowOverlap="1" wp14:anchorId="21CFD094" wp14:editId="3C8194C2">
            <wp:simplePos x="0" y="0"/>
            <wp:positionH relativeFrom="column">
              <wp:posOffset>-8890</wp:posOffset>
            </wp:positionH>
            <wp:positionV relativeFrom="paragraph">
              <wp:posOffset>111125</wp:posOffset>
            </wp:positionV>
            <wp:extent cx="2870200" cy="1955800"/>
            <wp:effectExtent l="0" t="0" r="6350" b="6350"/>
            <wp:wrapNone/>
            <wp:docPr id="1" name="Picture 1" descr="C:\Users\win8\Pictures\Quiz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8\Pictures\Quizi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0200"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EFB" w:rsidRPr="008F1EFB">
        <w:rPr>
          <w:rFonts w:ascii="Times New Roman" w:hAnsi="Times New Roman"/>
          <w:noProof/>
          <w:sz w:val="24"/>
          <w:szCs w:val="24"/>
          <w:lang w:val="en-US"/>
        </w:rPr>
        <w:drawing>
          <wp:anchor distT="0" distB="0" distL="114300" distR="114300" simplePos="0" relativeHeight="251660288" behindDoc="0" locked="0" layoutInCell="1" allowOverlap="1" wp14:anchorId="34FA04CE" wp14:editId="769734C1">
            <wp:simplePos x="0" y="0"/>
            <wp:positionH relativeFrom="column">
              <wp:posOffset>3078480</wp:posOffset>
            </wp:positionH>
            <wp:positionV relativeFrom="paragraph">
              <wp:posOffset>111270</wp:posOffset>
            </wp:positionV>
            <wp:extent cx="2742565" cy="1955800"/>
            <wp:effectExtent l="0" t="0" r="635" b="6350"/>
            <wp:wrapNone/>
            <wp:docPr id="4" name="Picture 4" descr="C:\Users\win8\Pictures\Scho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8\Pictures\Schoolog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2565"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1EFB" w:rsidRPr="000355A6" w:rsidRDefault="008F1EFB" w:rsidP="008F1EFB">
      <w:pPr>
        <w:jc w:val="both"/>
        <w:rPr>
          <w:rFonts w:ascii="Calisto MT" w:hAnsi="Calisto MT"/>
          <w:noProof/>
        </w:rPr>
      </w:pPr>
    </w:p>
    <w:p w:rsidR="008F1EFB" w:rsidRPr="000355A6" w:rsidRDefault="008F1EFB" w:rsidP="008F1EFB">
      <w:pPr>
        <w:jc w:val="both"/>
        <w:rPr>
          <w:rFonts w:ascii="Calisto MT" w:hAnsi="Calisto MT"/>
          <w:noProof/>
        </w:rPr>
      </w:pPr>
    </w:p>
    <w:p w:rsidR="008F1EFB" w:rsidRPr="000355A6" w:rsidRDefault="008F1EFB" w:rsidP="008F1EFB">
      <w:pPr>
        <w:jc w:val="both"/>
        <w:rPr>
          <w:rFonts w:ascii="Calisto MT" w:hAnsi="Calisto MT"/>
          <w:noProof/>
        </w:rPr>
      </w:pPr>
    </w:p>
    <w:p w:rsidR="008F1EFB" w:rsidRDefault="008F1EFB" w:rsidP="008F1EFB">
      <w:pPr>
        <w:jc w:val="both"/>
        <w:rPr>
          <w:rFonts w:ascii="Calisto MT" w:hAnsi="Calisto MT"/>
          <w:noProof/>
        </w:rPr>
      </w:pPr>
    </w:p>
    <w:p w:rsidR="008F1EFB" w:rsidRDefault="008F1EFB" w:rsidP="008F1EFB">
      <w:pPr>
        <w:jc w:val="both"/>
        <w:rPr>
          <w:rFonts w:ascii="Calisto MT" w:hAnsi="Calisto MT"/>
          <w:noProof/>
        </w:rPr>
      </w:pPr>
    </w:p>
    <w:p w:rsidR="008F1EFB" w:rsidRDefault="008F1EFB" w:rsidP="008F1EFB">
      <w:pPr>
        <w:jc w:val="both"/>
        <w:rPr>
          <w:rFonts w:ascii="Calisto MT" w:hAnsi="Calisto MT"/>
          <w:noProof/>
        </w:rPr>
      </w:pPr>
    </w:p>
    <w:p w:rsidR="008F1EFB" w:rsidRDefault="008F1EFB" w:rsidP="008F1EFB">
      <w:pPr>
        <w:ind w:right="-523"/>
        <w:jc w:val="both"/>
        <w:rPr>
          <w:rFonts w:ascii="Times New Roman" w:hAnsi="Times New Roman"/>
          <w:noProof/>
          <w:sz w:val="24"/>
          <w:szCs w:val="24"/>
        </w:rPr>
      </w:pPr>
    </w:p>
    <w:p w:rsidR="008F1EFB" w:rsidRPr="008F1EFB" w:rsidRDefault="008F1EFB" w:rsidP="008F1EFB">
      <w:pPr>
        <w:ind w:right="-523"/>
        <w:jc w:val="both"/>
        <w:rPr>
          <w:rFonts w:ascii="Times New Roman" w:hAnsi="Times New Roman"/>
          <w:noProof/>
          <w:sz w:val="24"/>
          <w:szCs w:val="24"/>
        </w:rPr>
      </w:pPr>
      <w:r w:rsidRPr="008F1EFB">
        <w:rPr>
          <w:rFonts w:ascii="Times New Roman" w:hAnsi="Times New Roman"/>
          <w:noProof/>
          <w:sz w:val="24"/>
          <w:szCs w:val="24"/>
        </w:rPr>
        <w:t xml:space="preserve">Gbr.2. Pretest menggunakan aplikasi </w:t>
      </w:r>
      <w:r w:rsidRPr="00363E11">
        <w:rPr>
          <w:rFonts w:ascii="Times New Roman" w:hAnsi="Times New Roman"/>
          <w:i/>
          <w:noProof/>
          <w:sz w:val="24"/>
          <w:szCs w:val="24"/>
        </w:rPr>
        <w:t>quizizz</w:t>
      </w:r>
      <w:r w:rsidRPr="008F1EFB">
        <w:rPr>
          <w:rFonts w:ascii="Times New Roman" w:hAnsi="Times New Roman"/>
          <w:noProof/>
          <w:sz w:val="24"/>
          <w:szCs w:val="24"/>
        </w:rPr>
        <w:tab/>
        <w:t xml:space="preserve">    </w:t>
      </w:r>
      <w:r>
        <w:rPr>
          <w:rFonts w:ascii="Times New Roman" w:hAnsi="Times New Roman"/>
          <w:noProof/>
          <w:sz w:val="24"/>
          <w:szCs w:val="24"/>
        </w:rPr>
        <w:tab/>
      </w:r>
      <w:r w:rsidRPr="008F1EFB">
        <w:rPr>
          <w:rFonts w:ascii="Times New Roman" w:hAnsi="Times New Roman"/>
          <w:noProof/>
          <w:sz w:val="24"/>
          <w:szCs w:val="24"/>
        </w:rPr>
        <w:t xml:space="preserve">Gbr.3. Pretest </w:t>
      </w:r>
      <w:r w:rsidRPr="008F1EFB">
        <w:rPr>
          <w:rFonts w:ascii="Times New Roman" w:hAnsi="Times New Roman"/>
          <w:noProof/>
          <w:sz w:val="24"/>
          <w:szCs w:val="24"/>
          <w:lang w:val="en-US"/>
        </w:rPr>
        <w:t xml:space="preserve">dengan </w:t>
      </w:r>
      <w:r w:rsidRPr="008F1EFB">
        <w:rPr>
          <w:rFonts w:ascii="Times New Roman" w:hAnsi="Times New Roman"/>
          <w:noProof/>
          <w:sz w:val="24"/>
          <w:szCs w:val="24"/>
        </w:rPr>
        <w:t xml:space="preserve">aplikasi </w:t>
      </w:r>
      <w:r w:rsidRPr="00363E11">
        <w:rPr>
          <w:rFonts w:ascii="Times New Roman" w:hAnsi="Times New Roman"/>
          <w:i/>
          <w:noProof/>
          <w:sz w:val="24"/>
          <w:szCs w:val="24"/>
        </w:rPr>
        <w:t>schoology</w:t>
      </w:r>
    </w:p>
    <w:p w:rsidR="00752B20" w:rsidRDefault="00752B20" w:rsidP="00914B6B">
      <w:pPr>
        <w:spacing w:after="0" w:line="240" w:lineRule="auto"/>
        <w:ind w:firstLine="720"/>
        <w:jc w:val="both"/>
        <w:rPr>
          <w:rFonts w:ascii="Times New Roman" w:hAnsi="Times New Roman"/>
          <w:sz w:val="24"/>
          <w:szCs w:val="24"/>
        </w:rPr>
      </w:pPr>
      <w:r w:rsidRPr="00752B20">
        <w:rPr>
          <w:rFonts w:ascii="Times New Roman" w:hAnsi="Times New Roman"/>
          <w:sz w:val="24"/>
          <w:szCs w:val="24"/>
        </w:rPr>
        <w:t>Penelitian ini d</w:t>
      </w:r>
      <w:r>
        <w:rPr>
          <w:rFonts w:ascii="Times New Roman" w:hAnsi="Times New Roman"/>
          <w:sz w:val="24"/>
          <w:szCs w:val="24"/>
        </w:rPr>
        <w:t xml:space="preserve">ilakukan </w:t>
      </w:r>
      <w:r w:rsidR="00FF0D8A">
        <w:rPr>
          <w:rFonts w:ascii="Times New Roman" w:hAnsi="Times New Roman"/>
          <w:sz w:val="24"/>
          <w:szCs w:val="24"/>
          <w:lang w:val="en-US"/>
        </w:rPr>
        <w:t>dengan tahapan sebagai berikut:</w:t>
      </w:r>
      <w:r w:rsidR="00914B6B">
        <w:rPr>
          <w:rFonts w:ascii="Times New Roman" w:hAnsi="Times New Roman"/>
          <w:sz w:val="24"/>
          <w:szCs w:val="24"/>
        </w:rPr>
        <w:t xml:space="preserve"> (1) </w:t>
      </w:r>
      <w:r w:rsidR="00914B6B" w:rsidRPr="00B83691">
        <w:rPr>
          <w:rFonts w:ascii="Times New Roman" w:hAnsi="Times New Roman"/>
          <w:i/>
          <w:sz w:val="24"/>
          <w:szCs w:val="24"/>
        </w:rPr>
        <w:t>Tahap Persiapan</w:t>
      </w:r>
      <w:r w:rsidR="00914B6B">
        <w:rPr>
          <w:rFonts w:ascii="Times New Roman" w:hAnsi="Times New Roman"/>
          <w:sz w:val="24"/>
          <w:szCs w:val="24"/>
        </w:rPr>
        <w:t>, di</w:t>
      </w:r>
      <w:r w:rsidRPr="00752B20">
        <w:rPr>
          <w:rFonts w:ascii="Times New Roman" w:hAnsi="Times New Roman"/>
          <w:sz w:val="24"/>
          <w:szCs w:val="24"/>
        </w:rPr>
        <w:t xml:space="preserve">mana </w:t>
      </w:r>
      <w:r w:rsidR="00914B6B">
        <w:rPr>
          <w:rFonts w:ascii="Times New Roman" w:hAnsi="Times New Roman"/>
          <w:sz w:val="24"/>
          <w:szCs w:val="24"/>
          <w:lang w:val="en-US"/>
        </w:rPr>
        <w:t xml:space="preserve">peneliti </w:t>
      </w:r>
      <w:r w:rsidRPr="00752B20">
        <w:rPr>
          <w:rFonts w:ascii="Times New Roman" w:hAnsi="Times New Roman"/>
          <w:sz w:val="24"/>
          <w:szCs w:val="24"/>
        </w:rPr>
        <w:t xml:space="preserve">melakukan observasi di sekolah sebelum melakukan penelitian, menyusun perangkat pembelajaran dan instrumen penelitian, </w:t>
      </w:r>
      <w:r w:rsidR="00914B6B">
        <w:rPr>
          <w:rFonts w:ascii="Times New Roman" w:hAnsi="Times New Roman"/>
          <w:sz w:val="24"/>
          <w:szCs w:val="24"/>
          <w:lang w:val="en-US"/>
        </w:rPr>
        <w:t xml:space="preserve">dan menentukan sampel yang </w:t>
      </w:r>
      <w:r w:rsidRPr="00752B20">
        <w:rPr>
          <w:rFonts w:ascii="Times New Roman" w:hAnsi="Times New Roman"/>
          <w:sz w:val="24"/>
          <w:szCs w:val="24"/>
        </w:rPr>
        <w:t xml:space="preserve">dijadikan kelas </w:t>
      </w:r>
      <w:r w:rsidR="00FF0D8A">
        <w:rPr>
          <w:rFonts w:ascii="Times New Roman" w:hAnsi="Times New Roman"/>
          <w:sz w:val="24"/>
          <w:szCs w:val="24"/>
          <w:lang w:val="en-US"/>
        </w:rPr>
        <w:t xml:space="preserve">eksperimen 1 </w:t>
      </w:r>
      <w:r w:rsidRPr="00752B20">
        <w:rPr>
          <w:rFonts w:ascii="Times New Roman" w:hAnsi="Times New Roman"/>
          <w:sz w:val="24"/>
          <w:szCs w:val="24"/>
        </w:rPr>
        <w:t>dan eksperimen</w:t>
      </w:r>
      <w:r w:rsidR="00FF0D8A">
        <w:rPr>
          <w:rFonts w:ascii="Times New Roman" w:hAnsi="Times New Roman"/>
          <w:sz w:val="24"/>
          <w:szCs w:val="24"/>
          <w:lang w:val="en-US"/>
        </w:rPr>
        <w:t xml:space="preserve"> 2</w:t>
      </w:r>
      <w:r w:rsidRPr="00752B20">
        <w:rPr>
          <w:rFonts w:ascii="Times New Roman" w:hAnsi="Times New Roman"/>
          <w:sz w:val="24"/>
          <w:szCs w:val="24"/>
        </w:rPr>
        <w:t xml:space="preserve"> pada penelitian</w:t>
      </w:r>
      <w:r w:rsidR="00914B6B">
        <w:rPr>
          <w:rFonts w:ascii="Times New Roman" w:hAnsi="Times New Roman"/>
          <w:sz w:val="24"/>
          <w:szCs w:val="24"/>
          <w:lang w:val="en-US"/>
        </w:rPr>
        <w:t>.</w:t>
      </w:r>
      <w:r w:rsidRPr="00752B20">
        <w:rPr>
          <w:rFonts w:ascii="Times New Roman" w:hAnsi="Times New Roman"/>
          <w:sz w:val="24"/>
          <w:szCs w:val="24"/>
        </w:rPr>
        <w:t xml:space="preserve"> </w:t>
      </w:r>
      <w:r w:rsidR="00914B6B">
        <w:rPr>
          <w:rFonts w:ascii="Times New Roman" w:hAnsi="Times New Roman"/>
          <w:sz w:val="24"/>
          <w:szCs w:val="24"/>
        </w:rPr>
        <w:t xml:space="preserve">(2) </w:t>
      </w:r>
      <w:r w:rsidR="00914B6B" w:rsidRPr="00B83691">
        <w:rPr>
          <w:rFonts w:ascii="Times New Roman" w:hAnsi="Times New Roman"/>
          <w:i/>
          <w:sz w:val="24"/>
          <w:szCs w:val="24"/>
        </w:rPr>
        <w:t>Tahap Pelaksanaan</w:t>
      </w:r>
      <w:r w:rsidR="00914B6B">
        <w:rPr>
          <w:rFonts w:ascii="Times New Roman" w:hAnsi="Times New Roman"/>
          <w:sz w:val="24"/>
          <w:szCs w:val="24"/>
        </w:rPr>
        <w:t>, di</w:t>
      </w:r>
      <w:r w:rsidRPr="00752B20">
        <w:rPr>
          <w:rFonts w:ascii="Times New Roman" w:hAnsi="Times New Roman"/>
          <w:sz w:val="24"/>
          <w:szCs w:val="24"/>
        </w:rPr>
        <w:t xml:space="preserve">mana memberikan </w:t>
      </w:r>
      <w:r w:rsidRPr="00752B20">
        <w:rPr>
          <w:rFonts w:ascii="Times New Roman" w:hAnsi="Times New Roman"/>
          <w:i/>
          <w:sz w:val="24"/>
          <w:szCs w:val="24"/>
        </w:rPr>
        <w:t>pre</w:t>
      </w:r>
      <w:r w:rsidR="00FF0D8A">
        <w:rPr>
          <w:rFonts w:ascii="Times New Roman" w:hAnsi="Times New Roman"/>
          <w:i/>
          <w:sz w:val="24"/>
          <w:szCs w:val="24"/>
          <w:lang w:val="en-US"/>
        </w:rPr>
        <w:t xml:space="preserve">test </w:t>
      </w:r>
      <w:r w:rsidRPr="00752B20">
        <w:rPr>
          <w:rFonts w:ascii="Times New Roman" w:hAnsi="Times New Roman"/>
          <w:sz w:val="24"/>
          <w:szCs w:val="24"/>
        </w:rPr>
        <w:t xml:space="preserve">pada kelas </w:t>
      </w:r>
      <w:r w:rsidR="00FF0D8A">
        <w:rPr>
          <w:rFonts w:ascii="Times New Roman" w:hAnsi="Times New Roman"/>
          <w:sz w:val="24"/>
          <w:szCs w:val="24"/>
          <w:lang w:val="en-US"/>
        </w:rPr>
        <w:t xml:space="preserve">eksperimen 1 dan kelas eksperimen 2. Setelah pretest pada kelas eksperimen 1 diberikan </w:t>
      </w:r>
      <w:r w:rsidRPr="00752B20">
        <w:rPr>
          <w:rFonts w:ascii="Times New Roman" w:hAnsi="Times New Roman"/>
          <w:sz w:val="24"/>
          <w:szCs w:val="24"/>
        </w:rPr>
        <w:t xml:space="preserve">perlakuan model inkuiri terbimbing dengan memanfaatkan aplikasi </w:t>
      </w:r>
      <w:r w:rsidR="00FF0D8A" w:rsidRPr="00FF0D8A">
        <w:rPr>
          <w:rFonts w:ascii="Times New Roman" w:hAnsi="Times New Roman"/>
          <w:i/>
          <w:sz w:val="24"/>
          <w:szCs w:val="24"/>
          <w:lang w:val="en-US"/>
        </w:rPr>
        <w:t>quizizz</w:t>
      </w:r>
      <w:r w:rsidR="00FF0D8A">
        <w:rPr>
          <w:rFonts w:ascii="Times New Roman" w:hAnsi="Times New Roman"/>
          <w:sz w:val="24"/>
          <w:szCs w:val="24"/>
          <w:lang w:val="en-US"/>
        </w:rPr>
        <w:t xml:space="preserve">, dan di kelas eksperimen 2 </w:t>
      </w:r>
      <w:r w:rsidR="00FF0D8A" w:rsidRPr="00752B20">
        <w:rPr>
          <w:rFonts w:ascii="Times New Roman" w:hAnsi="Times New Roman"/>
          <w:sz w:val="24"/>
          <w:szCs w:val="24"/>
        </w:rPr>
        <w:t xml:space="preserve">memberikan perlakuan model inkuiri terbimbing dengan memanfaatkan aplikasi </w:t>
      </w:r>
      <w:r w:rsidRPr="00752B20">
        <w:rPr>
          <w:rFonts w:ascii="Times New Roman" w:hAnsi="Times New Roman"/>
          <w:i/>
          <w:sz w:val="24"/>
          <w:szCs w:val="24"/>
        </w:rPr>
        <w:t>schoology</w:t>
      </w:r>
      <w:r w:rsidR="00B83691">
        <w:rPr>
          <w:rFonts w:ascii="Times New Roman" w:hAnsi="Times New Roman"/>
          <w:sz w:val="24"/>
          <w:szCs w:val="24"/>
        </w:rPr>
        <w:t xml:space="preserve">. Setelah memberikan perlakuan, pada masing-masing kelas eksperimen </w:t>
      </w:r>
      <w:r w:rsidR="00B83691">
        <w:rPr>
          <w:rFonts w:ascii="Times New Roman" w:hAnsi="Times New Roman"/>
          <w:sz w:val="24"/>
          <w:szCs w:val="24"/>
          <w:lang w:val="en-US"/>
        </w:rPr>
        <w:t xml:space="preserve">dilakukan </w:t>
      </w:r>
      <w:r w:rsidRPr="00752B20">
        <w:rPr>
          <w:rFonts w:ascii="Times New Roman" w:hAnsi="Times New Roman"/>
          <w:i/>
          <w:sz w:val="24"/>
          <w:szCs w:val="24"/>
        </w:rPr>
        <w:t>post</w:t>
      </w:r>
      <w:r w:rsidR="00B83691">
        <w:rPr>
          <w:rFonts w:ascii="Times New Roman" w:hAnsi="Times New Roman"/>
          <w:i/>
          <w:sz w:val="24"/>
          <w:szCs w:val="24"/>
          <w:lang w:val="en-US"/>
        </w:rPr>
        <w:t xml:space="preserve">test. </w:t>
      </w:r>
      <w:r w:rsidR="00914B6B">
        <w:rPr>
          <w:rFonts w:ascii="Times New Roman" w:hAnsi="Times New Roman"/>
          <w:sz w:val="24"/>
          <w:szCs w:val="24"/>
        </w:rPr>
        <w:t xml:space="preserve">(3) </w:t>
      </w:r>
      <w:r w:rsidR="00914B6B" w:rsidRPr="00B83691">
        <w:rPr>
          <w:rFonts w:ascii="Times New Roman" w:hAnsi="Times New Roman"/>
          <w:i/>
          <w:sz w:val="24"/>
          <w:szCs w:val="24"/>
        </w:rPr>
        <w:t xml:space="preserve">Tahap </w:t>
      </w:r>
      <w:r w:rsidR="00914B6B" w:rsidRPr="00B83691">
        <w:rPr>
          <w:rFonts w:ascii="Times New Roman" w:hAnsi="Times New Roman"/>
          <w:i/>
          <w:sz w:val="24"/>
          <w:szCs w:val="24"/>
          <w:lang w:val="en-US"/>
        </w:rPr>
        <w:t>Analisis</w:t>
      </w:r>
      <w:r w:rsidR="00914B6B" w:rsidRPr="00B83691">
        <w:rPr>
          <w:rFonts w:ascii="Times New Roman" w:hAnsi="Times New Roman"/>
          <w:i/>
          <w:sz w:val="24"/>
          <w:szCs w:val="24"/>
        </w:rPr>
        <w:t xml:space="preserve"> Data</w:t>
      </w:r>
      <w:r w:rsidR="00914B6B">
        <w:rPr>
          <w:rFonts w:ascii="Times New Roman" w:hAnsi="Times New Roman"/>
          <w:sz w:val="24"/>
          <w:szCs w:val="24"/>
        </w:rPr>
        <w:t>, di</w:t>
      </w:r>
      <w:r w:rsidRPr="00752B20">
        <w:rPr>
          <w:rFonts w:ascii="Times New Roman" w:hAnsi="Times New Roman"/>
          <w:sz w:val="24"/>
          <w:szCs w:val="24"/>
        </w:rPr>
        <w:t xml:space="preserve">mana mengolah dan menganalisis data dari hasil </w:t>
      </w:r>
      <w:r w:rsidRPr="00752B20">
        <w:rPr>
          <w:rFonts w:ascii="Times New Roman" w:hAnsi="Times New Roman"/>
          <w:sz w:val="24"/>
          <w:szCs w:val="24"/>
        </w:rPr>
        <w:lastRenderedPageBreak/>
        <w:t xml:space="preserve">penelitian dengan menggunakan </w:t>
      </w:r>
      <w:r w:rsidRPr="00752B20">
        <w:rPr>
          <w:rFonts w:ascii="Times New Roman" w:hAnsi="Times New Roman"/>
          <w:i/>
          <w:sz w:val="24"/>
          <w:szCs w:val="24"/>
        </w:rPr>
        <w:t>SPSS</w:t>
      </w:r>
      <w:r w:rsidRPr="00752B20">
        <w:rPr>
          <w:rFonts w:ascii="Times New Roman" w:hAnsi="Times New Roman"/>
          <w:sz w:val="24"/>
          <w:szCs w:val="24"/>
        </w:rPr>
        <w:t>, melakukan uji hipotesis, kesimpulan dan saran dari penelitian yang sudah dilakukan.</w:t>
      </w:r>
    </w:p>
    <w:p w:rsidR="00752B20" w:rsidRPr="00752B20" w:rsidRDefault="00752B20" w:rsidP="00B83691">
      <w:pPr>
        <w:pStyle w:val="E-JournalBody"/>
        <w:ind w:firstLine="0"/>
        <w:rPr>
          <w:sz w:val="24"/>
        </w:rPr>
      </w:pPr>
    </w:p>
    <w:p w:rsidR="00752B20" w:rsidRPr="00752B20" w:rsidRDefault="00752B20" w:rsidP="00752B20">
      <w:pPr>
        <w:pStyle w:val="E-JournalHeading2"/>
        <w:rPr>
          <w:i/>
          <w:sz w:val="24"/>
          <w:szCs w:val="24"/>
        </w:rPr>
      </w:pPr>
      <w:r w:rsidRPr="00752B20">
        <w:rPr>
          <w:i/>
          <w:sz w:val="24"/>
          <w:szCs w:val="24"/>
        </w:rPr>
        <w:t xml:space="preserve">Teknik </w:t>
      </w:r>
      <w:r w:rsidRPr="00752B20">
        <w:rPr>
          <w:i/>
          <w:sz w:val="24"/>
          <w:szCs w:val="24"/>
          <w:lang w:val="id-ID"/>
        </w:rPr>
        <w:t>A</w:t>
      </w:r>
      <w:r w:rsidRPr="00752B20">
        <w:rPr>
          <w:i/>
          <w:sz w:val="24"/>
          <w:szCs w:val="24"/>
        </w:rPr>
        <w:t xml:space="preserve">nalisis </w:t>
      </w:r>
      <w:r w:rsidRPr="00752B20">
        <w:rPr>
          <w:i/>
          <w:sz w:val="24"/>
          <w:szCs w:val="24"/>
          <w:lang w:val="id-ID"/>
        </w:rPr>
        <w:t>D</w:t>
      </w:r>
      <w:r w:rsidRPr="00752B20">
        <w:rPr>
          <w:i/>
          <w:sz w:val="24"/>
          <w:szCs w:val="24"/>
        </w:rPr>
        <w:t>ata</w:t>
      </w:r>
    </w:p>
    <w:p w:rsidR="00D13F2E" w:rsidRPr="00752B20" w:rsidRDefault="00752B20" w:rsidP="00752B20">
      <w:pPr>
        <w:pStyle w:val="E-JournalBody"/>
        <w:rPr>
          <w:i/>
          <w:iCs/>
          <w:sz w:val="24"/>
        </w:rPr>
      </w:pPr>
      <w:r w:rsidRPr="00752B20">
        <w:rPr>
          <w:sz w:val="24"/>
        </w:rPr>
        <w:t>Teknik analisis data dilakukan untuk menentukan uji hipotesis yang akan digunakan, uji hipotesis dilakukan untuk menjawab semua hipotesis dan rumusan masalah yang ingin dilakukan pada penelitian ini. A</w:t>
      </w:r>
      <w:r w:rsidRPr="00752B20">
        <w:rPr>
          <w:sz w:val="24"/>
          <w:lang w:val="en-US"/>
        </w:rPr>
        <w:t xml:space="preserve">da uji hipotesis yang dipilih yaitu uji </w:t>
      </w:r>
      <w:r w:rsidRPr="00752B20">
        <w:rPr>
          <w:i/>
          <w:sz w:val="24"/>
          <w:lang w:val="en-US"/>
        </w:rPr>
        <w:t>t test</w:t>
      </w:r>
      <w:r w:rsidRPr="00752B20">
        <w:rPr>
          <w:sz w:val="24"/>
          <w:lang w:val="en-US"/>
        </w:rPr>
        <w:t xml:space="preserve"> dengan uji </w:t>
      </w:r>
      <w:r w:rsidRPr="00752B20">
        <w:rPr>
          <w:i/>
          <w:sz w:val="24"/>
        </w:rPr>
        <w:t xml:space="preserve">paired samples t test </w:t>
      </w:r>
      <w:r w:rsidRPr="00752B20">
        <w:rPr>
          <w:sz w:val="24"/>
          <w:lang w:val="en-US"/>
        </w:rPr>
        <w:t xml:space="preserve">dan uji </w:t>
      </w:r>
      <w:r w:rsidRPr="00752B20">
        <w:rPr>
          <w:i/>
          <w:sz w:val="24"/>
          <w:lang w:val="en-US"/>
        </w:rPr>
        <w:t>gain</w:t>
      </w:r>
      <w:r w:rsidRPr="00752B20">
        <w:rPr>
          <w:sz w:val="24"/>
        </w:rPr>
        <w:t xml:space="preserve"> yang berbantu alat </w:t>
      </w:r>
      <w:r w:rsidR="00E476E1">
        <w:rPr>
          <w:i/>
          <w:sz w:val="24"/>
        </w:rPr>
        <w:t>SPSS for Windows Versi 21</w:t>
      </w:r>
      <w:r w:rsidRPr="00752B20">
        <w:rPr>
          <w:i/>
          <w:sz w:val="24"/>
        </w:rPr>
        <w:t>.0</w:t>
      </w:r>
      <w:r w:rsidR="00E476E1">
        <w:rPr>
          <w:sz w:val="24"/>
          <w:lang w:val="en-US"/>
        </w:rPr>
        <w:t xml:space="preserve"> (Silaban, 2017)</w:t>
      </w:r>
    </w:p>
    <w:p w:rsidR="00232807" w:rsidRDefault="00232807" w:rsidP="00AC4382">
      <w:pPr>
        <w:widowControl w:val="0"/>
        <w:autoSpaceDE w:val="0"/>
        <w:autoSpaceDN w:val="0"/>
        <w:adjustRightInd w:val="0"/>
        <w:spacing w:after="0" w:line="240" w:lineRule="auto"/>
        <w:jc w:val="both"/>
        <w:rPr>
          <w:rFonts w:ascii="Times New Roman" w:hAnsi="Times New Roman"/>
          <w:b/>
          <w:bCs/>
          <w:spacing w:val="-5"/>
          <w:sz w:val="24"/>
          <w:szCs w:val="24"/>
        </w:rPr>
      </w:pPr>
    </w:p>
    <w:p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HASIL DAN PEMBAHASAN</w:t>
      </w:r>
    </w:p>
    <w:p w:rsidR="00B83691" w:rsidRPr="00B83691" w:rsidRDefault="00B83691" w:rsidP="00B83691">
      <w:pPr>
        <w:spacing w:after="0" w:line="240" w:lineRule="auto"/>
        <w:ind w:firstLine="720"/>
        <w:jc w:val="both"/>
        <w:rPr>
          <w:rFonts w:ascii="Times New Roman" w:hAnsi="Times New Roman"/>
          <w:sz w:val="24"/>
          <w:szCs w:val="24"/>
          <w:lang w:val="en-US"/>
        </w:rPr>
      </w:pPr>
      <w:r w:rsidRPr="00B83691">
        <w:rPr>
          <w:rFonts w:ascii="Times New Roman" w:hAnsi="Times New Roman"/>
          <w:sz w:val="24"/>
          <w:szCs w:val="24"/>
        </w:rPr>
        <w:t>Setiap siswa dituntut untuk aktif dalam proses belajar mengajar seperti yang diungkap</w:t>
      </w:r>
      <w:r w:rsidR="00363E11">
        <w:rPr>
          <w:rFonts w:ascii="Times New Roman" w:hAnsi="Times New Roman"/>
          <w:sz w:val="24"/>
          <w:szCs w:val="24"/>
        </w:rPr>
        <w:t>kan oleh Hanafiah &amp; Suhana (2012</w:t>
      </w:r>
      <w:r w:rsidRPr="00B83691">
        <w:rPr>
          <w:rFonts w:ascii="Times New Roman" w:hAnsi="Times New Roman"/>
          <w:sz w:val="24"/>
          <w:szCs w:val="24"/>
        </w:rPr>
        <w:t>). Pembelajaran yang baik adalah adalah pembelajaran yang menuntut keaktifan siswa. Dalam pembelajaran yang sedemikian, siswa tidak lagi ditempatkan dalam posisi pasif sebagai penerima bahan ajaran yang diberikan guru, tetapi sebagai subyek yang aktif melakukan proses berpikir, mencari, mengolah, mengurai, menggabung, menyimpulkan dan menyelesaikan masalah.</w:t>
      </w:r>
    </w:p>
    <w:p w:rsidR="00B83691" w:rsidRPr="00B83691" w:rsidRDefault="00B83691" w:rsidP="00B83691">
      <w:pPr>
        <w:spacing w:after="0" w:line="240" w:lineRule="auto"/>
        <w:jc w:val="both"/>
        <w:rPr>
          <w:rFonts w:ascii="Times New Roman" w:hAnsi="Times New Roman"/>
          <w:sz w:val="24"/>
          <w:szCs w:val="24"/>
          <w:lang w:val="en-US"/>
        </w:rPr>
      </w:pPr>
      <w:r w:rsidRPr="00B83691">
        <w:rPr>
          <w:rFonts w:ascii="Times New Roman" w:hAnsi="Times New Roman"/>
          <w:sz w:val="24"/>
          <w:szCs w:val="24"/>
          <w:lang w:val="en-US"/>
        </w:rPr>
        <w:t xml:space="preserve">Oleh karena itu penggunaan aplikasi </w:t>
      </w:r>
      <w:r w:rsidRPr="00363E11">
        <w:rPr>
          <w:rFonts w:ascii="Times New Roman" w:hAnsi="Times New Roman"/>
          <w:i/>
          <w:sz w:val="24"/>
          <w:szCs w:val="24"/>
          <w:lang w:val="en-US"/>
        </w:rPr>
        <w:t>quizizz</w:t>
      </w:r>
      <w:r w:rsidRPr="00B83691">
        <w:rPr>
          <w:rFonts w:ascii="Times New Roman" w:hAnsi="Times New Roman"/>
          <w:sz w:val="24"/>
          <w:szCs w:val="24"/>
          <w:lang w:val="en-US"/>
        </w:rPr>
        <w:t xml:space="preserve"> dan </w:t>
      </w:r>
      <w:r w:rsidRPr="00363E11">
        <w:rPr>
          <w:rFonts w:ascii="Times New Roman" w:hAnsi="Times New Roman"/>
          <w:i/>
          <w:sz w:val="24"/>
          <w:szCs w:val="24"/>
          <w:lang w:val="en-US"/>
        </w:rPr>
        <w:t>schoology</w:t>
      </w:r>
      <w:r w:rsidRPr="00B83691">
        <w:rPr>
          <w:rFonts w:ascii="Times New Roman" w:hAnsi="Times New Roman"/>
          <w:sz w:val="24"/>
          <w:szCs w:val="24"/>
          <w:lang w:val="en-US"/>
        </w:rPr>
        <w:t xml:space="preserve"> dalam kegiatan pembelajaran adalah salah satu upaya untuk mengajak siswa berperan aktif dalam kegiatan pembelajaran meskipun sisw amendapat akses untuk menggunakan smartphone pada saat kegiatan belajar mengajar sedang berlangsung. </w:t>
      </w:r>
    </w:p>
    <w:p w:rsidR="00B83691" w:rsidRPr="00B83691" w:rsidRDefault="00B83691" w:rsidP="00B83691">
      <w:pPr>
        <w:spacing w:after="0" w:line="240" w:lineRule="auto"/>
        <w:ind w:firstLine="720"/>
        <w:jc w:val="both"/>
        <w:rPr>
          <w:rFonts w:ascii="Times New Roman" w:hAnsi="Times New Roman"/>
          <w:sz w:val="24"/>
          <w:szCs w:val="24"/>
          <w:lang w:val="en-US"/>
        </w:rPr>
      </w:pPr>
      <w:r w:rsidRPr="00B83691">
        <w:rPr>
          <w:rFonts w:ascii="Times New Roman" w:hAnsi="Times New Roman"/>
          <w:sz w:val="24"/>
          <w:szCs w:val="24"/>
          <w:lang w:val="en-US"/>
        </w:rPr>
        <w:t>Namun sebelum proses pembelajaran pada masing-masing kelas eksperimen berlangsung, pada kedua kelas terlebih dahulu diberikan soal pretest untuk mengetahui kemampuan awal siswa. Dengan menggunakan data yang diperoleh melalui hasil pretest siswa inilah yang kemudian dianalisis sebagai uji prasayarat analisis.</w:t>
      </w:r>
    </w:p>
    <w:p w:rsidR="00B83691" w:rsidRDefault="00B83691" w:rsidP="00B83691">
      <w:pPr>
        <w:pStyle w:val="E-JournalBody"/>
        <w:ind w:firstLine="0"/>
        <w:rPr>
          <w:sz w:val="24"/>
        </w:rPr>
      </w:pPr>
    </w:p>
    <w:p w:rsidR="00B83691" w:rsidRPr="00B83691" w:rsidRDefault="00B83691" w:rsidP="00B83691">
      <w:pPr>
        <w:spacing w:after="0" w:line="240" w:lineRule="auto"/>
        <w:rPr>
          <w:rFonts w:ascii="Times New Roman" w:eastAsia="Times New Roman" w:hAnsi="Times New Roman"/>
          <w:b/>
          <w:sz w:val="24"/>
          <w:szCs w:val="24"/>
        </w:rPr>
      </w:pPr>
      <w:r w:rsidRPr="00B83691">
        <w:rPr>
          <w:rFonts w:ascii="Times New Roman" w:eastAsia="Times New Roman" w:hAnsi="Times New Roman"/>
          <w:b/>
          <w:sz w:val="24"/>
          <w:szCs w:val="24"/>
        </w:rPr>
        <w:t>Uji Prasyarat Analisis</w:t>
      </w:r>
    </w:p>
    <w:p w:rsidR="00B83691" w:rsidRPr="00B83691" w:rsidRDefault="00B83691" w:rsidP="00B83691">
      <w:pPr>
        <w:numPr>
          <w:ilvl w:val="1"/>
          <w:numId w:val="13"/>
        </w:numPr>
        <w:spacing w:after="0" w:line="240" w:lineRule="auto"/>
        <w:ind w:left="720" w:hanging="360"/>
        <w:rPr>
          <w:rFonts w:ascii="Times New Roman" w:eastAsia="Times New Roman" w:hAnsi="Times New Roman"/>
          <w:i/>
          <w:sz w:val="24"/>
          <w:szCs w:val="24"/>
        </w:rPr>
      </w:pPr>
      <w:r w:rsidRPr="00B83691">
        <w:rPr>
          <w:rFonts w:ascii="Times New Roman" w:eastAsia="Times New Roman" w:hAnsi="Times New Roman"/>
          <w:i/>
          <w:sz w:val="24"/>
          <w:szCs w:val="24"/>
        </w:rPr>
        <w:t>Uji Normalitas</w:t>
      </w:r>
    </w:p>
    <w:p w:rsidR="00B83691" w:rsidRPr="00B83691" w:rsidRDefault="00B83691" w:rsidP="00B83691">
      <w:pPr>
        <w:pStyle w:val="E-JournalBody"/>
        <w:ind w:firstLine="0"/>
        <w:rPr>
          <w:sz w:val="24"/>
        </w:rPr>
      </w:pPr>
      <w:r w:rsidRPr="00B83691">
        <w:rPr>
          <w:noProof/>
          <w:sz w:val="24"/>
        </w:rPr>
        <w:t>Untuk uji normalitas dilaksanakan dengan menggunakan uji Kolmogorov Smirnov. Adapun hasil yang diperoleh adalah bahwa data terdistribusi normal dimana nilai sig pada kelas eksperimen 1 diperoleh nilai sig = 0, 126 &gt; 0.05, dan untuk kelas eksperimen 2 nilai sig = 0.087 &gt; 0.05  seperti pada tabel di bawah:</w:t>
      </w:r>
    </w:p>
    <w:p w:rsidR="00B83691" w:rsidRDefault="00B83691" w:rsidP="00752B20">
      <w:pPr>
        <w:pStyle w:val="E-JournalBody"/>
        <w:ind w:firstLine="680"/>
        <w:rPr>
          <w:sz w:val="24"/>
        </w:rPr>
      </w:pPr>
    </w:p>
    <w:tbl>
      <w:tblPr>
        <w:tblW w:w="4245" w:type="pct"/>
        <w:tblInd w:w="810" w:type="dxa"/>
        <w:tblBorders>
          <w:insideH w:val="single" w:sz="4" w:space="0" w:color="auto"/>
        </w:tblBorders>
        <w:tblCellMar>
          <w:left w:w="0" w:type="dxa"/>
          <w:right w:w="0" w:type="dxa"/>
        </w:tblCellMar>
        <w:tblLook w:val="04A0" w:firstRow="1" w:lastRow="0" w:firstColumn="1" w:lastColumn="0" w:noHBand="0" w:noVBand="1"/>
      </w:tblPr>
      <w:tblGrid>
        <w:gridCol w:w="1532"/>
        <w:gridCol w:w="1982"/>
        <w:gridCol w:w="1301"/>
        <w:gridCol w:w="1258"/>
        <w:gridCol w:w="1591"/>
      </w:tblGrid>
      <w:tr w:rsidR="00B83691" w:rsidRPr="000355A6" w:rsidTr="00DA09D1">
        <w:trPr>
          <w:cantSplit/>
          <w:trHeight w:val="126"/>
        </w:trPr>
        <w:tc>
          <w:tcPr>
            <w:tcW w:w="5000" w:type="pct"/>
            <w:gridSpan w:val="5"/>
            <w:tcBorders>
              <w:top w:val="nil"/>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Pr>
                <w:rFonts w:ascii="Calisto MT" w:hAnsi="Calisto MT"/>
                <w:b/>
                <w:bCs/>
              </w:rPr>
              <w:t>Tabel 2</w:t>
            </w:r>
            <w:r w:rsidRPr="000355A6">
              <w:rPr>
                <w:rFonts w:ascii="Calisto MT" w:hAnsi="Calisto MT"/>
                <w:b/>
                <w:bCs/>
              </w:rPr>
              <w:t>. Tests of Normality</w:t>
            </w:r>
          </w:p>
        </w:tc>
      </w:tr>
      <w:tr w:rsidR="00B83691" w:rsidRPr="000355A6" w:rsidTr="00DA09D1">
        <w:trPr>
          <w:cantSplit/>
          <w:trHeight w:val="206"/>
        </w:trPr>
        <w:tc>
          <w:tcPr>
            <w:tcW w:w="999" w:type="pct"/>
            <w:tcBorders>
              <w:top w:val="single" w:sz="4" w:space="0" w:color="auto"/>
              <w:left w:val="nil"/>
              <w:bottom w:val="single" w:sz="4" w:space="0" w:color="auto"/>
              <w:right w:val="nil"/>
            </w:tcBorders>
          </w:tcPr>
          <w:p w:rsidR="00B83691" w:rsidRPr="000355A6" w:rsidRDefault="00B83691" w:rsidP="00DA09D1">
            <w:pPr>
              <w:autoSpaceDE w:val="0"/>
              <w:autoSpaceDN w:val="0"/>
              <w:adjustRightInd w:val="0"/>
              <w:spacing w:after="0"/>
              <w:jc w:val="center"/>
              <w:rPr>
                <w:rFonts w:ascii="Calisto MT" w:hAnsi="Calisto MT"/>
              </w:rPr>
            </w:pPr>
          </w:p>
        </w:tc>
        <w:tc>
          <w:tcPr>
            <w:tcW w:w="1293" w:type="pct"/>
            <w:vMerge w:val="restart"/>
            <w:tcBorders>
              <w:top w:val="single" w:sz="4" w:space="0" w:color="auto"/>
              <w:left w:val="nil"/>
              <w:bottom w:val="single" w:sz="4" w:space="0" w:color="auto"/>
              <w:right w:val="nil"/>
            </w:tcBorders>
            <w:shd w:val="clear" w:color="auto" w:fill="FFFFFF"/>
            <w:vAlign w:val="bottom"/>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kelas</w:t>
            </w:r>
          </w:p>
        </w:tc>
        <w:tc>
          <w:tcPr>
            <w:tcW w:w="2708" w:type="pct"/>
            <w:gridSpan w:val="3"/>
            <w:tcBorders>
              <w:top w:val="single" w:sz="4" w:space="0" w:color="auto"/>
              <w:left w:val="nil"/>
              <w:bottom w:val="single" w:sz="4" w:space="0" w:color="auto"/>
              <w:right w:val="nil"/>
            </w:tcBorders>
            <w:shd w:val="clear" w:color="auto" w:fill="FFFFFF"/>
            <w:vAlign w:val="bottom"/>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Kolmogorov-Smirnov</w:t>
            </w:r>
            <w:r w:rsidRPr="000355A6">
              <w:rPr>
                <w:rFonts w:ascii="Calisto MT" w:hAnsi="Calisto MT"/>
                <w:vertAlign w:val="superscript"/>
              </w:rPr>
              <w:t>a</w:t>
            </w:r>
          </w:p>
        </w:tc>
      </w:tr>
      <w:tr w:rsidR="00B83691" w:rsidRPr="000355A6" w:rsidTr="00DA09D1">
        <w:trPr>
          <w:cantSplit/>
          <w:trHeight w:val="116"/>
        </w:trPr>
        <w:tc>
          <w:tcPr>
            <w:tcW w:w="999" w:type="pct"/>
            <w:tcBorders>
              <w:top w:val="single" w:sz="4" w:space="0" w:color="auto"/>
              <w:left w:val="nil"/>
              <w:bottom w:val="single" w:sz="4" w:space="0" w:color="auto"/>
              <w:right w:val="nil"/>
            </w:tcBorders>
          </w:tcPr>
          <w:p w:rsidR="00B83691" w:rsidRPr="000355A6" w:rsidRDefault="00B83691" w:rsidP="00DA09D1">
            <w:pPr>
              <w:autoSpaceDE w:val="0"/>
              <w:autoSpaceDN w:val="0"/>
              <w:adjustRightInd w:val="0"/>
              <w:spacing w:after="0"/>
              <w:jc w:val="center"/>
              <w:rPr>
                <w:rFonts w:ascii="Calisto MT" w:hAnsi="Calisto MT"/>
              </w:rPr>
            </w:pPr>
          </w:p>
        </w:tc>
        <w:tc>
          <w:tcPr>
            <w:tcW w:w="0" w:type="auto"/>
            <w:vMerge/>
            <w:tcBorders>
              <w:top w:val="single" w:sz="4" w:space="0" w:color="auto"/>
              <w:left w:val="nil"/>
              <w:bottom w:val="single" w:sz="4" w:space="0" w:color="auto"/>
              <w:right w:val="nil"/>
            </w:tcBorders>
            <w:vAlign w:val="center"/>
            <w:hideMark/>
          </w:tcPr>
          <w:p w:rsidR="00B83691" w:rsidRPr="000355A6" w:rsidRDefault="00B83691" w:rsidP="00DA09D1">
            <w:pPr>
              <w:spacing w:after="0"/>
              <w:rPr>
                <w:rFonts w:ascii="Calisto MT" w:hAnsi="Calisto MT"/>
              </w:rPr>
            </w:pPr>
          </w:p>
        </w:tc>
        <w:tc>
          <w:tcPr>
            <w:tcW w:w="849" w:type="pct"/>
            <w:tcBorders>
              <w:top w:val="single" w:sz="4" w:space="0" w:color="auto"/>
              <w:left w:val="nil"/>
              <w:bottom w:val="single" w:sz="4" w:space="0" w:color="auto"/>
              <w:right w:val="nil"/>
            </w:tcBorders>
            <w:shd w:val="clear" w:color="auto" w:fill="FFFFFF"/>
            <w:vAlign w:val="bottom"/>
            <w:hideMark/>
          </w:tcPr>
          <w:p w:rsidR="00B83691" w:rsidRPr="000355A6" w:rsidRDefault="00B83691" w:rsidP="00DA09D1">
            <w:pPr>
              <w:autoSpaceDE w:val="0"/>
              <w:autoSpaceDN w:val="0"/>
              <w:adjustRightInd w:val="0"/>
              <w:spacing w:after="0"/>
              <w:ind w:left="60"/>
              <w:jc w:val="center"/>
              <w:rPr>
                <w:rFonts w:ascii="Calisto MT" w:hAnsi="Calisto MT"/>
                <w:i/>
              </w:rPr>
            </w:pPr>
            <w:r w:rsidRPr="000355A6">
              <w:rPr>
                <w:rFonts w:ascii="Calisto MT" w:hAnsi="Calisto MT"/>
                <w:i/>
              </w:rPr>
              <w:t>Statistic</w:t>
            </w:r>
          </w:p>
        </w:tc>
        <w:tc>
          <w:tcPr>
            <w:tcW w:w="821" w:type="pct"/>
            <w:tcBorders>
              <w:top w:val="single" w:sz="4" w:space="0" w:color="auto"/>
              <w:left w:val="nil"/>
              <w:bottom w:val="single" w:sz="4" w:space="0" w:color="auto"/>
              <w:right w:val="nil"/>
            </w:tcBorders>
            <w:shd w:val="clear" w:color="auto" w:fill="FFFFFF"/>
            <w:vAlign w:val="bottom"/>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df</w:t>
            </w:r>
          </w:p>
        </w:tc>
        <w:tc>
          <w:tcPr>
            <w:tcW w:w="1038" w:type="pct"/>
            <w:tcBorders>
              <w:top w:val="single" w:sz="4" w:space="0" w:color="auto"/>
              <w:left w:val="nil"/>
              <w:bottom w:val="single" w:sz="4" w:space="0" w:color="auto"/>
              <w:right w:val="nil"/>
            </w:tcBorders>
            <w:shd w:val="clear" w:color="auto" w:fill="FFFFFF"/>
            <w:vAlign w:val="bottom"/>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Sig.</w:t>
            </w:r>
          </w:p>
        </w:tc>
      </w:tr>
      <w:tr w:rsidR="00B83691" w:rsidRPr="000355A6" w:rsidTr="00DA09D1">
        <w:trPr>
          <w:cantSplit/>
          <w:trHeight w:val="98"/>
        </w:trPr>
        <w:tc>
          <w:tcPr>
            <w:tcW w:w="999" w:type="pct"/>
            <w:vMerge w:val="restart"/>
            <w:tcBorders>
              <w:top w:val="single" w:sz="4" w:space="0" w:color="auto"/>
              <w:left w:val="nil"/>
              <w:bottom w:val="single" w:sz="4" w:space="0" w:color="auto"/>
              <w:right w:val="nil"/>
            </w:tcBorders>
            <w:shd w:val="clear" w:color="auto" w:fill="FFFFFF"/>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Data_pretest</w:t>
            </w:r>
          </w:p>
        </w:tc>
        <w:tc>
          <w:tcPr>
            <w:tcW w:w="1293" w:type="pct"/>
            <w:tcBorders>
              <w:top w:val="single" w:sz="4" w:space="0" w:color="auto"/>
              <w:left w:val="nil"/>
              <w:bottom w:val="single" w:sz="4" w:space="0" w:color="auto"/>
              <w:right w:val="nil"/>
            </w:tcBorders>
            <w:shd w:val="clear" w:color="auto" w:fill="FFFFFF"/>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Kelas eksperimen1</w:t>
            </w:r>
          </w:p>
        </w:tc>
        <w:tc>
          <w:tcPr>
            <w:tcW w:w="849" w:type="pct"/>
            <w:tcBorders>
              <w:top w:val="single" w:sz="4" w:space="0" w:color="auto"/>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,143</w:t>
            </w:r>
          </w:p>
        </w:tc>
        <w:tc>
          <w:tcPr>
            <w:tcW w:w="821" w:type="pct"/>
            <w:tcBorders>
              <w:top w:val="single" w:sz="4" w:space="0" w:color="auto"/>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27</w:t>
            </w:r>
          </w:p>
        </w:tc>
        <w:tc>
          <w:tcPr>
            <w:tcW w:w="1038" w:type="pct"/>
            <w:tcBorders>
              <w:top w:val="single" w:sz="4" w:space="0" w:color="auto"/>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,126</w:t>
            </w:r>
          </w:p>
        </w:tc>
      </w:tr>
      <w:tr w:rsidR="00B83691" w:rsidRPr="000355A6" w:rsidTr="00DA09D1">
        <w:trPr>
          <w:cantSplit/>
          <w:trHeight w:val="166"/>
        </w:trPr>
        <w:tc>
          <w:tcPr>
            <w:tcW w:w="0" w:type="auto"/>
            <w:vMerge/>
            <w:tcBorders>
              <w:top w:val="single" w:sz="4" w:space="0" w:color="auto"/>
              <w:left w:val="nil"/>
              <w:bottom w:val="single" w:sz="4" w:space="0" w:color="auto"/>
              <w:right w:val="nil"/>
            </w:tcBorders>
            <w:vAlign w:val="center"/>
            <w:hideMark/>
          </w:tcPr>
          <w:p w:rsidR="00B83691" w:rsidRPr="000355A6" w:rsidRDefault="00B83691" w:rsidP="00DA09D1">
            <w:pPr>
              <w:spacing w:after="0"/>
              <w:rPr>
                <w:rFonts w:ascii="Calisto MT" w:hAnsi="Calisto MT"/>
              </w:rPr>
            </w:pPr>
          </w:p>
        </w:tc>
        <w:tc>
          <w:tcPr>
            <w:tcW w:w="1293" w:type="pct"/>
            <w:tcBorders>
              <w:top w:val="single" w:sz="4" w:space="0" w:color="auto"/>
              <w:left w:val="nil"/>
              <w:bottom w:val="single" w:sz="4" w:space="0" w:color="auto"/>
              <w:right w:val="nil"/>
            </w:tcBorders>
            <w:shd w:val="clear" w:color="auto" w:fill="FFFFFF"/>
            <w:hideMark/>
          </w:tcPr>
          <w:p w:rsidR="00B83691" w:rsidRPr="000355A6" w:rsidRDefault="00B83691" w:rsidP="00DA09D1">
            <w:pPr>
              <w:autoSpaceDE w:val="0"/>
              <w:autoSpaceDN w:val="0"/>
              <w:adjustRightInd w:val="0"/>
              <w:spacing w:after="0"/>
              <w:ind w:left="60"/>
              <w:rPr>
                <w:rFonts w:ascii="Calisto MT" w:hAnsi="Calisto MT"/>
              </w:rPr>
            </w:pPr>
            <w:r w:rsidRPr="000355A6">
              <w:rPr>
                <w:rFonts w:ascii="Calisto MT" w:hAnsi="Calisto MT"/>
              </w:rPr>
              <w:t xml:space="preserve">  Kelas eksperimen2</w:t>
            </w:r>
          </w:p>
        </w:tc>
        <w:tc>
          <w:tcPr>
            <w:tcW w:w="849" w:type="pct"/>
            <w:tcBorders>
              <w:top w:val="single" w:sz="4" w:space="0" w:color="auto"/>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,158</w:t>
            </w:r>
          </w:p>
        </w:tc>
        <w:tc>
          <w:tcPr>
            <w:tcW w:w="821" w:type="pct"/>
            <w:tcBorders>
              <w:top w:val="single" w:sz="4" w:space="0" w:color="auto"/>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28</w:t>
            </w:r>
          </w:p>
        </w:tc>
        <w:tc>
          <w:tcPr>
            <w:tcW w:w="1038" w:type="pct"/>
            <w:tcBorders>
              <w:top w:val="single" w:sz="4" w:space="0" w:color="auto"/>
              <w:left w:val="nil"/>
              <w:bottom w:val="single" w:sz="4" w:space="0" w:color="auto"/>
              <w:right w:val="nil"/>
            </w:tcBorders>
            <w:shd w:val="clear" w:color="auto" w:fill="FFFFFF"/>
            <w:vAlign w:val="center"/>
            <w:hideMark/>
          </w:tcPr>
          <w:p w:rsidR="00B83691" w:rsidRPr="000355A6" w:rsidRDefault="00B83691" w:rsidP="00DA09D1">
            <w:pPr>
              <w:autoSpaceDE w:val="0"/>
              <w:autoSpaceDN w:val="0"/>
              <w:adjustRightInd w:val="0"/>
              <w:spacing w:after="0"/>
              <w:ind w:left="60"/>
              <w:jc w:val="center"/>
              <w:rPr>
                <w:rFonts w:ascii="Calisto MT" w:hAnsi="Calisto MT"/>
              </w:rPr>
            </w:pPr>
            <w:r w:rsidRPr="000355A6">
              <w:rPr>
                <w:rFonts w:ascii="Calisto MT" w:hAnsi="Calisto MT"/>
              </w:rPr>
              <w:t>,087</w:t>
            </w:r>
          </w:p>
        </w:tc>
      </w:tr>
    </w:tbl>
    <w:p w:rsidR="00B83691" w:rsidRDefault="00B83691" w:rsidP="00B83691">
      <w:pPr>
        <w:tabs>
          <w:tab w:val="left" w:pos="1400"/>
        </w:tabs>
        <w:spacing w:after="0" w:line="360" w:lineRule="auto"/>
        <w:ind w:left="720"/>
        <w:rPr>
          <w:rFonts w:ascii="Calisto MT" w:eastAsia="Times New Roman" w:hAnsi="Calisto MT"/>
        </w:rPr>
      </w:pPr>
    </w:p>
    <w:p w:rsidR="00B83691" w:rsidRPr="00B83691" w:rsidRDefault="00B83691" w:rsidP="00B83691">
      <w:pPr>
        <w:numPr>
          <w:ilvl w:val="1"/>
          <w:numId w:val="14"/>
        </w:numPr>
        <w:tabs>
          <w:tab w:val="left" w:pos="1400"/>
        </w:tabs>
        <w:spacing w:after="0" w:line="240" w:lineRule="auto"/>
        <w:ind w:left="720" w:hanging="360"/>
        <w:rPr>
          <w:rFonts w:ascii="Times New Roman" w:eastAsia="Times New Roman" w:hAnsi="Times New Roman"/>
          <w:i/>
          <w:sz w:val="24"/>
          <w:szCs w:val="24"/>
        </w:rPr>
      </w:pPr>
      <w:r w:rsidRPr="00B83691">
        <w:rPr>
          <w:rFonts w:ascii="Times New Roman" w:eastAsia="Times New Roman" w:hAnsi="Times New Roman"/>
          <w:i/>
          <w:sz w:val="24"/>
          <w:szCs w:val="24"/>
        </w:rPr>
        <w:t>Uji Homogenitas</w:t>
      </w:r>
    </w:p>
    <w:p w:rsidR="00B83691" w:rsidRPr="00B83691" w:rsidRDefault="00B83691" w:rsidP="00B83691">
      <w:pPr>
        <w:spacing w:after="0" w:line="240" w:lineRule="auto"/>
        <w:ind w:left="720"/>
        <w:jc w:val="both"/>
        <w:rPr>
          <w:rFonts w:ascii="Times New Roman" w:hAnsi="Times New Roman"/>
          <w:noProof/>
          <w:sz w:val="24"/>
          <w:szCs w:val="24"/>
        </w:rPr>
      </w:pPr>
      <w:r w:rsidRPr="00B83691">
        <w:rPr>
          <w:rFonts w:ascii="Times New Roman" w:eastAsia="Times New Roman" w:hAnsi="Times New Roman"/>
          <w:sz w:val="24"/>
          <w:szCs w:val="24"/>
        </w:rPr>
        <w:t xml:space="preserve">Uji homogenitas dilakukan untuk melihat apakah data-data yang didapat dari kedua kelompok memiliki kesamaan varians atau tidak. Dalam penelitian ini, uji homogenitas dilakukan dengan menggunakan </w:t>
      </w:r>
      <w:r w:rsidRPr="00B83691">
        <w:rPr>
          <w:rFonts w:ascii="Times New Roman" w:eastAsia="Times New Roman" w:hAnsi="Times New Roman"/>
          <w:i/>
          <w:sz w:val="24"/>
          <w:szCs w:val="24"/>
        </w:rPr>
        <w:t>Levene Test</w:t>
      </w:r>
      <w:r w:rsidRPr="00B83691">
        <w:rPr>
          <w:rFonts w:ascii="Times New Roman" w:eastAsia="Times New Roman" w:hAnsi="Times New Roman"/>
          <w:sz w:val="24"/>
          <w:szCs w:val="24"/>
        </w:rPr>
        <w:t xml:space="preserve"> (</w:t>
      </w:r>
      <w:r w:rsidRPr="00B83691">
        <w:rPr>
          <w:rFonts w:ascii="Times New Roman" w:eastAsia="Times New Roman" w:hAnsi="Times New Roman"/>
          <w:i/>
          <w:sz w:val="24"/>
          <w:szCs w:val="24"/>
        </w:rPr>
        <w:t>Test of</w:t>
      </w:r>
      <w:r w:rsidRPr="00B83691">
        <w:rPr>
          <w:rFonts w:ascii="Times New Roman" w:eastAsia="Times New Roman" w:hAnsi="Times New Roman"/>
          <w:sz w:val="24"/>
          <w:szCs w:val="24"/>
        </w:rPr>
        <w:t xml:space="preserve"> </w:t>
      </w:r>
      <w:r w:rsidRPr="00B83691">
        <w:rPr>
          <w:rFonts w:ascii="Times New Roman" w:eastAsia="Times New Roman" w:hAnsi="Times New Roman"/>
          <w:i/>
          <w:sz w:val="24"/>
          <w:szCs w:val="24"/>
        </w:rPr>
        <w:t>Homogeneity of Variances</w:t>
      </w:r>
      <w:r w:rsidRPr="00B83691">
        <w:rPr>
          <w:rFonts w:ascii="Times New Roman" w:eastAsia="Times New Roman" w:hAnsi="Times New Roman"/>
          <w:sz w:val="24"/>
          <w:szCs w:val="24"/>
        </w:rPr>
        <w:t xml:space="preserve">) </w:t>
      </w:r>
      <w:r w:rsidRPr="00B83691">
        <w:rPr>
          <w:rFonts w:ascii="Times New Roman" w:hAnsi="Times New Roman"/>
          <w:noProof/>
          <w:sz w:val="24"/>
          <w:szCs w:val="24"/>
        </w:rPr>
        <w:t xml:space="preserve">dan diperoleh nilai sig = 0,672 &gt; 0,05 yang menunjukkan bahwa data juga homogen. </w:t>
      </w:r>
    </w:p>
    <w:p w:rsidR="00B83691" w:rsidRPr="00B83691" w:rsidRDefault="00B83691" w:rsidP="00B83691">
      <w:pPr>
        <w:spacing w:after="0" w:line="240" w:lineRule="auto"/>
        <w:jc w:val="both"/>
        <w:rPr>
          <w:rFonts w:ascii="Times New Roman" w:hAnsi="Times New Roman"/>
          <w:b/>
          <w:color w:val="000000" w:themeColor="text1"/>
          <w:spacing w:val="-6"/>
          <w:sz w:val="24"/>
          <w:szCs w:val="24"/>
          <w:lang w:val="en-US" w:eastAsia="zh-CN"/>
        </w:rPr>
      </w:pPr>
    </w:p>
    <w:p w:rsidR="00B83691" w:rsidRPr="00B83691" w:rsidRDefault="00B83691" w:rsidP="00B83691">
      <w:pPr>
        <w:spacing w:after="0" w:line="240" w:lineRule="auto"/>
        <w:jc w:val="both"/>
        <w:rPr>
          <w:rFonts w:ascii="Times New Roman" w:hAnsi="Times New Roman"/>
          <w:b/>
          <w:color w:val="000000" w:themeColor="text1"/>
          <w:spacing w:val="-6"/>
          <w:sz w:val="24"/>
          <w:szCs w:val="24"/>
          <w:lang w:val="en-US" w:eastAsia="zh-CN"/>
        </w:rPr>
      </w:pPr>
      <w:r w:rsidRPr="00B83691">
        <w:rPr>
          <w:rFonts w:ascii="Times New Roman" w:hAnsi="Times New Roman"/>
          <w:b/>
          <w:color w:val="000000" w:themeColor="text1"/>
          <w:spacing w:val="-6"/>
          <w:sz w:val="24"/>
          <w:szCs w:val="24"/>
          <w:lang w:val="en-US" w:eastAsia="zh-CN"/>
        </w:rPr>
        <w:t>Uji Hipotesis</w:t>
      </w:r>
    </w:p>
    <w:p w:rsidR="00B83691" w:rsidRPr="00B83691" w:rsidRDefault="00B83691" w:rsidP="00B83691">
      <w:pPr>
        <w:pStyle w:val="ListParagraph"/>
        <w:numPr>
          <w:ilvl w:val="0"/>
          <w:numId w:val="15"/>
        </w:numPr>
        <w:spacing w:line="240" w:lineRule="auto"/>
        <w:rPr>
          <w:i/>
        </w:rPr>
      </w:pPr>
      <w:r w:rsidRPr="00B83691">
        <w:rPr>
          <w:i/>
        </w:rPr>
        <w:t>Uji hitotesis 1</w:t>
      </w:r>
    </w:p>
    <w:p w:rsidR="00B83691" w:rsidRPr="00B83691" w:rsidRDefault="00B83691" w:rsidP="00B83691">
      <w:pPr>
        <w:pStyle w:val="E-JournalBody"/>
        <w:ind w:firstLine="0"/>
        <w:rPr>
          <w:sz w:val="24"/>
          <w:lang w:val="en-US"/>
        </w:rPr>
      </w:pPr>
      <w:r w:rsidRPr="00B83691">
        <w:rPr>
          <w:sz w:val="24"/>
        </w:rPr>
        <w:tab/>
        <w:t xml:space="preserve">Uji hipotesis </w:t>
      </w:r>
      <w:r w:rsidRPr="00B83691">
        <w:rPr>
          <w:i/>
          <w:iCs/>
          <w:sz w:val="24"/>
        </w:rPr>
        <w:t xml:space="preserve">one way anova </w:t>
      </w:r>
      <w:r w:rsidRPr="00B83691">
        <w:rPr>
          <w:sz w:val="24"/>
        </w:rPr>
        <w:t xml:space="preserve">adalah untuk mengetahui perbedaan hasil belajar dengan menggunakan hasil belajar dengan menggunakan dua aplikasi (dalam hal ini penggunaan </w:t>
      </w:r>
      <w:r w:rsidRPr="00363E11">
        <w:rPr>
          <w:i/>
          <w:sz w:val="24"/>
        </w:rPr>
        <w:lastRenderedPageBreak/>
        <w:t>quizizz</w:t>
      </w:r>
      <w:r w:rsidRPr="00B83691">
        <w:rPr>
          <w:sz w:val="24"/>
        </w:rPr>
        <w:t xml:space="preserve"> dan </w:t>
      </w:r>
      <w:r w:rsidRPr="00363E11">
        <w:rPr>
          <w:i/>
          <w:sz w:val="24"/>
        </w:rPr>
        <w:t>schoology</w:t>
      </w:r>
      <w:r w:rsidRPr="00B83691">
        <w:rPr>
          <w:sz w:val="24"/>
        </w:rPr>
        <w:t xml:space="preserve">), maka dilakukan uji </w:t>
      </w:r>
      <w:r w:rsidRPr="00B83691">
        <w:rPr>
          <w:i/>
          <w:iCs/>
          <w:sz w:val="24"/>
        </w:rPr>
        <w:t xml:space="preserve">one way anova. </w:t>
      </w:r>
      <w:r w:rsidRPr="00B83691">
        <w:rPr>
          <w:sz w:val="24"/>
        </w:rPr>
        <w:t>Dari hasil analisis diperoleh data sebagai berikut</w:t>
      </w:r>
      <w:r>
        <w:rPr>
          <w:sz w:val="24"/>
          <w:lang w:val="en-US"/>
        </w:rPr>
        <w:t>.</w:t>
      </w:r>
    </w:p>
    <w:p w:rsidR="00B83691" w:rsidRPr="00B83691" w:rsidRDefault="00B83691" w:rsidP="00B83691">
      <w:pPr>
        <w:jc w:val="center"/>
        <w:rPr>
          <w:rFonts w:ascii="Times New Roman" w:hAnsi="Times New Roman"/>
          <w:b/>
          <w:sz w:val="24"/>
          <w:szCs w:val="24"/>
        </w:rPr>
      </w:pPr>
      <w:r w:rsidRPr="00B83691">
        <w:rPr>
          <w:rFonts w:ascii="Times New Roman" w:hAnsi="Times New Roman"/>
          <w:b/>
          <w:sz w:val="24"/>
          <w:szCs w:val="24"/>
        </w:rPr>
        <w:t xml:space="preserve">Tabel 3. Uji Hipotesis </w:t>
      </w:r>
      <w:r w:rsidRPr="00B83691">
        <w:rPr>
          <w:rFonts w:ascii="Times New Roman" w:hAnsi="Times New Roman"/>
          <w:b/>
          <w:i/>
          <w:iCs/>
          <w:sz w:val="24"/>
          <w:szCs w:val="24"/>
        </w:rPr>
        <w:t xml:space="preserve">one way anova </w:t>
      </w:r>
      <w:r w:rsidRPr="00B83691">
        <w:rPr>
          <w:rFonts w:ascii="Times New Roman" w:hAnsi="Times New Roman"/>
          <w:b/>
          <w:sz w:val="24"/>
          <w:szCs w:val="24"/>
        </w:rPr>
        <w:t>eksperimen 1 dan eksperimen 2.</w:t>
      </w:r>
    </w:p>
    <w:tbl>
      <w:tblPr>
        <w:tblW w:w="7925" w:type="dxa"/>
        <w:tblInd w:w="540"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58"/>
        <w:gridCol w:w="1521"/>
        <w:gridCol w:w="1061"/>
        <w:gridCol w:w="1459"/>
        <w:gridCol w:w="1061"/>
        <w:gridCol w:w="1065"/>
      </w:tblGrid>
      <w:tr w:rsidR="00B83691" w:rsidRPr="00B83691" w:rsidTr="00B83691">
        <w:trPr>
          <w:cantSplit/>
          <w:trHeight w:val="204"/>
        </w:trPr>
        <w:tc>
          <w:tcPr>
            <w:tcW w:w="7925" w:type="dxa"/>
            <w:gridSpan w:val="6"/>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b/>
                <w:bCs/>
                <w:color w:val="000000"/>
                <w:sz w:val="24"/>
                <w:szCs w:val="24"/>
              </w:rPr>
              <w:t>ANOVA</w:t>
            </w:r>
          </w:p>
        </w:tc>
      </w:tr>
      <w:tr w:rsidR="00B83691" w:rsidRPr="00B83691" w:rsidTr="00B83691">
        <w:trPr>
          <w:cantSplit/>
          <w:trHeight w:val="197"/>
        </w:trPr>
        <w:tc>
          <w:tcPr>
            <w:tcW w:w="7925" w:type="dxa"/>
            <w:gridSpan w:val="6"/>
            <w:shd w:val="clear" w:color="auto" w:fill="FFFFFF"/>
            <w:vAlign w:val="bottom"/>
          </w:tcPr>
          <w:p w:rsidR="00B83691" w:rsidRPr="00B83691" w:rsidRDefault="00B83691" w:rsidP="00B83691">
            <w:pPr>
              <w:autoSpaceDE w:val="0"/>
              <w:autoSpaceDN w:val="0"/>
              <w:adjustRightInd w:val="0"/>
              <w:spacing w:after="0"/>
              <w:jc w:val="center"/>
              <w:rPr>
                <w:rFonts w:ascii="Times New Roman" w:hAnsi="Times New Roman"/>
                <w:sz w:val="24"/>
                <w:szCs w:val="24"/>
              </w:rPr>
            </w:pPr>
            <w:r w:rsidRPr="00B83691">
              <w:rPr>
                <w:rFonts w:ascii="Times New Roman" w:hAnsi="Times New Roman"/>
                <w:color w:val="000000"/>
                <w:sz w:val="24"/>
                <w:szCs w:val="24"/>
                <w:shd w:val="clear" w:color="auto" w:fill="FFFFFF"/>
              </w:rPr>
              <w:t>Post Test</w:t>
            </w:r>
          </w:p>
        </w:tc>
      </w:tr>
      <w:tr w:rsidR="00B83691" w:rsidRPr="00B83691" w:rsidTr="00B83691">
        <w:trPr>
          <w:cantSplit/>
          <w:trHeight w:val="406"/>
        </w:trPr>
        <w:tc>
          <w:tcPr>
            <w:tcW w:w="1758" w:type="dxa"/>
            <w:shd w:val="clear" w:color="auto" w:fill="FFFFFF"/>
            <w:vAlign w:val="bottom"/>
          </w:tcPr>
          <w:p w:rsidR="00B83691" w:rsidRPr="00B83691" w:rsidRDefault="00B83691" w:rsidP="00B83691">
            <w:pPr>
              <w:autoSpaceDE w:val="0"/>
              <w:autoSpaceDN w:val="0"/>
              <w:adjustRightInd w:val="0"/>
              <w:spacing w:after="0"/>
              <w:jc w:val="center"/>
              <w:rPr>
                <w:rFonts w:ascii="Times New Roman" w:hAnsi="Times New Roman"/>
                <w:sz w:val="24"/>
                <w:szCs w:val="24"/>
              </w:rPr>
            </w:pPr>
          </w:p>
        </w:tc>
        <w:tc>
          <w:tcPr>
            <w:tcW w:w="1521" w:type="dxa"/>
            <w:shd w:val="clear" w:color="auto" w:fill="FFFFFF"/>
            <w:vAlign w:val="bottom"/>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Sum of Squares</w:t>
            </w:r>
          </w:p>
        </w:tc>
        <w:tc>
          <w:tcPr>
            <w:tcW w:w="1061" w:type="dxa"/>
            <w:shd w:val="clear" w:color="auto" w:fill="FFFFFF"/>
            <w:vAlign w:val="bottom"/>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Df</w:t>
            </w:r>
          </w:p>
        </w:tc>
        <w:tc>
          <w:tcPr>
            <w:tcW w:w="1459" w:type="dxa"/>
            <w:shd w:val="clear" w:color="auto" w:fill="FFFFFF"/>
            <w:vAlign w:val="bottom"/>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Mean Square</w:t>
            </w:r>
          </w:p>
        </w:tc>
        <w:tc>
          <w:tcPr>
            <w:tcW w:w="1061" w:type="dxa"/>
            <w:shd w:val="clear" w:color="auto" w:fill="FFFFFF"/>
            <w:vAlign w:val="bottom"/>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F</w:t>
            </w:r>
          </w:p>
        </w:tc>
        <w:tc>
          <w:tcPr>
            <w:tcW w:w="1065" w:type="dxa"/>
            <w:shd w:val="clear" w:color="auto" w:fill="FFFFFF"/>
            <w:vAlign w:val="bottom"/>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Sig.</w:t>
            </w:r>
          </w:p>
        </w:tc>
      </w:tr>
      <w:tr w:rsidR="00B83691" w:rsidRPr="00B83691" w:rsidTr="00B83691">
        <w:trPr>
          <w:cantSplit/>
          <w:trHeight w:val="395"/>
        </w:trPr>
        <w:tc>
          <w:tcPr>
            <w:tcW w:w="1758" w:type="dxa"/>
            <w:shd w:val="clear" w:color="auto" w:fill="FFFFFF"/>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Between Groups</w:t>
            </w:r>
          </w:p>
        </w:tc>
        <w:tc>
          <w:tcPr>
            <w:tcW w:w="152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109,125</w:t>
            </w:r>
          </w:p>
        </w:tc>
        <w:tc>
          <w:tcPr>
            <w:tcW w:w="106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6</w:t>
            </w:r>
          </w:p>
        </w:tc>
        <w:tc>
          <w:tcPr>
            <w:tcW w:w="1459"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26,144</w:t>
            </w:r>
          </w:p>
        </w:tc>
        <w:tc>
          <w:tcPr>
            <w:tcW w:w="106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,849</w:t>
            </w:r>
          </w:p>
        </w:tc>
        <w:tc>
          <w:tcPr>
            <w:tcW w:w="1065"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,285</w:t>
            </w:r>
          </w:p>
        </w:tc>
      </w:tr>
      <w:tr w:rsidR="00B83691" w:rsidRPr="00B83691" w:rsidTr="00B83691">
        <w:trPr>
          <w:cantSplit/>
          <w:trHeight w:val="197"/>
        </w:trPr>
        <w:tc>
          <w:tcPr>
            <w:tcW w:w="1758" w:type="dxa"/>
            <w:shd w:val="clear" w:color="auto" w:fill="FFFFFF"/>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Within Groups</w:t>
            </w:r>
          </w:p>
        </w:tc>
        <w:tc>
          <w:tcPr>
            <w:tcW w:w="152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860,541</w:t>
            </w:r>
          </w:p>
        </w:tc>
        <w:tc>
          <w:tcPr>
            <w:tcW w:w="106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48</w:t>
            </w:r>
          </w:p>
        </w:tc>
        <w:tc>
          <w:tcPr>
            <w:tcW w:w="1459"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27,557</w:t>
            </w:r>
          </w:p>
        </w:tc>
        <w:tc>
          <w:tcPr>
            <w:tcW w:w="1061" w:type="dxa"/>
            <w:shd w:val="clear" w:color="auto" w:fill="FFFFFF"/>
            <w:vAlign w:val="center"/>
          </w:tcPr>
          <w:p w:rsidR="00B83691" w:rsidRPr="00B83691" w:rsidRDefault="00B83691" w:rsidP="00B83691">
            <w:pPr>
              <w:autoSpaceDE w:val="0"/>
              <w:autoSpaceDN w:val="0"/>
              <w:adjustRightInd w:val="0"/>
              <w:spacing w:after="0"/>
              <w:jc w:val="center"/>
              <w:rPr>
                <w:rFonts w:ascii="Times New Roman" w:hAnsi="Times New Roman"/>
                <w:sz w:val="24"/>
                <w:szCs w:val="24"/>
              </w:rPr>
            </w:pPr>
          </w:p>
        </w:tc>
        <w:tc>
          <w:tcPr>
            <w:tcW w:w="1065" w:type="dxa"/>
            <w:shd w:val="clear" w:color="auto" w:fill="FFFFFF"/>
            <w:vAlign w:val="center"/>
          </w:tcPr>
          <w:p w:rsidR="00B83691" w:rsidRPr="00B83691" w:rsidRDefault="00B83691" w:rsidP="00B83691">
            <w:pPr>
              <w:autoSpaceDE w:val="0"/>
              <w:autoSpaceDN w:val="0"/>
              <w:adjustRightInd w:val="0"/>
              <w:spacing w:after="0"/>
              <w:jc w:val="center"/>
              <w:rPr>
                <w:rFonts w:ascii="Times New Roman" w:hAnsi="Times New Roman"/>
                <w:sz w:val="24"/>
                <w:szCs w:val="24"/>
              </w:rPr>
            </w:pPr>
          </w:p>
        </w:tc>
      </w:tr>
      <w:tr w:rsidR="00B83691" w:rsidRPr="00B83691" w:rsidTr="00B83691">
        <w:trPr>
          <w:cantSplit/>
          <w:trHeight w:val="77"/>
        </w:trPr>
        <w:tc>
          <w:tcPr>
            <w:tcW w:w="1758" w:type="dxa"/>
            <w:shd w:val="clear" w:color="auto" w:fill="FFFFFF"/>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Total</w:t>
            </w:r>
          </w:p>
        </w:tc>
        <w:tc>
          <w:tcPr>
            <w:tcW w:w="152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1082,694</w:t>
            </w:r>
          </w:p>
        </w:tc>
        <w:tc>
          <w:tcPr>
            <w:tcW w:w="1061" w:type="dxa"/>
            <w:shd w:val="clear" w:color="auto" w:fill="FFFFFF"/>
            <w:vAlign w:val="center"/>
          </w:tcPr>
          <w:p w:rsidR="00B83691" w:rsidRPr="00B83691" w:rsidRDefault="00B83691" w:rsidP="00B83691">
            <w:pPr>
              <w:autoSpaceDE w:val="0"/>
              <w:autoSpaceDN w:val="0"/>
              <w:adjustRightInd w:val="0"/>
              <w:spacing w:after="0"/>
              <w:ind w:left="60" w:right="60"/>
              <w:jc w:val="center"/>
              <w:rPr>
                <w:rFonts w:ascii="Times New Roman" w:hAnsi="Times New Roman"/>
                <w:color w:val="000000"/>
                <w:sz w:val="24"/>
                <w:szCs w:val="24"/>
              </w:rPr>
            </w:pPr>
            <w:r w:rsidRPr="00B83691">
              <w:rPr>
                <w:rFonts w:ascii="Times New Roman" w:hAnsi="Times New Roman"/>
                <w:color w:val="000000"/>
                <w:sz w:val="24"/>
                <w:szCs w:val="24"/>
              </w:rPr>
              <w:t>54</w:t>
            </w:r>
          </w:p>
        </w:tc>
        <w:tc>
          <w:tcPr>
            <w:tcW w:w="1459" w:type="dxa"/>
            <w:shd w:val="clear" w:color="auto" w:fill="FFFFFF"/>
            <w:vAlign w:val="center"/>
          </w:tcPr>
          <w:p w:rsidR="00B83691" w:rsidRPr="00B83691" w:rsidRDefault="00B83691" w:rsidP="00B83691">
            <w:pPr>
              <w:autoSpaceDE w:val="0"/>
              <w:autoSpaceDN w:val="0"/>
              <w:adjustRightInd w:val="0"/>
              <w:spacing w:after="0"/>
              <w:jc w:val="center"/>
              <w:rPr>
                <w:rFonts w:ascii="Times New Roman" w:hAnsi="Times New Roman"/>
                <w:sz w:val="24"/>
                <w:szCs w:val="24"/>
              </w:rPr>
            </w:pPr>
          </w:p>
        </w:tc>
        <w:tc>
          <w:tcPr>
            <w:tcW w:w="1061" w:type="dxa"/>
            <w:shd w:val="clear" w:color="auto" w:fill="FFFFFF"/>
            <w:vAlign w:val="center"/>
          </w:tcPr>
          <w:p w:rsidR="00B83691" w:rsidRPr="00B83691" w:rsidRDefault="00B83691" w:rsidP="00B83691">
            <w:pPr>
              <w:autoSpaceDE w:val="0"/>
              <w:autoSpaceDN w:val="0"/>
              <w:adjustRightInd w:val="0"/>
              <w:spacing w:after="0"/>
              <w:jc w:val="center"/>
              <w:rPr>
                <w:rFonts w:ascii="Times New Roman" w:hAnsi="Times New Roman"/>
                <w:sz w:val="24"/>
                <w:szCs w:val="24"/>
              </w:rPr>
            </w:pPr>
          </w:p>
        </w:tc>
        <w:tc>
          <w:tcPr>
            <w:tcW w:w="1065" w:type="dxa"/>
            <w:shd w:val="clear" w:color="auto" w:fill="FFFFFF"/>
            <w:vAlign w:val="center"/>
          </w:tcPr>
          <w:p w:rsidR="00B83691" w:rsidRPr="00B83691" w:rsidRDefault="00B83691" w:rsidP="00B83691">
            <w:pPr>
              <w:autoSpaceDE w:val="0"/>
              <w:autoSpaceDN w:val="0"/>
              <w:adjustRightInd w:val="0"/>
              <w:spacing w:after="0"/>
              <w:jc w:val="center"/>
              <w:rPr>
                <w:rFonts w:ascii="Times New Roman" w:hAnsi="Times New Roman"/>
                <w:sz w:val="24"/>
                <w:szCs w:val="24"/>
              </w:rPr>
            </w:pPr>
          </w:p>
        </w:tc>
      </w:tr>
    </w:tbl>
    <w:p w:rsidR="00B83691" w:rsidRDefault="00B83691" w:rsidP="00B83691">
      <w:pPr>
        <w:jc w:val="both"/>
        <w:rPr>
          <w:rFonts w:ascii="Times New Roman" w:hAnsi="Times New Roman"/>
          <w:sz w:val="24"/>
          <w:szCs w:val="24"/>
        </w:rPr>
      </w:pPr>
    </w:p>
    <w:p w:rsidR="00B83691" w:rsidRPr="00B83691" w:rsidRDefault="00B83691" w:rsidP="00B83691">
      <w:pPr>
        <w:spacing w:line="240" w:lineRule="auto"/>
        <w:jc w:val="both"/>
        <w:rPr>
          <w:rFonts w:ascii="Times New Roman" w:hAnsi="Times New Roman"/>
          <w:sz w:val="24"/>
          <w:szCs w:val="24"/>
        </w:rPr>
      </w:pPr>
      <w:r w:rsidRPr="00B83691">
        <w:rPr>
          <w:rFonts w:ascii="Times New Roman" w:hAnsi="Times New Roman"/>
          <w:sz w:val="24"/>
          <w:szCs w:val="24"/>
        </w:rPr>
        <w:t>Dari tabel di</w:t>
      </w:r>
      <w:r w:rsidRPr="00B83691">
        <w:rPr>
          <w:rFonts w:ascii="Times New Roman" w:hAnsi="Times New Roman"/>
          <w:sz w:val="24"/>
          <w:szCs w:val="24"/>
          <w:lang w:val="en-US"/>
        </w:rPr>
        <w:t xml:space="preserve"> </w:t>
      </w:r>
      <w:r w:rsidRPr="00B83691">
        <w:rPr>
          <w:rFonts w:ascii="Times New Roman" w:hAnsi="Times New Roman"/>
          <w:sz w:val="24"/>
          <w:szCs w:val="24"/>
        </w:rPr>
        <w:t>atas diperoleh data bahwa F</w:t>
      </w:r>
      <w:r w:rsidRPr="00B83691">
        <w:rPr>
          <w:rFonts w:ascii="Times New Roman" w:hAnsi="Times New Roman"/>
          <w:sz w:val="24"/>
          <w:szCs w:val="24"/>
          <w:vertAlign w:val="subscript"/>
        </w:rPr>
        <w:t xml:space="preserve">hitung </w:t>
      </w:r>
      <w:r w:rsidRPr="00B83691">
        <w:rPr>
          <w:rFonts w:ascii="Times New Roman" w:hAnsi="Times New Roman"/>
          <w:sz w:val="24"/>
          <w:szCs w:val="24"/>
        </w:rPr>
        <w:t>&lt; F</w:t>
      </w:r>
      <w:r w:rsidRPr="00B83691">
        <w:rPr>
          <w:rFonts w:ascii="Times New Roman" w:hAnsi="Times New Roman"/>
          <w:sz w:val="24"/>
          <w:szCs w:val="24"/>
          <w:vertAlign w:val="subscript"/>
        </w:rPr>
        <w:t>tabel</w:t>
      </w:r>
      <w:r w:rsidRPr="00B83691">
        <w:rPr>
          <w:rFonts w:ascii="Times New Roman" w:hAnsi="Times New Roman"/>
          <w:sz w:val="24"/>
          <w:szCs w:val="24"/>
        </w:rPr>
        <w:t>. Maka dengan demikian Ha</w:t>
      </w:r>
      <w:r w:rsidRPr="00B83691">
        <w:rPr>
          <w:rFonts w:ascii="Times New Roman" w:hAnsi="Times New Roman"/>
          <w:sz w:val="24"/>
          <w:szCs w:val="24"/>
          <w:vertAlign w:val="subscript"/>
        </w:rPr>
        <w:t>1</w:t>
      </w:r>
      <w:r w:rsidRPr="00B83691">
        <w:rPr>
          <w:rFonts w:ascii="Times New Roman" w:hAnsi="Times New Roman"/>
          <w:sz w:val="24"/>
          <w:szCs w:val="24"/>
        </w:rPr>
        <w:t xml:space="preserve"> diterima dan Ho</w:t>
      </w:r>
      <w:r w:rsidRPr="00B83691">
        <w:rPr>
          <w:rFonts w:ascii="Times New Roman" w:hAnsi="Times New Roman"/>
          <w:sz w:val="24"/>
          <w:szCs w:val="24"/>
          <w:vertAlign w:val="subscript"/>
        </w:rPr>
        <w:t xml:space="preserve">1 </w:t>
      </w:r>
      <w:r w:rsidRPr="00B83691">
        <w:rPr>
          <w:rFonts w:ascii="Times New Roman" w:hAnsi="Times New Roman"/>
          <w:sz w:val="24"/>
          <w:szCs w:val="24"/>
        </w:rPr>
        <w:t>ditolak. Dimana Ha</w:t>
      </w:r>
      <w:r w:rsidRPr="00B83691">
        <w:rPr>
          <w:rFonts w:ascii="Times New Roman" w:hAnsi="Times New Roman"/>
          <w:sz w:val="24"/>
          <w:szCs w:val="24"/>
          <w:vertAlign w:val="subscript"/>
        </w:rPr>
        <w:t>1</w:t>
      </w:r>
      <w:r w:rsidRPr="00B83691">
        <w:rPr>
          <w:rFonts w:ascii="Times New Roman" w:hAnsi="Times New Roman"/>
          <w:sz w:val="24"/>
          <w:szCs w:val="24"/>
        </w:rPr>
        <w:t xml:space="preserve"> adalah terdapat perbedaan yang signifikan antara hasil belajar kimia siswa yang diajar dengan </w:t>
      </w:r>
      <w:r w:rsidRPr="00B83691">
        <w:rPr>
          <w:rFonts w:ascii="Times New Roman" w:hAnsi="Times New Roman"/>
          <w:sz w:val="24"/>
          <w:szCs w:val="24"/>
          <w:lang w:val="en-US"/>
        </w:rPr>
        <w:t xml:space="preserve">menggunakn aplikasi </w:t>
      </w:r>
      <w:r w:rsidRPr="00363E11">
        <w:rPr>
          <w:rFonts w:ascii="Times New Roman" w:hAnsi="Times New Roman"/>
          <w:i/>
          <w:sz w:val="24"/>
          <w:szCs w:val="24"/>
          <w:lang w:val="en-US"/>
        </w:rPr>
        <w:t>quizizz</w:t>
      </w:r>
      <w:r w:rsidRPr="00B83691">
        <w:rPr>
          <w:rFonts w:ascii="Times New Roman" w:hAnsi="Times New Roman"/>
          <w:sz w:val="24"/>
          <w:szCs w:val="24"/>
          <w:lang w:val="en-US"/>
        </w:rPr>
        <w:t xml:space="preserve"> </w:t>
      </w:r>
      <w:r w:rsidRPr="00B83691">
        <w:rPr>
          <w:rFonts w:ascii="Times New Roman" w:hAnsi="Times New Roman"/>
          <w:sz w:val="24"/>
          <w:szCs w:val="24"/>
        </w:rPr>
        <w:t xml:space="preserve">dan </w:t>
      </w:r>
      <w:r w:rsidRPr="00B83691">
        <w:rPr>
          <w:rFonts w:ascii="Times New Roman" w:hAnsi="Times New Roman"/>
          <w:i/>
          <w:sz w:val="24"/>
          <w:szCs w:val="24"/>
          <w:lang w:val="en-US"/>
        </w:rPr>
        <w:t xml:space="preserve">schoology di </w:t>
      </w:r>
      <w:r w:rsidRPr="00B83691">
        <w:rPr>
          <w:rFonts w:ascii="Times New Roman" w:hAnsi="Times New Roman"/>
          <w:sz w:val="24"/>
          <w:szCs w:val="24"/>
        </w:rPr>
        <w:t xml:space="preserve">SMA </w:t>
      </w:r>
      <w:r w:rsidRPr="00B83691">
        <w:rPr>
          <w:rFonts w:ascii="Times New Roman" w:hAnsi="Times New Roman"/>
          <w:sz w:val="24"/>
          <w:szCs w:val="24"/>
          <w:lang w:val="en-US"/>
        </w:rPr>
        <w:t>Darussalam Tangerang</w:t>
      </w:r>
      <w:r w:rsidR="00363E11">
        <w:rPr>
          <w:rFonts w:ascii="Times New Roman" w:hAnsi="Times New Roman"/>
          <w:sz w:val="24"/>
          <w:szCs w:val="24"/>
        </w:rPr>
        <w:t>. Dengan kata lain F</w:t>
      </w:r>
      <w:r w:rsidRPr="00B83691">
        <w:rPr>
          <w:rFonts w:ascii="Times New Roman" w:hAnsi="Times New Roman"/>
          <w:sz w:val="24"/>
          <w:szCs w:val="24"/>
          <w:vertAlign w:val="subscript"/>
        </w:rPr>
        <w:t>hitung</w:t>
      </w:r>
      <w:r w:rsidR="00363E11">
        <w:rPr>
          <w:rFonts w:ascii="Times New Roman" w:hAnsi="Times New Roman"/>
          <w:sz w:val="24"/>
          <w:szCs w:val="24"/>
        </w:rPr>
        <w:t xml:space="preserve"> &lt; F</w:t>
      </w:r>
      <w:r w:rsidRPr="00B83691">
        <w:rPr>
          <w:rFonts w:ascii="Times New Roman" w:hAnsi="Times New Roman"/>
          <w:sz w:val="24"/>
          <w:szCs w:val="24"/>
          <w:vertAlign w:val="subscript"/>
        </w:rPr>
        <w:t>tabel</w:t>
      </w:r>
      <w:r w:rsidRPr="00B83691">
        <w:rPr>
          <w:rFonts w:ascii="Times New Roman" w:hAnsi="Times New Roman"/>
          <w:sz w:val="24"/>
          <w:szCs w:val="24"/>
        </w:rPr>
        <w:t xml:space="preserve"> artinya Hipotesis Statistik μ</w:t>
      </w:r>
      <w:r w:rsidRPr="00B83691">
        <w:rPr>
          <w:rFonts w:ascii="Times New Roman" w:hAnsi="Times New Roman"/>
          <w:sz w:val="24"/>
          <w:szCs w:val="24"/>
          <w:vertAlign w:val="subscript"/>
        </w:rPr>
        <w:t>1</w:t>
      </w:r>
      <w:r w:rsidRPr="00B83691">
        <w:rPr>
          <w:rFonts w:ascii="Times New Roman" w:hAnsi="Times New Roman"/>
          <w:sz w:val="24"/>
          <w:szCs w:val="24"/>
        </w:rPr>
        <w:t xml:space="preserve"> ≠ μ</w:t>
      </w:r>
      <w:r w:rsidRPr="00B83691">
        <w:rPr>
          <w:rFonts w:ascii="Times New Roman" w:hAnsi="Times New Roman"/>
          <w:sz w:val="24"/>
          <w:szCs w:val="24"/>
          <w:vertAlign w:val="subscript"/>
        </w:rPr>
        <w:t>2</w:t>
      </w:r>
      <w:r w:rsidRPr="00B83691">
        <w:rPr>
          <w:rFonts w:ascii="Times New Roman" w:hAnsi="Times New Roman"/>
          <w:sz w:val="24"/>
          <w:szCs w:val="24"/>
        </w:rPr>
        <w:t xml:space="preserve"> maka dengan demikian Ha</w:t>
      </w:r>
      <w:r w:rsidRPr="00B83691">
        <w:rPr>
          <w:rFonts w:ascii="Times New Roman" w:hAnsi="Times New Roman"/>
          <w:sz w:val="24"/>
          <w:szCs w:val="24"/>
          <w:vertAlign w:val="subscript"/>
        </w:rPr>
        <w:t>1</w:t>
      </w:r>
      <w:r w:rsidRPr="00B83691">
        <w:rPr>
          <w:rFonts w:ascii="Times New Roman" w:hAnsi="Times New Roman"/>
          <w:sz w:val="24"/>
          <w:szCs w:val="24"/>
        </w:rPr>
        <w:t xml:space="preserve"> diterima.</w:t>
      </w:r>
    </w:p>
    <w:p w:rsidR="00B83691" w:rsidRPr="00B83691" w:rsidRDefault="00B83691" w:rsidP="00B83691">
      <w:pPr>
        <w:pStyle w:val="Default"/>
        <w:numPr>
          <w:ilvl w:val="0"/>
          <w:numId w:val="16"/>
        </w:numPr>
        <w:rPr>
          <w:i/>
        </w:rPr>
      </w:pPr>
      <w:r w:rsidRPr="00B83691">
        <w:rPr>
          <w:bCs/>
          <w:i/>
        </w:rPr>
        <w:t xml:space="preserve">Uji hipotesis 2. </w:t>
      </w:r>
    </w:p>
    <w:p w:rsidR="00B83691" w:rsidRPr="00B83691" w:rsidRDefault="00B83691" w:rsidP="00B83691">
      <w:pPr>
        <w:spacing w:line="240" w:lineRule="auto"/>
        <w:ind w:firstLine="720"/>
        <w:jc w:val="both"/>
        <w:rPr>
          <w:rFonts w:ascii="Times New Roman" w:hAnsi="Times New Roman"/>
          <w:sz w:val="24"/>
          <w:szCs w:val="24"/>
        </w:rPr>
      </w:pPr>
      <w:r w:rsidRPr="00B83691">
        <w:rPr>
          <w:rFonts w:ascii="Times New Roman" w:hAnsi="Times New Roman"/>
          <w:sz w:val="24"/>
          <w:szCs w:val="24"/>
        </w:rPr>
        <w:t xml:space="preserve">Uji hipotesis </w:t>
      </w:r>
      <w:r w:rsidRPr="00B83691">
        <w:rPr>
          <w:rFonts w:ascii="Times New Roman" w:hAnsi="Times New Roman"/>
          <w:i/>
          <w:iCs/>
          <w:sz w:val="24"/>
          <w:szCs w:val="24"/>
        </w:rPr>
        <w:t xml:space="preserve">paired samples test </w:t>
      </w:r>
      <w:r w:rsidRPr="00B83691">
        <w:rPr>
          <w:rFonts w:ascii="Times New Roman" w:hAnsi="Times New Roman"/>
          <w:sz w:val="24"/>
          <w:szCs w:val="24"/>
        </w:rPr>
        <w:t xml:space="preserve">untuk membandingkan tingkat kemampuan berpikir kritis siswa dengan menggunakan dua </w:t>
      </w:r>
      <w:r w:rsidRPr="00B83691">
        <w:rPr>
          <w:rFonts w:ascii="Times New Roman" w:hAnsi="Times New Roman"/>
          <w:sz w:val="24"/>
          <w:szCs w:val="24"/>
          <w:lang w:val="en-US"/>
        </w:rPr>
        <w:t xml:space="preserve">aplikasi </w:t>
      </w:r>
      <w:r w:rsidRPr="00B83691">
        <w:rPr>
          <w:rFonts w:ascii="Times New Roman" w:hAnsi="Times New Roman"/>
          <w:sz w:val="24"/>
          <w:szCs w:val="24"/>
        </w:rPr>
        <w:t xml:space="preserve">yaitu </w:t>
      </w:r>
      <w:r w:rsidRPr="00B83691">
        <w:rPr>
          <w:rFonts w:ascii="Times New Roman" w:hAnsi="Times New Roman"/>
          <w:sz w:val="24"/>
          <w:szCs w:val="24"/>
          <w:lang w:val="en-US"/>
        </w:rPr>
        <w:t>aplikasi</w:t>
      </w:r>
      <w:r w:rsidRPr="00B83691">
        <w:rPr>
          <w:rFonts w:ascii="Times New Roman" w:hAnsi="Times New Roman"/>
          <w:i/>
          <w:sz w:val="24"/>
          <w:szCs w:val="24"/>
          <w:lang w:val="en-US"/>
        </w:rPr>
        <w:t xml:space="preserve"> </w:t>
      </w:r>
      <w:r w:rsidRPr="00363E11">
        <w:rPr>
          <w:rFonts w:ascii="Times New Roman" w:hAnsi="Times New Roman"/>
          <w:i/>
          <w:sz w:val="24"/>
          <w:szCs w:val="24"/>
          <w:lang w:val="en-US"/>
        </w:rPr>
        <w:t>quizizz</w:t>
      </w:r>
      <w:r w:rsidRPr="00B83691">
        <w:rPr>
          <w:rFonts w:ascii="Times New Roman" w:hAnsi="Times New Roman"/>
          <w:sz w:val="24"/>
          <w:szCs w:val="24"/>
          <w:lang w:val="en-US"/>
        </w:rPr>
        <w:t xml:space="preserve"> dan </w:t>
      </w:r>
      <w:r w:rsidRPr="00363E11">
        <w:rPr>
          <w:rFonts w:ascii="Times New Roman" w:hAnsi="Times New Roman"/>
          <w:i/>
          <w:sz w:val="24"/>
          <w:szCs w:val="24"/>
          <w:lang w:val="en-US"/>
        </w:rPr>
        <w:t>schoology</w:t>
      </w:r>
      <w:r w:rsidRPr="00B83691">
        <w:rPr>
          <w:rFonts w:ascii="Times New Roman" w:hAnsi="Times New Roman"/>
          <w:sz w:val="24"/>
          <w:szCs w:val="24"/>
          <w:lang w:val="en-US"/>
        </w:rPr>
        <w:t xml:space="preserve"> pada materi kimia hidrokarbon</w:t>
      </w:r>
      <w:r w:rsidRPr="00B83691">
        <w:rPr>
          <w:rFonts w:ascii="Times New Roman" w:hAnsi="Times New Roman"/>
          <w:sz w:val="24"/>
          <w:szCs w:val="24"/>
        </w:rPr>
        <w:t xml:space="preserve">, maka dilakukan uji </w:t>
      </w:r>
      <w:r w:rsidRPr="00B83691">
        <w:rPr>
          <w:rFonts w:ascii="Times New Roman" w:hAnsi="Times New Roman"/>
          <w:i/>
          <w:iCs/>
          <w:sz w:val="24"/>
          <w:szCs w:val="24"/>
        </w:rPr>
        <w:t xml:space="preserve">paired samples test. </w:t>
      </w:r>
      <w:r w:rsidRPr="00B83691">
        <w:rPr>
          <w:rFonts w:ascii="Times New Roman" w:hAnsi="Times New Roman"/>
          <w:sz w:val="24"/>
          <w:szCs w:val="24"/>
        </w:rPr>
        <w:t xml:space="preserve">Dari hasil analisis dengan data sebagai berikut. </w:t>
      </w:r>
    </w:p>
    <w:p w:rsidR="00B83691" w:rsidRPr="00B83691" w:rsidRDefault="00B83691" w:rsidP="00B83691">
      <w:pPr>
        <w:spacing w:line="240" w:lineRule="auto"/>
        <w:jc w:val="center"/>
        <w:rPr>
          <w:rFonts w:ascii="Times New Roman" w:hAnsi="Times New Roman"/>
          <w:b/>
          <w:sz w:val="24"/>
          <w:szCs w:val="24"/>
        </w:rPr>
      </w:pPr>
      <w:r w:rsidRPr="00B83691">
        <w:rPr>
          <w:rFonts w:ascii="Times New Roman" w:hAnsi="Times New Roman"/>
          <w:b/>
          <w:sz w:val="24"/>
          <w:szCs w:val="24"/>
        </w:rPr>
        <w:t xml:space="preserve">Tabel 4. </w:t>
      </w:r>
      <w:r w:rsidRPr="00B83691">
        <w:rPr>
          <w:rFonts w:ascii="Times New Roman" w:hAnsi="Times New Roman"/>
          <w:b/>
          <w:i/>
          <w:sz w:val="24"/>
          <w:szCs w:val="24"/>
        </w:rPr>
        <w:t xml:space="preserve">Paired Sampel Test </w:t>
      </w:r>
      <w:r w:rsidRPr="00B83691">
        <w:rPr>
          <w:rFonts w:ascii="Times New Roman" w:hAnsi="Times New Roman"/>
          <w:b/>
          <w:sz w:val="24"/>
          <w:szCs w:val="24"/>
        </w:rPr>
        <w:t>eksperimen 1 dan eksperimen 2</w:t>
      </w:r>
    </w:p>
    <w:tbl>
      <w:tblPr>
        <w:tblW w:w="8577" w:type="dxa"/>
        <w:tblInd w:w="-180"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66"/>
        <w:gridCol w:w="1024"/>
        <w:gridCol w:w="750"/>
        <w:gridCol w:w="865"/>
        <w:gridCol w:w="883"/>
        <w:gridCol w:w="883"/>
        <w:gridCol w:w="1699"/>
        <w:gridCol w:w="682"/>
        <w:gridCol w:w="387"/>
        <w:gridCol w:w="938"/>
      </w:tblGrid>
      <w:tr w:rsidR="00B83691" w:rsidRPr="00B83691" w:rsidTr="00DA09D1">
        <w:trPr>
          <w:cantSplit/>
          <w:trHeight w:val="340"/>
        </w:trPr>
        <w:tc>
          <w:tcPr>
            <w:tcW w:w="8577" w:type="dxa"/>
            <w:gridSpan w:val="10"/>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b/>
                <w:bCs/>
                <w:color w:val="000000"/>
                <w:sz w:val="24"/>
                <w:szCs w:val="24"/>
              </w:rPr>
              <w:t xml:space="preserve"> Paired Samples Test</w:t>
            </w:r>
          </w:p>
        </w:tc>
      </w:tr>
      <w:tr w:rsidR="00B83691" w:rsidRPr="00B83691" w:rsidTr="00DA09D1">
        <w:trPr>
          <w:cantSplit/>
          <w:trHeight w:val="359"/>
        </w:trPr>
        <w:tc>
          <w:tcPr>
            <w:tcW w:w="1490" w:type="dxa"/>
            <w:gridSpan w:val="2"/>
            <w:vMerge w:val="restart"/>
            <w:shd w:val="clear" w:color="auto" w:fill="FFFFFF"/>
            <w:vAlign w:val="bottom"/>
          </w:tcPr>
          <w:p w:rsidR="00B83691" w:rsidRPr="00B83691" w:rsidRDefault="00B83691" w:rsidP="00B83691">
            <w:pPr>
              <w:autoSpaceDE w:val="0"/>
              <w:autoSpaceDN w:val="0"/>
              <w:adjustRightInd w:val="0"/>
              <w:spacing w:after="0" w:line="240" w:lineRule="auto"/>
              <w:ind w:left="-220" w:firstLine="220"/>
              <w:jc w:val="center"/>
              <w:rPr>
                <w:rFonts w:ascii="Times New Roman" w:hAnsi="Times New Roman"/>
                <w:sz w:val="24"/>
                <w:szCs w:val="24"/>
              </w:rPr>
            </w:pPr>
          </w:p>
        </w:tc>
        <w:tc>
          <w:tcPr>
            <w:tcW w:w="5080" w:type="dxa"/>
            <w:gridSpan w:val="5"/>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Paired Differences</w:t>
            </w:r>
          </w:p>
        </w:tc>
        <w:tc>
          <w:tcPr>
            <w:tcW w:w="682" w:type="dxa"/>
            <w:vMerge w:val="restart"/>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T</w:t>
            </w:r>
          </w:p>
        </w:tc>
        <w:tc>
          <w:tcPr>
            <w:tcW w:w="387" w:type="dxa"/>
            <w:vMerge w:val="restart"/>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df</w:t>
            </w:r>
          </w:p>
        </w:tc>
        <w:tc>
          <w:tcPr>
            <w:tcW w:w="938" w:type="dxa"/>
            <w:vMerge w:val="restart"/>
            <w:shd w:val="clear" w:color="auto" w:fill="FFFFFF"/>
            <w:vAlign w:val="bottom"/>
          </w:tcPr>
          <w:p w:rsidR="00B83691" w:rsidRPr="00B83691" w:rsidRDefault="00B83691" w:rsidP="00B83691">
            <w:pPr>
              <w:autoSpaceDE w:val="0"/>
              <w:autoSpaceDN w:val="0"/>
              <w:adjustRightInd w:val="0"/>
              <w:spacing w:after="0" w:line="240" w:lineRule="auto"/>
              <w:ind w:left="34" w:right="60" w:hanging="61"/>
              <w:jc w:val="center"/>
              <w:rPr>
                <w:rFonts w:ascii="Times New Roman" w:hAnsi="Times New Roman"/>
                <w:color w:val="000000"/>
                <w:sz w:val="24"/>
                <w:szCs w:val="24"/>
              </w:rPr>
            </w:pPr>
            <w:r w:rsidRPr="00B83691">
              <w:rPr>
                <w:rFonts w:ascii="Times New Roman" w:hAnsi="Times New Roman"/>
                <w:color w:val="000000"/>
                <w:sz w:val="24"/>
                <w:szCs w:val="24"/>
              </w:rPr>
              <w:t>Sig. (2-tailed)</w:t>
            </w:r>
          </w:p>
        </w:tc>
      </w:tr>
      <w:tr w:rsidR="00B83691" w:rsidRPr="00B83691" w:rsidTr="00DA09D1">
        <w:trPr>
          <w:cantSplit/>
          <w:trHeight w:val="77"/>
        </w:trPr>
        <w:tc>
          <w:tcPr>
            <w:tcW w:w="1490" w:type="dxa"/>
            <w:gridSpan w:val="2"/>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750" w:type="dxa"/>
            <w:vMerge w:val="restart"/>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Mean</w:t>
            </w:r>
          </w:p>
        </w:tc>
        <w:tc>
          <w:tcPr>
            <w:tcW w:w="865" w:type="dxa"/>
            <w:vMerge w:val="restart"/>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Std. Deviation</w:t>
            </w:r>
          </w:p>
        </w:tc>
        <w:tc>
          <w:tcPr>
            <w:tcW w:w="883" w:type="dxa"/>
            <w:vMerge w:val="restart"/>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Std. Error Mean</w:t>
            </w:r>
          </w:p>
        </w:tc>
        <w:tc>
          <w:tcPr>
            <w:tcW w:w="2582" w:type="dxa"/>
            <w:gridSpan w:val="2"/>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95% Confidence Interval of the Difference</w:t>
            </w:r>
          </w:p>
        </w:tc>
        <w:tc>
          <w:tcPr>
            <w:tcW w:w="682"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387"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938"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r>
      <w:tr w:rsidR="00B83691" w:rsidRPr="00B83691" w:rsidTr="00DA09D1">
        <w:trPr>
          <w:cantSplit/>
          <w:trHeight w:val="302"/>
        </w:trPr>
        <w:tc>
          <w:tcPr>
            <w:tcW w:w="1490" w:type="dxa"/>
            <w:gridSpan w:val="2"/>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750"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865"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883"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883" w:type="dxa"/>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Lower</w:t>
            </w:r>
          </w:p>
        </w:tc>
        <w:tc>
          <w:tcPr>
            <w:tcW w:w="1699" w:type="dxa"/>
            <w:shd w:val="clear" w:color="auto" w:fill="FFFFFF"/>
            <w:vAlign w:val="bottom"/>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Upper</w:t>
            </w:r>
          </w:p>
        </w:tc>
        <w:tc>
          <w:tcPr>
            <w:tcW w:w="682"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387"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c>
          <w:tcPr>
            <w:tcW w:w="938" w:type="dxa"/>
            <w:vMerge/>
            <w:shd w:val="clear" w:color="auto" w:fill="FFFFFF"/>
            <w:vAlign w:val="bottom"/>
          </w:tcPr>
          <w:p w:rsidR="00B83691" w:rsidRPr="00B83691" w:rsidRDefault="00B83691" w:rsidP="00B83691">
            <w:pPr>
              <w:autoSpaceDE w:val="0"/>
              <w:autoSpaceDN w:val="0"/>
              <w:adjustRightInd w:val="0"/>
              <w:spacing w:after="0" w:line="240" w:lineRule="auto"/>
              <w:jc w:val="center"/>
              <w:rPr>
                <w:rFonts w:ascii="Times New Roman" w:hAnsi="Times New Roman"/>
                <w:color w:val="000000"/>
                <w:sz w:val="24"/>
                <w:szCs w:val="24"/>
              </w:rPr>
            </w:pPr>
          </w:p>
        </w:tc>
      </w:tr>
      <w:tr w:rsidR="00B83691" w:rsidRPr="00B83691" w:rsidTr="00DA09D1">
        <w:trPr>
          <w:cantSplit/>
          <w:trHeight w:val="359"/>
        </w:trPr>
        <w:tc>
          <w:tcPr>
            <w:tcW w:w="466" w:type="dxa"/>
            <w:shd w:val="clear" w:color="auto" w:fill="FFFFFF"/>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Pair 1</w:t>
            </w:r>
          </w:p>
        </w:tc>
        <w:tc>
          <w:tcPr>
            <w:tcW w:w="1024" w:type="dxa"/>
            <w:shd w:val="clear" w:color="auto" w:fill="FFFFFF"/>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Post Test - Pre Test</w:t>
            </w:r>
          </w:p>
        </w:tc>
        <w:tc>
          <w:tcPr>
            <w:tcW w:w="750"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7,065</w:t>
            </w:r>
          </w:p>
        </w:tc>
        <w:tc>
          <w:tcPr>
            <w:tcW w:w="865"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5,694</w:t>
            </w:r>
          </w:p>
        </w:tc>
        <w:tc>
          <w:tcPr>
            <w:tcW w:w="883"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,723</w:t>
            </w:r>
          </w:p>
        </w:tc>
        <w:tc>
          <w:tcPr>
            <w:tcW w:w="883"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5,719</w:t>
            </w:r>
          </w:p>
        </w:tc>
        <w:tc>
          <w:tcPr>
            <w:tcW w:w="1699"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8,511</w:t>
            </w:r>
          </w:p>
        </w:tc>
        <w:tc>
          <w:tcPr>
            <w:tcW w:w="682"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8,268</w:t>
            </w:r>
          </w:p>
        </w:tc>
        <w:tc>
          <w:tcPr>
            <w:tcW w:w="387"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54</w:t>
            </w:r>
          </w:p>
        </w:tc>
        <w:tc>
          <w:tcPr>
            <w:tcW w:w="938" w:type="dxa"/>
            <w:shd w:val="clear" w:color="auto" w:fill="FFFFFF"/>
            <w:vAlign w:val="center"/>
          </w:tcPr>
          <w:p w:rsidR="00B83691" w:rsidRPr="00B83691" w:rsidRDefault="00B83691" w:rsidP="00B83691">
            <w:pPr>
              <w:autoSpaceDE w:val="0"/>
              <w:autoSpaceDN w:val="0"/>
              <w:adjustRightInd w:val="0"/>
              <w:spacing w:after="0" w:line="240" w:lineRule="auto"/>
              <w:ind w:left="60" w:right="60"/>
              <w:jc w:val="center"/>
              <w:rPr>
                <w:rFonts w:ascii="Times New Roman" w:hAnsi="Times New Roman"/>
                <w:color w:val="000000"/>
                <w:sz w:val="24"/>
                <w:szCs w:val="24"/>
              </w:rPr>
            </w:pPr>
            <w:r w:rsidRPr="00B83691">
              <w:rPr>
                <w:rFonts w:ascii="Times New Roman" w:hAnsi="Times New Roman"/>
                <w:color w:val="000000"/>
                <w:sz w:val="24"/>
                <w:szCs w:val="24"/>
              </w:rPr>
              <w:t>,000</w:t>
            </w:r>
          </w:p>
        </w:tc>
      </w:tr>
    </w:tbl>
    <w:p w:rsidR="00B83691" w:rsidRPr="00B83691" w:rsidRDefault="00B83691" w:rsidP="00B83691">
      <w:pPr>
        <w:spacing w:line="240" w:lineRule="auto"/>
        <w:ind w:firstLine="360"/>
        <w:jc w:val="center"/>
        <w:rPr>
          <w:rFonts w:ascii="Times New Roman" w:hAnsi="Times New Roman"/>
          <w:sz w:val="24"/>
          <w:szCs w:val="24"/>
        </w:rPr>
      </w:pPr>
    </w:p>
    <w:p w:rsidR="00B83691" w:rsidRDefault="00B83691" w:rsidP="00B83691">
      <w:pPr>
        <w:spacing w:after="0" w:line="240" w:lineRule="auto"/>
        <w:jc w:val="both"/>
        <w:rPr>
          <w:rFonts w:ascii="Times New Roman" w:hAnsi="Times New Roman"/>
          <w:sz w:val="24"/>
          <w:szCs w:val="24"/>
          <w:vertAlign w:val="subscript"/>
          <w:lang w:val="en-US"/>
        </w:rPr>
      </w:pPr>
      <w:r w:rsidRPr="00B83691">
        <w:rPr>
          <w:rFonts w:ascii="Times New Roman" w:hAnsi="Times New Roman"/>
          <w:sz w:val="24"/>
          <w:szCs w:val="24"/>
        </w:rPr>
        <w:t>Dari tabel 4.di</w:t>
      </w:r>
      <w:r w:rsidRPr="00B83691">
        <w:rPr>
          <w:rFonts w:ascii="Times New Roman" w:hAnsi="Times New Roman"/>
          <w:sz w:val="24"/>
          <w:szCs w:val="24"/>
          <w:lang w:val="en-US"/>
        </w:rPr>
        <w:t xml:space="preserve"> </w:t>
      </w:r>
      <w:r w:rsidRPr="00B83691">
        <w:rPr>
          <w:rFonts w:ascii="Times New Roman" w:hAnsi="Times New Roman"/>
          <w:sz w:val="24"/>
          <w:szCs w:val="24"/>
        </w:rPr>
        <w:t>atas diperoleh data bahwa sig 0,000 &lt; 0,05 atau t hitung = 8,268 &gt; t tabel = 2,00. Maka dengan demikian Ha</w:t>
      </w:r>
      <w:r w:rsidRPr="00B83691">
        <w:rPr>
          <w:rFonts w:ascii="Times New Roman" w:hAnsi="Times New Roman"/>
          <w:sz w:val="24"/>
          <w:szCs w:val="24"/>
          <w:vertAlign w:val="subscript"/>
        </w:rPr>
        <w:t>2</w:t>
      </w:r>
      <w:r w:rsidRPr="00B83691">
        <w:rPr>
          <w:rFonts w:ascii="Times New Roman" w:hAnsi="Times New Roman"/>
          <w:sz w:val="24"/>
          <w:szCs w:val="24"/>
        </w:rPr>
        <w:t xml:space="preserve"> diterima dan Ho2 ditolak dimana Ha</w:t>
      </w:r>
      <w:r w:rsidRPr="00B83691">
        <w:rPr>
          <w:rFonts w:ascii="Times New Roman" w:hAnsi="Times New Roman"/>
          <w:sz w:val="24"/>
          <w:szCs w:val="24"/>
          <w:vertAlign w:val="subscript"/>
        </w:rPr>
        <w:t>2</w:t>
      </w:r>
      <w:r w:rsidRPr="00B83691">
        <w:rPr>
          <w:rFonts w:ascii="Times New Roman" w:hAnsi="Times New Roman"/>
          <w:sz w:val="24"/>
          <w:szCs w:val="24"/>
        </w:rPr>
        <w:t xml:space="preserve">: </w:t>
      </w:r>
      <w:r w:rsidRPr="00B83691">
        <w:rPr>
          <w:rFonts w:ascii="Times New Roman" w:hAnsi="Times New Roman"/>
          <w:sz w:val="24"/>
          <w:szCs w:val="24"/>
          <w:lang w:val="en-US"/>
        </w:rPr>
        <w:t xml:space="preserve">peningkatan hasil belajar kimia siswa </w:t>
      </w:r>
      <w:r w:rsidRPr="00B83691">
        <w:rPr>
          <w:rFonts w:ascii="Times New Roman" w:hAnsi="Times New Roman"/>
          <w:sz w:val="24"/>
          <w:szCs w:val="24"/>
        </w:rPr>
        <w:t xml:space="preserve">yang diajarkan dengan </w:t>
      </w:r>
      <w:r w:rsidRPr="00B83691">
        <w:rPr>
          <w:rFonts w:ascii="Times New Roman" w:hAnsi="Times New Roman"/>
          <w:sz w:val="24"/>
          <w:szCs w:val="24"/>
          <w:lang w:val="en-US"/>
        </w:rPr>
        <w:t xml:space="preserve">menggunakan aplikasi </w:t>
      </w:r>
      <w:r w:rsidRPr="00363E11">
        <w:rPr>
          <w:rFonts w:ascii="Times New Roman" w:hAnsi="Times New Roman"/>
          <w:i/>
          <w:sz w:val="24"/>
          <w:szCs w:val="24"/>
          <w:lang w:val="en-US"/>
        </w:rPr>
        <w:t>quiziz</w:t>
      </w:r>
      <w:r w:rsidR="00363E11">
        <w:rPr>
          <w:rFonts w:ascii="Times New Roman" w:hAnsi="Times New Roman"/>
          <w:i/>
          <w:sz w:val="24"/>
          <w:szCs w:val="24"/>
          <w:lang w:val="en-US"/>
        </w:rPr>
        <w:t>z</w:t>
      </w:r>
      <w:r w:rsidRPr="00B83691">
        <w:rPr>
          <w:rFonts w:ascii="Times New Roman" w:hAnsi="Times New Roman"/>
          <w:sz w:val="24"/>
          <w:szCs w:val="24"/>
          <w:lang w:val="en-US"/>
        </w:rPr>
        <w:t xml:space="preserve"> </w:t>
      </w:r>
      <w:r w:rsidRPr="00B83691">
        <w:rPr>
          <w:rFonts w:ascii="Times New Roman" w:hAnsi="Times New Roman"/>
          <w:sz w:val="24"/>
          <w:szCs w:val="24"/>
        </w:rPr>
        <w:t xml:space="preserve">lebih tinggi dari pada yang diajar dengan menggunakan </w:t>
      </w:r>
      <w:r w:rsidRPr="00363E11">
        <w:rPr>
          <w:rFonts w:ascii="Times New Roman" w:hAnsi="Times New Roman"/>
          <w:i/>
          <w:sz w:val="24"/>
          <w:szCs w:val="24"/>
        </w:rPr>
        <w:t>schoology</w:t>
      </w:r>
      <w:r w:rsidRPr="00B83691">
        <w:rPr>
          <w:rFonts w:ascii="Times New Roman" w:hAnsi="Times New Roman"/>
          <w:sz w:val="24"/>
          <w:szCs w:val="24"/>
        </w:rPr>
        <w:t xml:space="preserve"> atau dengan kata lain t hitung &gt; t tabel artinya hipotesis statistik μ</w:t>
      </w:r>
      <w:r w:rsidRPr="00B83691">
        <w:rPr>
          <w:rFonts w:ascii="Times New Roman" w:hAnsi="Times New Roman"/>
          <w:sz w:val="24"/>
          <w:szCs w:val="24"/>
          <w:vertAlign w:val="subscript"/>
        </w:rPr>
        <w:t>1</w:t>
      </w:r>
      <w:r w:rsidRPr="00B83691">
        <w:rPr>
          <w:rFonts w:ascii="Times New Roman" w:hAnsi="Times New Roman"/>
          <w:sz w:val="24"/>
          <w:szCs w:val="24"/>
        </w:rPr>
        <w:t xml:space="preserve"> &gt; μ</w:t>
      </w:r>
      <w:r w:rsidRPr="00B83691">
        <w:rPr>
          <w:rFonts w:ascii="Times New Roman" w:hAnsi="Times New Roman"/>
          <w:sz w:val="24"/>
          <w:szCs w:val="24"/>
          <w:vertAlign w:val="subscript"/>
        </w:rPr>
        <w:t>2</w:t>
      </w:r>
      <w:r w:rsidRPr="00B83691">
        <w:rPr>
          <w:rFonts w:ascii="Times New Roman" w:hAnsi="Times New Roman"/>
          <w:sz w:val="24"/>
          <w:szCs w:val="24"/>
          <w:vertAlign w:val="subscript"/>
          <w:lang w:val="en-US"/>
        </w:rPr>
        <w:t>.</w:t>
      </w:r>
    </w:p>
    <w:p w:rsidR="00EC41A1" w:rsidRDefault="00B83691" w:rsidP="00EC41A1">
      <w:pPr>
        <w:spacing w:after="0" w:line="240" w:lineRule="auto"/>
        <w:ind w:firstLine="680"/>
        <w:jc w:val="both"/>
        <w:rPr>
          <w:rFonts w:ascii="Times New Roman" w:hAnsi="Times New Roman"/>
          <w:sz w:val="24"/>
          <w:szCs w:val="24"/>
          <w:lang w:val="en-US"/>
        </w:rPr>
      </w:pPr>
      <w:r w:rsidRPr="00752B20">
        <w:rPr>
          <w:rFonts w:ascii="Times New Roman" w:eastAsia="MS Mincho" w:hAnsi="Times New Roman"/>
          <w:sz w:val="24"/>
          <w:szCs w:val="24"/>
        </w:rPr>
        <w:t xml:space="preserve">Melalui aplikasi </w:t>
      </w:r>
      <w:r w:rsidRPr="00752B20">
        <w:rPr>
          <w:rFonts w:ascii="Times New Roman" w:eastAsia="MS Mincho" w:hAnsi="Times New Roman"/>
          <w:i/>
          <w:sz w:val="24"/>
          <w:szCs w:val="24"/>
        </w:rPr>
        <w:t>schoology</w:t>
      </w:r>
      <w:r w:rsidRPr="00752B20">
        <w:rPr>
          <w:rFonts w:ascii="Times New Roman" w:eastAsia="MS Mincho" w:hAnsi="Times New Roman"/>
          <w:sz w:val="24"/>
          <w:szCs w:val="24"/>
        </w:rPr>
        <w:t xml:space="preserve">, dapat di lihat hasil belajar yang diperoleh siswa dari kuis yang telah mereka kerjakan pada setiap pertemuan </w:t>
      </w:r>
      <w:r w:rsidR="004B7D75">
        <w:rPr>
          <w:rFonts w:ascii="Times New Roman" w:eastAsia="MS Mincho" w:hAnsi="Times New Roman"/>
          <w:sz w:val="24"/>
          <w:szCs w:val="24"/>
          <w:lang w:val="en-US"/>
        </w:rPr>
        <w:t>untuk masing-masing sub bab</w:t>
      </w:r>
      <w:r w:rsidRPr="00752B20">
        <w:rPr>
          <w:rFonts w:ascii="Times New Roman" w:eastAsia="MS Mincho" w:hAnsi="Times New Roman"/>
          <w:sz w:val="24"/>
          <w:szCs w:val="24"/>
        </w:rPr>
        <w:t xml:space="preserve">. Nilai kuis setiap pertemuan mengalami </w:t>
      </w:r>
      <w:r w:rsidR="004B7D75">
        <w:rPr>
          <w:rFonts w:ascii="Times New Roman" w:eastAsia="MS Mincho" w:hAnsi="Times New Roman"/>
          <w:sz w:val="24"/>
          <w:szCs w:val="24"/>
          <w:lang w:val="en-US"/>
        </w:rPr>
        <w:t xml:space="preserve">peningkatan, dan menunkukkan peningkatan signifikan </w:t>
      </w:r>
      <w:r w:rsidR="00EC41A1">
        <w:rPr>
          <w:rFonts w:ascii="Times New Roman" w:eastAsia="MS Mincho" w:hAnsi="Times New Roman"/>
          <w:sz w:val="24"/>
          <w:szCs w:val="24"/>
          <w:lang w:val="en-US"/>
        </w:rPr>
        <w:t>dari hasil pretest dan posttest yang dianalisis</w:t>
      </w:r>
      <w:r w:rsidR="004B7D75">
        <w:rPr>
          <w:rFonts w:ascii="Times New Roman" w:eastAsia="MS Mincho" w:hAnsi="Times New Roman"/>
          <w:sz w:val="24"/>
          <w:szCs w:val="24"/>
        </w:rPr>
        <w:t xml:space="preserve">. </w:t>
      </w:r>
      <w:r w:rsidR="004B7D75" w:rsidRPr="00752B20">
        <w:rPr>
          <w:rFonts w:ascii="Times New Roman" w:hAnsi="Times New Roman"/>
          <w:sz w:val="24"/>
          <w:szCs w:val="24"/>
        </w:rPr>
        <w:t xml:space="preserve">Hal ini </w:t>
      </w:r>
      <w:r w:rsidR="004B7D75">
        <w:rPr>
          <w:rFonts w:ascii="Times New Roman" w:hAnsi="Times New Roman"/>
          <w:sz w:val="24"/>
          <w:szCs w:val="24"/>
          <w:lang w:val="en-US"/>
        </w:rPr>
        <w:t xml:space="preserve">sejalan </w:t>
      </w:r>
      <w:r w:rsidR="004B7D75" w:rsidRPr="00752B20">
        <w:rPr>
          <w:rFonts w:ascii="Times New Roman" w:hAnsi="Times New Roman"/>
          <w:sz w:val="24"/>
          <w:szCs w:val="24"/>
        </w:rPr>
        <w:t>dengan prose</w:t>
      </w:r>
      <w:r w:rsidR="004B7D75">
        <w:rPr>
          <w:rFonts w:ascii="Times New Roman" w:hAnsi="Times New Roman"/>
          <w:sz w:val="24"/>
          <w:szCs w:val="24"/>
        </w:rPr>
        <w:t xml:space="preserve">s pembelajaran dalam penelitian, dimana melalui aplikasi </w:t>
      </w:r>
      <w:r w:rsidR="004B7D75" w:rsidRPr="00363E11">
        <w:rPr>
          <w:rFonts w:ascii="Times New Roman" w:hAnsi="Times New Roman"/>
          <w:i/>
          <w:sz w:val="24"/>
          <w:szCs w:val="24"/>
        </w:rPr>
        <w:t>schoology</w:t>
      </w:r>
      <w:r w:rsidR="004B7D75">
        <w:rPr>
          <w:rFonts w:ascii="Times New Roman" w:hAnsi="Times New Roman"/>
          <w:sz w:val="24"/>
          <w:szCs w:val="24"/>
        </w:rPr>
        <w:t xml:space="preserve"> siswa dapat berinteraksi dengan guru terkait dengan materi yang di share dalam </w:t>
      </w:r>
      <w:r w:rsidR="004B7D75" w:rsidRPr="00363E11">
        <w:rPr>
          <w:rFonts w:ascii="Times New Roman" w:hAnsi="Times New Roman"/>
          <w:i/>
          <w:sz w:val="24"/>
          <w:szCs w:val="24"/>
        </w:rPr>
        <w:t>schhology</w:t>
      </w:r>
      <w:r w:rsidR="004B7D75">
        <w:rPr>
          <w:rFonts w:ascii="Times New Roman" w:hAnsi="Times New Roman"/>
          <w:sz w:val="24"/>
          <w:szCs w:val="24"/>
        </w:rPr>
        <w:t xml:space="preserve">. Selain itu siswa dapat mengakses materi yang sudah di share oleh guru dalam </w:t>
      </w:r>
      <w:r w:rsidR="004B7D75" w:rsidRPr="00363E11">
        <w:rPr>
          <w:rFonts w:ascii="Times New Roman" w:hAnsi="Times New Roman"/>
          <w:i/>
          <w:sz w:val="24"/>
          <w:szCs w:val="24"/>
        </w:rPr>
        <w:t>schoology</w:t>
      </w:r>
      <w:r w:rsidR="004B7D75">
        <w:rPr>
          <w:rFonts w:ascii="Times New Roman" w:hAnsi="Times New Roman"/>
          <w:sz w:val="24"/>
          <w:szCs w:val="24"/>
        </w:rPr>
        <w:t xml:space="preserve"> </w:t>
      </w:r>
      <w:r w:rsidR="004B7D75" w:rsidRPr="00752B20">
        <w:rPr>
          <w:rFonts w:ascii="Times New Roman" w:hAnsi="Times New Roman"/>
          <w:sz w:val="24"/>
          <w:szCs w:val="24"/>
        </w:rPr>
        <w:t xml:space="preserve">sehingga terdapat minat siswa dalam belajar materi kimia tersebut. Siswa lebih semangat atau senang ketika siswa dilibatkan dalam mengerjakan </w:t>
      </w:r>
      <w:r w:rsidR="004B7D75" w:rsidRPr="00752B20">
        <w:rPr>
          <w:rFonts w:ascii="Times New Roman" w:hAnsi="Times New Roman"/>
          <w:sz w:val="24"/>
          <w:szCs w:val="24"/>
        </w:rPr>
        <w:lastRenderedPageBreak/>
        <w:t xml:space="preserve">kuis yang tersedia pada aplikasi </w:t>
      </w:r>
      <w:r w:rsidR="004B7D75" w:rsidRPr="00752B20">
        <w:rPr>
          <w:rFonts w:ascii="Times New Roman" w:hAnsi="Times New Roman"/>
          <w:i/>
          <w:sz w:val="24"/>
          <w:szCs w:val="24"/>
        </w:rPr>
        <w:t xml:space="preserve">schoology </w:t>
      </w:r>
      <w:r w:rsidR="004B7D75" w:rsidRPr="00752B20">
        <w:rPr>
          <w:rFonts w:ascii="Times New Roman" w:hAnsi="Times New Roman"/>
          <w:sz w:val="24"/>
          <w:szCs w:val="24"/>
        </w:rPr>
        <w:t>tersebut faktor ini memicu peningkatan pada minat belajar siswa</w:t>
      </w:r>
      <w:r w:rsidR="004B7D75">
        <w:rPr>
          <w:rFonts w:ascii="Times New Roman" w:hAnsi="Times New Roman"/>
          <w:sz w:val="24"/>
          <w:szCs w:val="24"/>
          <w:lang w:val="en-US"/>
        </w:rPr>
        <w:t xml:space="preserve"> yang berbanding lurus terhadap peningkatan hasil belajar siswa. </w:t>
      </w:r>
    </w:p>
    <w:p w:rsidR="00B83691" w:rsidRPr="00EC41A1" w:rsidRDefault="00EC41A1" w:rsidP="00EC41A1">
      <w:pPr>
        <w:spacing w:after="0" w:line="240" w:lineRule="auto"/>
        <w:ind w:firstLine="680"/>
        <w:jc w:val="both"/>
        <w:rPr>
          <w:rFonts w:ascii="Times New Roman" w:hAnsi="Times New Roman"/>
          <w:sz w:val="24"/>
          <w:szCs w:val="24"/>
          <w:lang w:val="en-US"/>
        </w:rPr>
      </w:pPr>
      <w:r>
        <w:rPr>
          <w:rFonts w:ascii="Times New Roman" w:eastAsia="MS Mincho" w:hAnsi="Times New Roman"/>
          <w:sz w:val="24"/>
          <w:szCs w:val="24"/>
          <w:lang w:val="en-US"/>
        </w:rPr>
        <w:t xml:space="preserve">Untuk penggunaan </w:t>
      </w:r>
      <w:r w:rsidR="00B83691" w:rsidRPr="00752B20">
        <w:rPr>
          <w:rFonts w:ascii="Times New Roman" w:eastAsia="MS Mincho" w:hAnsi="Times New Roman"/>
          <w:sz w:val="24"/>
          <w:szCs w:val="24"/>
        </w:rPr>
        <w:t xml:space="preserve">aplikasi </w:t>
      </w:r>
      <w:r>
        <w:rPr>
          <w:rFonts w:ascii="Times New Roman" w:eastAsia="MS Mincho" w:hAnsi="Times New Roman"/>
          <w:i/>
          <w:sz w:val="24"/>
          <w:szCs w:val="24"/>
          <w:lang w:val="en-US"/>
        </w:rPr>
        <w:t>quizizz</w:t>
      </w:r>
      <w:r w:rsidR="00B83691" w:rsidRPr="00752B20">
        <w:rPr>
          <w:rFonts w:ascii="Times New Roman" w:eastAsia="MS Mincho" w:hAnsi="Times New Roman"/>
          <w:sz w:val="24"/>
          <w:szCs w:val="24"/>
        </w:rPr>
        <w:t xml:space="preserve">, </w:t>
      </w:r>
      <w:r>
        <w:rPr>
          <w:rFonts w:ascii="Times New Roman" w:hAnsi="Times New Roman"/>
          <w:color w:val="000000" w:themeColor="text1"/>
          <w:spacing w:val="-6"/>
          <w:sz w:val="24"/>
          <w:szCs w:val="24"/>
          <w:lang w:val="en-US" w:eastAsia="zh-CN"/>
        </w:rPr>
        <w:t>p</w:t>
      </w:r>
      <w:r w:rsidRPr="00B83691">
        <w:rPr>
          <w:rFonts w:ascii="Times New Roman" w:hAnsi="Times New Roman"/>
          <w:color w:val="000000" w:themeColor="text1"/>
          <w:spacing w:val="-6"/>
          <w:sz w:val="24"/>
          <w:szCs w:val="24"/>
          <w:lang w:val="en-US" w:eastAsia="zh-CN"/>
        </w:rPr>
        <w:t xml:space="preserve">eningkatan hasil belajar kimia siswa pada kelas eksperimen 1 (yang diajarkan dengan menggunakan aplikasi </w:t>
      </w:r>
      <w:r w:rsidRPr="00363E11">
        <w:rPr>
          <w:rFonts w:ascii="Times New Roman" w:hAnsi="Times New Roman"/>
          <w:i/>
          <w:color w:val="000000" w:themeColor="text1"/>
          <w:spacing w:val="-6"/>
          <w:sz w:val="24"/>
          <w:szCs w:val="24"/>
          <w:lang w:val="en-US" w:eastAsia="zh-CN"/>
        </w:rPr>
        <w:t>quizizz</w:t>
      </w:r>
      <w:r w:rsidRPr="00B83691">
        <w:rPr>
          <w:rFonts w:ascii="Times New Roman" w:hAnsi="Times New Roman"/>
          <w:color w:val="000000" w:themeColor="text1"/>
          <w:spacing w:val="-6"/>
          <w:sz w:val="24"/>
          <w:szCs w:val="24"/>
          <w:lang w:val="en-US" w:eastAsia="zh-CN"/>
        </w:rPr>
        <w:t>) didukung oleh meningkatnya antusiasme dan ketertarikan siswa untuk mengerjakan soal</w:t>
      </w:r>
      <w:r>
        <w:rPr>
          <w:rFonts w:ascii="Times New Roman" w:hAnsi="Times New Roman"/>
          <w:color w:val="000000" w:themeColor="text1"/>
          <w:spacing w:val="-6"/>
          <w:sz w:val="24"/>
          <w:szCs w:val="24"/>
          <w:lang w:val="en-US" w:eastAsia="zh-CN"/>
        </w:rPr>
        <w:t>-soal latihan yang diberikan kep</w:t>
      </w:r>
      <w:r w:rsidRPr="00B83691">
        <w:rPr>
          <w:rFonts w:ascii="Times New Roman" w:hAnsi="Times New Roman"/>
          <w:color w:val="000000" w:themeColor="text1"/>
          <w:spacing w:val="-6"/>
          <w:sz w:val="24"/>
          <w:szCs w:val="24"/>
          <w:lang w:val="en-US" w:eastAsia="zh-CN"/>
        </w:rPr>
        <w:t xml:space="preserve">ada sisswa melalui </w:t>
      </w:r>
      <w:r w:rsidRPr="00EC41A1">
        <w:rPr>
          <w:rFonts w:ascii="Times New Roman" w:hAnsi="Times New Roman"/>
          <w:color w:val="000000" w:themeColor="text1"/>
          <w:spacing w:val="-6"/>
          <w:sz w:val="24"/>
          <w:szCs w:val="24"/>
          <w:lang w:val="en-US" w:eastAsia="zh-CN"/>
        </w:rPr>
        <w:t xml:space="preserve">aplikasi zoom. </w:t>
      </w:r>
      <w:r w:rsidR="00B83691" w:rsidRPr="00EC41A1">
        <w:rPr>
          <w:rFonts w:ascii="Times New Roman" w:hAnsi="Times New Roman"/>
          <w:color w:val="000000" w:themeColor="text1"/>
          <w:spacing w:val="-6"/>
          <w:sz w:val="24"/>
          <w:szCs w:val="24"/>
          <w:lang w:val="en-US" w:eastAsia="zh-CN"/>
        </w:rPr>
        <w:t xml:space="preserve">Hal ini disebabkan karena pada quiziz masing-masing siswa dapat melihat posisi peringkat mereka dan teman-teman yang sedang mengerjakan soal. Selain itu setiap mereka selesai menjawab satu soal, siswa langsung mendapat penambahan score yang juga disertai gambar animasi yang cukup menarik bagi siswa. Sehingga setiap mengerjakan soal latihan bahkan post test yang juga diberikan melalui aplikasi </w:t>
      </w:r>
      <w:r w:rsidR="00B83691" w:rsidRPr="00363E11">
        <w:rPr>
          <w:rFonts w:ascii="Times New Roman" w:hAnsi="Times New Roman"/>
          <w:i/>
          <w:color w:val="000000" w:themeColor="text1"/>
          <w:spacing w:val="-6"/>
          <w:sz w:val="24"/>
          <w:szCs w:val="24"/>
          <w:lang w:val="en-US" w:eastAsia="zh-CN"/>
        </w:rPr>
        <w:t>quizizz</w:t>
      </w:r>
      <w:r w:rsidR="00B83691" w:rsidRPr="00EC41A1">
        <w:rPr>
          <w:rFonts w:ascii="Times New Roman" w:hAnsi="Times New Roman"/>
          <w:color w:val="000000" w:themeColor="text1"/>
          <w:spacing w:val="-6"/>
          <w:sz w:val="24"/>
          <w:szCs w:val="24"/>
          <w:lang w:val="en-US" w:eastAsia="zh-CN"/>
        </w:rPr>
        <w:t>, siswa berlomba-lomba untuk berada pada peringkat 1 dan menjadi pemenang.</w:t>
      </w:r>
    </w:p>
    <w:p w:rsidR="00752B20" w:rsidRPr="00363E11" w:rsidRDefault="00EC41A1" w:rsidP="00752B20">
      <w:pPr>
        <w:spacing w:after="0" w:line="240" w:lineRule="auto"/>
        <w:ind w:firstLine="680"/>
        <w:jc w:val="both"/>
        <w:rPr>
          <w:rFonts w:ascii="Times New Roman" w:eastAsia="MS Mincho" w:hAnsi="Times New Roman"/>
          <w:sz w:val="24"/>
          <w:szCs w:val="24"/>
          <w:lang w:val="en-US"/>
        </w:rPr>
      </w:pPr>
      <w:r>
        <w:rPr>
          <w:rFonts w:ascii="Times New Roman" w:eastAsia="MS Mincho" w:hAnsi="Times New Roman"/>
          <w:sz w:val="24"/>
          <w:szCs w:val="24"/>
          <w:lang w:val="en-US"/>
        </w:rPr>
        <w:t xml:space="preserve">Kepada masing-masing </w:t>
      </w:r>
      <w:r w:rsidR="00752B20" w:rsidRPr="00EC41A1">
        <w:rPr>
          <w:rFonts w:ascii="Times New Roman" w:eastAsia="MS Mincho" w:hAnsi="Times New Roman"/>
          <w:sz w:val="24"/>
          <w:szCs w:val="24"/>
        </w:rPr>
        <w:t>siswa setelah diberikan perlakuan</w:t>
      </w:r>
      <w:r w:rsidR="00363E11">
        <w:rPr>
          <w:rFonts w:ascii="Times New Roman" w:eastAsia="MS Mincho" w:hAnsi="Times New Roman"/>
          <w:sz w:val="24"/>
          <w:szCs w:val="24"/>
          <w:lang w:val="en-US"/>
        </w:rPr>
        <w:t>,</w:t>
      </w:r>
      <w:r w:rsidR="00363E11">
        <w:rPr>
          <w:rFonts w:ascii="Times New Roman" w:eastAsia="MS Mincho" w:hAnsi="Times New Roman"/>
          <w:sz w:val="24"/>
          <w:szCs w:val="24"/>
        </w:rPr>
        <w:t xml:space="preserve"> pada akhir pertemuan</w:t>
      </w:r>
      <w:r w:rsidR="00752B20" w:rsidRPr="00EC41A1">
        <w:rPr>
          <w:rFonts w:ascii="Times New Roman" w:eastAsia="MS Mincho" w:hAnsi="Times New Roman"/>
          <w:sz w:val="24"/>
          <w:szCs w:val="24"/>
        </w:rPr>
        <w:t xml:space="preserve"> siswa </w:t>
      </w:r>
      <w:r w:rsidR="00363E11">
        <w:rPr>
          <w:rFonts w:ascii="Times New Roman" w:eastAsia="MS Mincho" w:hAnsi="Times New Roman"/>
          <w:sz w:val="24"/>
          <w:szCs w:val="24"/>
          <w:lang w:val="en-US"/>
        </w:rPr>
        <w:t xml:space="preserve">diminta </w:t>
      </w:r>
      <w:r w:rsidR="00752B20" w:rsidRPr="00EC41A1">
        <w:rPr>
          <w:rFonts w:ascii="Times New Roman" w:eastAsia="MS Mincho" w:hAnsi="Times New Roman"/>
          <w:sz w:val="24"/>
          <w:szCs w:val="24"/>
        </w:rPr>
        <w:t xml:space="preserve">menulis tanggapan mengenai pembelajaran yang diterima dengan memanfaatkan aplikasi </w:t>
      </w:r>
      <w:r w:rsidR="00752B20" w:rsidRPr="00EC41A1">
        <w:rPr>
          <w:rFonts w:ascii="Times New Roman" w:eastAsia="MS Mincho" w:hAnsi="Times New Roman"/>
          <w:i/>
          <w:sz w:val="24"/>
          <w:szCs w:val="24"/>
        </w:rPr>
        <w:t>schoology</w:t>
      </w:r>
      <w:r w:rsidR="00752B20" w:rsidRPr="00EC41A1">
        <w:rPr>
          <w:rFonts w:ascii="Times New Roman" w:eastAsia="MS Mincho" w:hAnsi="Times New Roman"/>
          <w:sz w:val="24"/>
          <w:szCs w:val="24"/>
        </w:rPr>
        <w:t xml:space="preserve"> </w:t>
      </w:r>
      <w:r w:rsidR="00363E11">
        <w:rPr>
          <w:rFonts w:ascii="Times New Roman" w:eastAsia="MS Mincho" w:hAnsi="Times New Roman"/>
          <w:sz w:val="24"/>
          <w:szCs w:val="24"/>
          <w:lang w:val="en-US"/>
        </w:rPr>
        <w:t xml:space="preserve">dan </w:t>
      </w:r>
      <w:r w:rsidR="00363E11" w:rsidRPr="00363E11">
        <w:rPr>
          <w:rFonts w:ascii="Times New Roman" w:eastAsia="MS Mincho" w:hAnsi="Times New Roman"/>
          <w:i/>
          <w:sz w:val="24"/>
          <w:szCs w:val="24"/>
          <w:lang w:val="en-US"/>
        </w:rPr>
        <w:t>quizizz</w:t>
      </w:r>
      <w:r w:rsidR="00363E11">
        <w:rPr>
          <w:rFonts w:ascii="Times New Roman" w:eastAsia="MS Mincho" w:hAnsi="Times New Roman"/>
          <w:sz w:val="24"/>
          <w:szCs w:val="24"/>
          <w:lang w:val="en-US"/>
        </w:rPr>
        <w:t>.</w:t>
      </w:r>
      <w:r>
        <w:rPr>
          <w:rFonts w:ascii="Times New Roman" w:eastAsia="MS Mincho" w:hAnsi="Times New Roman"/>
          <w:sz w:val="24"/>
          <w:szCs w:val="24"/>
          <w:lang w:val="en-US"/>
        </w:rPr>
        <w:t xml:space="preserve"> </w:t>
      </w:r>
      <w:r>
        <w:rPr>
          <w:rFonts w:ascii="Times New Roman" w:eastAsia="MS Mincho" w:hAnsi="Times New Roman"/>
          <w:sz w:val="24"/>
          <w:szCs w:val="24"/>
        </w:rPr>
        <w:t>S</w:t>
      </w:r>
      <w:r w:rsidR="00752B20" w:rsidRPr="00EC41A1">
        <w:rPr>
          <w:rFonts w:ascii="Times New Roman" w:eastAsia="MS Mincho" w:hAnsi="Times New Roman"/>
          <w:sz w:val="24"/>
          <w:szCs w:val="24"/>
        </w:rPr>
        <w:t xml:space="preserve">iswa memberikan tanggapan bahwa dengan </w:t>
      </w:r>
      <w:r w:rsidR="00363E11">
        <w:rPr>
          <w:rFonts w:ascii="Times New Roman" w:eastAsia="MS Mincho" w:hAnsi="Times New Roman"/>
          <w:sz w:val="24"/>
          <w:szCs w:val="24"/>
          <w:lang w:val="en-US"/>
        </w:rPr>
        <w:t xml:space="preserve">melakukan pembelajaran menggunakan </w:t>
      </w:r>
      <w:r w:rsidR="00752B20" w:rsidRPr="00EC41A1">
        <w:rPr>
          <w:rFonts w:ascii="Times New Roman" w:eastAsia="MS Mincho" w:hAnsi="Times New Roman"/>
          <w:sz w:val="24"/>
          <w:szCs w:val="24"/>
        </w:rPr>
        <w:t xml:space="preserve">aplikasi </w:t>
      </w:r>
      <w:r w:rsidR="00363E11" w:rsidRPr="00363E11">
        <w:rPr>
          <w:rFonts w:ascii="Times New Roman" w:eastAsia="MS Mincho" w:hAnsi="Times New Roman"/>
          <w:i/>
          <w:sz w:val="24"/>
          <w:szCs w:val="24"/>
          <w:lang w:val="en-US"/>
        </w:rPr>
        <w:t>quizizz</w:t>
      </w:r>
      <w:r w:rsidR="00363E11">
        <w:rPr>
          <w:rFonts w:ascii="Times New Roman" w:eastAsia="MS Mincho" w:hAnsi="Times New Roman"/>
          <w:sz w:val="24"/>
          <w:szCs w:val="24"/>
          <w:lang w:val="en-US"/>
        </w:rPr>
        <w:t xml:space="preserve"> dan </w:t>
      </w:r>
      <w:r w:rsidR="00752B20" w:rsidRPr="00EC41A1">
        <w:rPr>
          <w:rFonts w:ascii="Times New Roman" w:eastAsia="MS Mincho" w:hAnsi="Times New Roman"/>
          <w:i/>
          <w:sz w:val="24"/>
          <w:szCs w:val="24"/>
        </w:rPr>
        <w:t>schoology</w:t>
      </w:r>
      <w:r w:rsidR="00752B20" w:rsidRPr="00EC41A1">
        <w:rPr>
          <w:rFonts w:ascii="Times New Roman" w:eastAsia="MS Mincho" w:hAnsi="Times New Roman"/>
          <w:sz w:val="24"/>
          <w:szCs w:val="24"/>
        </w:rPr>
        <w:t xml:space="preserve">, </w:t>
      </w:r>
      <w:r w:rsidR="00363E11">
        <w:rPr>
          <w:rFonts w:ascii="Times New Roman" w:eastAsia="MS Mincho" w:hAnsi="Times New Roman"/>
          <w:sz w:val="24"/>
          <w:szCs w:val="24"/>
          <w:lang w:val="en-US"/>
        </w:rPr>
        <w:t xml:space="preserve">siswa merasa senang dan semangat secara khusus ketika mengikuti tes atau evaluasi. Hal ini juga membantu pemanfaatan </w:t>
      </w:r>
      <w:r w:rsidR="00752B20" w:rsidRPr="00EC41A1">
        <w:rPr>
          <w:rFonts w:ascii="Times New Roman" w:eastAsia="MS Mincho" w:hAnsi="Times New Roman"/>
          <w:i/>
          <w:sz w:val="24"/>
          <w:szCs w:val="24"/>
        </w:rPr>
        <w:t>smartphone</w:t>
      </w:r>
      <w:r w:rsidR="00752B20" w:rsidRPr="00EC41A1">
        <w:rPr>
          <w:rFonts w:ascii="Times New Roman" w:eastAsia="MS Mincho" w:hAnsi="Times New Roman"/>
          <w:sz w:val="24"/>
          <w:szCs w:val="24"/>
        </w:rPr>
        <w:t xml:space="preserve"> </w:t>
      </w:r>
      <w:r w:rsidR="00363E11">
        <w:rPr>
          <w:rFonts w:ascii="Times New Roman" w:eastAsia="MS Mincho" w:hAnsi="Times New Roman"/>
          <w:sz w:val="24"/>
          <w:szCs w:val="24"/>
          <w:lang w:val="en-US"/>
        </w:rPr>
        <w:t xml:space="preserve">siswa, sehingga siswa tidak lagi menggunakan </w:t>
      </w:r>
      <w:r w:rsidR="00363E11" w:rsidRPr="00363E11">
        <w:rPr>
          <w:rFonts w:ascii="Times New Roman" w:eastAsia="MS Mincho" w:hAnsi="Times New Roman"/>
          <w:i/>
          <w:sz w:val="24"/>
          <w:szCs w:val="24"/>
          <w:lang w:val="en-US"/>
        </w:rPr>
        <w:t>smartphone</w:t>
      </w:r>
      <w:r w:rsidR="00363E11">
        <w:rPr>
          <w:rFonts w:ascii="Times New Roman" w:eastAsia="MS Mincho" w:hAnsi="Times New Roman"/>
          <w:sz w:val="24"/>
          <w:szCs w:val="24"/>
          <w:lang w:val="en-US"/>
        </w:rPr>
        <w:t xml:space="preserve"> untuk bermain game ketika guru mengajar dan dapat lebih fokus selama proses pembelajaran berlangsung.</w:t>
      </w:r>
    </w:p>
    <w:p w:rsidR="00EE128B" w:rsidRDefault="00EE128B" w:rsidP="00EE128B">
      <w:pPr>
        <w:widowControl w:val="0"/>
        <w:autoSpaceDE w:val="0"/>
        <w:autoSpaceDN w:val="0"/>
        <w:adjustRightInd w:val="0"/>
        <w:spacing w:after="0" w:line="240" w:lineRule="auto"/>
        <w:ind w:firstLine="720"/>
        <w:jc w:val="both"/>
        <w:rPr>
          <w:rFonts w:ascii="Times New Roman" w:hAnsi="Times New Roman"/>
          <w:bCs/>
          <w:spacing w:val="-5"/>
          <w:sz w:val="24"/>
          <w:szCs w:val="24"/>
          <w:lang w:val="en-US"/>
        </w:rPr>
      </w:pPr>
    </w:p>
    <w:p w:rsidR="00EE128B" w:rsidRDefault="00AC4382" w:rsidP="00EE128B">
      <w:pPr>
        <w:pStyle w:val="Heading1"/>
        <w:suppressAutoHyphens/>
        <w:jc w:val="both"/>
        <w:rPr>
          <w:sz w:val="18"/>
          <w:szCs w:val="18"/>
        </w:rPr>
      </w:pPr>
      <w:r w:rsidRPr="00AC4382">
        <w:rPr>
          <w:i w:val="0"/>
          <w:sz w:val="24"/>
          <w:szCs w:val="24"/>
        </w:rPr>
        <w:t>SIMPULAN</w:t>
      </w:r>
    </w:p>
    <w:p w:rsidR="00AC4382" w:rsidRDefault="00363E11" w:rsidP="00EE128B">
      <w:pPr>
        <w:shd w:val="clear" w:color="auto" w:fill="FFFFFF"/>
        <w:spacing w:after="0" w:line="240" w:lineRule="auto"/>
        <w:jc w:val="both"/>
        <w:rPr>
          <w:rFonts w:ascii="Times New Roman" w:hAnsi="Times New Roman"/>
          <w:sz w:val="24"/>
          <w:szCs w:val="24"/>
          <w:lang w:val="en-US"/>
        </w:rPr>
      </w:pPr>
      <w:r>
        <w:rPr>
          <w:rFonts w:ascii="Times New Roman" w:hAnsi="Times New Roman"/>
          <w:sz w:val="24"/>
          <w:szCs w:val="24"/>
          <w:lang w:val="en-US"/>
        </w:rPr>
        <w:t>Berdasarkan hasil analisis data, dapat ditarik kesimpulan sebagai berikut:</w:t>
      </w:r>
    </w:p>
    <w:p w:rsidR="00363E11" w:rsidRPr="00363E11" w:rsidRDefault="00363E11" w:rsidP="00363E11">
      <w:pPr>
        <w:pStyle w:val="ListParagraph"/>
        <w:numPr>
          <w:ilvl w:val="0"/>
          <w:numId w:val="17"/>
        </w:numPr>
        <w:spacing w:after="200" w:line="276" w:lineRule="auto"/>
      </w:pPr>
      <w:r w:rsidRPr="00363E11">
        <w:t xml:space="preserve">Terdapat perbedaan hasil belajar kimia siswa yang diajar dengan menggunakan aplikasi </w:t>
      </w:r>
      <w:r w:rsidRPr="00363E11">
        <w:rPr>
          <w:i/>
        </w:rPr>
        <w:t>quizizz</w:t>
      </w:r>
      <w:r w:rsidRPr="00363E11">
        <w:t xml:space="preserve"> dan aplikasi </w:t>
      </w:r>
      <w:r w:rsidRPr="00363E11">
        <w:rPr>
          <w:i/>
        </w:rPr>
        <w:t>schoology</w:t>
      </w:r>
    </w:p>
    <w:p w:rsidR="00363E11" w:rsidRDefault="00363E11" w:rsidP="00363E11">
      <w:pPr>
        <w:pStyle w:val="ListParagraph"/>
        <w:numPr>
          <w:ilvl w:val="0"/>
          <w:numId w:val="17"/>
        </w:numPr>
        <w:spacing w:after="200" w:line="276" w:lineRule="auto"/>
      </w:pPr>
      <w:r w:rsidRPr="00363E11">
        <w:t xml:space="preserve">Peningkatan hasil belajar kimia siswa yang diajar dengan menggunakan aplikasi </w:t>
      </w:r>
      <w:r w:rsidRPr="00363E11">
        <w:rPr>
          <w:i/>
        </w:rPr>
        <w:t>quizizz</w:t>
      </w:r>
      <w:r w:rsidRPr="00363E11">
        <w:t xml:space="preserve"> lebih tinggi daripada yang diajar dengan menggunakan aplikasi </w:t>
      </w:r>
      <w:r w:rsidRPr="00363E11">
        <w:rPr>
          <w:i/>
        </w:rPr>
        <w:t>schoology</w:t>
      </w:r>
      <w:r w:rsidRPr="00363E11">
        <w:t>, khususnya pada materi hidrokarbon</w:t>
      </w:r>
    </w:p>
    <w:p w:rsidR="00363E11" w:rsidRPr="00363E11" w:rsidRDefault="00363E11" w:rsidP="00363E11">
      <w:pPr>
        <w:pStyle w:val="ListParagraph"/>
        <w:numPr>
          <w:ilvl w:val="0"/>
          <w:numId w:val="17"/>
        </w:numPr>
        <w:spacing w:after="200" w:line="276" w:lineRule="auto"/>
      </w:pPr>
      <w:r>
        <w:t xml:space="preserve">Aplikasi </w:t>
      </w:r>
      <w:r w:rsidRPr="00363E11">
        <w:rPr>
          <w:i/>
        </w:rPr>
        <w:t>quizizz</w:t>
      </w:r>
      <w:r>
        <w:t xml:space="preserve"> dan </w:t>
      </w:r>
      <w:r w:rsidRPr="00363E11">
        <w:rPr>
          <w:i/>
        </w:rPr>
        <w:t>schoology</w:t>
      </w:r>
      <w:r>
        <w:t xml:space="preserve"> dapat juga diterapkan pada materi kimia lainnya maupun pada mata pelajaran yang lain,</w:t>
      </w:r>
    </w:p>
    <w:p w:rsidR="00363E11" w:rsidRPr="00363E11" w:rsidRDefault="00363E11" w:rsidP="00EE128B">
      <w:pPr>
        <w:shd w:val="clear" w:color="auto" w:fill="FFFFFF"/>
        <w:spacing w:after="0" w:line="240" w:lineRule="auto"/>
        <w:jc w:val="both"/>
        <w:rPr>
          <w:rFonts w:ascii="Times New Roman" w:eastAsia="Times New Roman" w:hAnsi="Times New Roman"/>
          <w:b/>
          <w:color w:val="212121"/>
          <w:sz w:val="24"/>
          <w:szCs w:val="24"/>
          <w:lang w:val="en-US" w:eastAsia="id-ID"/>
        </w:rPr>
      </w:pPr>
    </w:p>
    <w:p w:rsidR="00EE128B" w:rsidRPr="00655265" w:rsidRDefault="00EE128B" w:rsidP="00EE128B">
      <w:pPr>
        <w:widowControl w:val="0"/>
        <w:autoSpaceDE w:val="0"/>
        <w:autoSpaceDN w:val="0"/>
        <w:adjustRightInd w:val="0"/>
        <w:spacing w:after="0" w:line="240" w:lineRule="auto"/>
        <w:rPr>
          <w:rFonts w:ascii="Times New Roman" w:hAnsi="Times New Roman"/>
          <w:sz w:val="18"/>
          <w:szCs w:val="18"/>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eastAsia="Times New Roman" w:hAnsi="Times New Roman"/>
          <w:sz w:val="24"/>
          <w:szCs w:val="24"/>
        </w:rPr>
        <w:t xml:space="preserve">Aini. (2019). Pemanfaatan media pembelajaran quiziz untuk pembelajaran jenjang pendidikan dasar dan menengah di Bengkulu. </w:t>
      </w:r>
      <w:r w:rsidRPr="00363E11">
        <w:rPr>
          <w:rFonts w:ascii="Times New Roman" w:eastAsia="Times New Roman" w:hAnsi="Times New Roman"/>
          <w:i/>
          <w:sz w:val="24"/>
          <w:szCs w:val="24"/>
        </w:rPr>
        <w:t>Jurnal Kependidikan</w:t>
      </w:r>
      <w:r w:rsidRPr="00363E11">
        <w:rPr>
          <w:rFonts w:ascii="Times New Roman" w:eastAsia="Times New Roman" w:hAnsi="Times New Roman"/>
          <w:sz w:val="24"/>
          <w:szCs w:val="24"/>
        </w:rPr>
        <w:t xml:space="preserve">. </w:t>
      </w:r>
      <w:r w:rsidRPr="00363E11">
        <w:rPr>
          <w:rFonts w:ascii="Times New Roman" w:eastAsia="Times New Roman" w:hAnsi="Times New Roman"/>
          <w:b/>
          <w:sz w:val="24"/>
          <w:szCs w:val="24"/>
        </w:rPr>
        <w:t>2(25)</w:t>
      </w:r>
      <w:r w:rsidRPr="00363E11">
        <w:rPr>
          <w:rFonts w:ascii="Times New Roman" w:eastAsia="Times New Roman" w:hAnsi="Times New Roman"/>
          <w:sz w:val="24"/>
          <w:szCs w:val="24"/>
        </w:rPr>
        <w:t>: 1-6.</w:t>
      </w:r>
    </w:p>
    <w:p w:rsidR="00752B20" w:rsidRPr="00363E11" w:rsidRDefault="00E476E1" w:rsidP="00363E11">
      <w:pPr>
        <w:spacing w:after="0" w:line="240" w:lineRule="auto"/>
        <w:ind w:left="540" w:hanging="540"/>
        <w:jc w:val="both"/>
        <w:rPr>
          <w:rFonts w:ascii="Times New Roman" w:hAnsi="Times New Roman"/>
          <w:sz w:val="24"/>
          <w:szCs w:val="24"/>
        </w:rPr>
      </w:pPr>
      <w:r w:rsidRPr="00363E11">
        <w:rPr>
          <w:rFonts w:ascii="Times New Roman" w:hAnsi="Times New Roman"/>
          <w:sz w:val="24"/>
          <w:szCs w:val="24"/>
        </w:rPr>
        <w:t>APJII. 2018</w:t>
      </w:r>
      <w:r w:rsidR="00752B20" w:rsidRPr="00363E11">
        <w:rPr>
          <w:rFonts w:ascii="Times New Roman" w:hAnsi="Times New Roman"/>
          <w:sz w:val="24"/>
          <w:szCs w:val="24"/>
        </w:rPr>
        <w:t xml:space="preserve">. Potret Zaman Now Pengguna &amp; Perilaku Internet Indonesia. </w:t>
      </w:r>
      <w:r w:rsidR="00752B20" w:rsidRPr="00363E11">
        <w:rPr>
          <w:rFonts w:ascii="Times New Roman" w:hAnsi="Times New Roman"/>
          <w:i/>
          <w:sz w:val="24"/>
          <w:szCs w:val="24"/>
        </w:rPr>
        <w:t>APJII</w:t>
      </w:r>
      <w:r w:rsidR="00752B20" w:rsidRPr="00363E11">
        <w:rPr>
          <w:rFonts w:ascii="Times New Roman" w:hAnsi="Times New Roman"/>
          <w:sz w:val="24"/>
          <w:szCs w:val="24"/>
        </w:rPr>
        <w:t xml:space="preserve"> 23: 1.</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eastAsia="Times New Roman" w:hAnsi="Times New Roman"/>
          <w:sz w:val="24"/>
          <w:szCs w:val="24"/>
        </w:rPr>
        <w:t>Bahar,</w:t>
      </w:r>
      <w:r w:rsidRPr="00363E11">
        <w:rPr>
          <w:rFonts w:ascii="Times New Roman" w:eastAsia="Times New Roman" w:hAnsi="Times New Roman"/>
          <w:sz w:val="24"/>
          <w:szCs w:val="24"/>
        </w:rPr>
        <w:tab/>
        <w:t>A.</w:t>
      </w:r>
      <w:r w:rsidRPr="00363E11">
        <w:rPr>
          <w:rFonts w:ascii="Times New Roman" w:eastAsia="Times New Roman" w:hAnsi="Times New Roman"/>
          <w:sz w:val="24"/>
          <w:szCs w:val="24"/>
        </w:rPr>
        <w:tab/>
        <w:t>(2017).</w:t>
      </w:r>
      <w:r w:rsidRPr="00363E11">
        <w:rPr>
          <w:rFonts w:ascii="Times New Roman" w:eastAsia="Times New Roman" w:hAnsi="Times New Roman"/>
          <w:sz w:val="24"/>
          <w:szCs w:val="24"/>
        </w:rPr>
        <w:tab/>
        <w:t>Membuat</w:t>
      </w:r>
      <w:r w:rsidRPr="00363E11">
        <w:rPr>
          <w:rFonts w:ascii="Times New Roman" w:eastAsia="Times New Roman" w:hAnsi="Times New Roman"/>
          <w:sz w:val="24"/>
          <w:szCs w:val="24"/>
        </w:rPr>
        <w:tab/>
        <w:t>kuis</w:t>
      </w:r>
      <w:r w:rsidRPr="00363E11">
        <w:rPr>
          <w:rFonts w:ascii="Times New Roman" w:eastAsia="Times New Roman" w:hAnsi="Times New Roman"/>
          <w:sz w:val="24"/>
          <w:szCs w:val="24"/>
        </w:rPr>
        <w:tab/>
        <w:t>interaktif</w:t>
      </w:r>
      <w:r w:rsidRPr="00363E11">
        <w:rPr>
          <w:rFonts w:ascii="Times New Roman" w:eastAsia="Times New Roman" w:hAnsi="Times New Roman"/>
          <w:sz w:val="24"/>
          <w:szCs w:val="24"/>
        </w:rPr>
        <w:tab/>
        <w:t>kelas</w:t>
      </w:r>
      <w:r w:rsidRPr="00363E11">
        <w:rPr>
          <w:rFonts w:ascii="Times New Roman" w:eastAsia="Times New Roman" w:hAnsi="Times New Roman"/>
          <w:sz w:val="24"/>
          <w:szCs w:val="24"/>
        </w:rPr>
        <w:tab/>
        <w:t>dengan</w:t>
      </w:r>
      <w:r w:rsidRPr="00363E11">
        <w:rPr>
          <w:rFonts w:ascii="Times New Roman" w:eastAsia="Times New Roman" w:hAnsi="Times New Roman"/>
          <w:sz w:val="24"/>
          <w:szCs w:val="24"/>
        </w:rPr>
        <w:tab/>
        <w:t>quizizz</w:t>
      </w:r>
      <w:r w:rsidRPr="00363E11">
        <w:rPr>
          <w:rFonts w:ascii="Times New Roman" w:eastAsia="Times New Roman" w:hAnsi="Times New Roman"/>
          <w:sz w:val="24"/>
          <w:szCs w:val="24"/>
          <w:u w:val="single"/>
        </w:rPr>
        <w:t>.</w:t>
      </w:r>
      <w:r w:rsidRPr="00363E11">
        <w:rPr>
          <w:rFonts w:ascii="Times New Roman" w:eastAsia="Times New Roman" w:hAnsi="Times New Roman"/>
          <w:sz w:val="24"/>
          <w:szCs w:val="24"/>
          <w:u w:val="single"/>
          <w:lang w:val="en-US"/>
        </w:rPr>
        <w:t xml:space="preserve"> </w:t>
      </w:r>
      <w:hyperlink r:id="rId17" w:history="1">
        <w:r w:rsidRPr="00363E11">
          <w:rPr>
            <w:rStyle w:val="Hyperlink"/>
            <w:rFonts w:ascii="Times New Roman" w:hAnsi="Times New Roman"/>
            <w:i/>
            <w:sz w:val="24"/>
            <w:szCs w:val="24"/>
          </w:rPr>
          <w:t>http://www.ahzaa.net/2017/08/membuat-kuis-interaktif-kelas-</w:t>
        </w:r>
      </w:hyperlink>
      <w:hyperlink r:id="rId18" w:history="1">
        <w:r w:rsidRPr="00363E11">
          <w:rPr>
            <w:rStyle w:val="Hyperlink"/>
            <w:rFonts w:ascii="Times New Roman" w:hAnsi="Times New Roman"/>
            <w:i/>
            <w:sz w:val="24"/>
            <w:szCs w:val="24"/>
          </w:rPr>
          <w:t>dengan.html</w:t>
        </w:r>
        <w:r>
          <w:rPr>
            <w:rStyle w:val="Hyperlink"/>
            <w:rFonts w:ascii="Times New Roman" w:hAnsi="Times New Roman"/>
            <w:i/>
            <w:sz w:val="24"/>
            <w:szCs w:val="24"/>
            <w:lang w:val="en-US"/>
          </w:rPr>
          <w:t>.</w:t>
        </w:r>
      </w:hyperlink>
      <w:r w:rsidRPr="00363E11">
        <w:rPr>
          <w:rFonts w:ascii="Times New Roman" w:eastAsia="Times New Roman" w:hAnsi="Times New Roman"/>
          <w:sz w:val="24"/>
          <w:szCs w:val="24"/>
        </w:rPr>
        <w:t>tanggal</w:t>
      </w:r>
      <w:r w:rsidRPr="00363E11">
        <w:rPr>
          <w:rFonts w:ascii="Times New Roman" w:eastAsia="Times New Roman" w:hAnsi="Times New Roman"/>
          <w:i/>
          <w:sz w:val="24"/>
          <w:szCs w:val="24"/>
        </w:rPr>
        <w:t xml:space="preserve"> </w:t>
      </w:r>
      <w:r w:rsidRPr="00363E11">
        <w:rPr>
          <w:rFonts w:ascii="Times New Roman" w:eastAsia="Times New Roman" w:hAnsi="Times New Roman"/>
          <w:sz w:val="24"/>
          <w:szCs w:val="24"/>
        </w:rPr>
        <w:t>akses 3 Agustus 2019</w:t>
      </w:r>
    </w:p>
    <w:p w:rsidR="00363E11" w:rsidRPr="00363E11" w:rsidRDefault="00E476E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hAnsi="Times New Roman"/>
          <w:sz w:val="24"/>
          <w:szCs w:val="24"/>
        </w:rPr>
        <w:t>Djamarah, S.B. 2015</w:t>
      </w:r>
      <w:r w:rsidR="00752B20" w:rsidRPr="00363E11">
        <w:rPr>
          <w:rFonts w:ascii="Times New Roman" w:hAnsi="Times New Roman"/>
          <w:sz w:val="24"/>
          <w:szCs w:val="24"/>
        </w:rPr>
        <w:t xml:space="preserve">. </w:t>
      </w:r>
      <w:r w:rsidR="00752B20" w:rsidRPr="00363E11">
        <w:rPr>
          <w:rFonts w:ascii="Times New Roman" w:hAnsi="Times New Roman"/>
          <w:i/>
          <w:sz w:val="24"/>
          <w:szCs w:val="24"/>
        </w:rPr>
        <w:t>Psikologi Belajar</w:t>
      </w:r>
      <w:r w:rsidR="00752B20" w:rsidRPr="00363E11">
        <w:rPr>
          <w:rFonts w:ascii="Times New Roman" w:hAnsi="Times New Roman"/>
          <w:sz w:val="24"/>
          <w:szCs w:val="24"/>
        </w:rPr>
        <w:t>. Jakarta: Rineka Cipta.</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eastAsia="Times New Roman" w:hAnsi="Times New Roman"/>
          <w:sz w:val="24"/>
          <w:szCs w:val="24"/>
        </w:rPr>
        <w:t xml:space="preserve">Efendi, A. (2017). E-learning berbasis schoology dan edmodo: ditinjau dari motivasi dan hasil belajar siswa smk. </w:t>
      </w:r>
      <w:r w:rsidRPr="00363E11">
        <w:rPr>
          <w:rFonts w:ascii="Times New Roman" w:eastAsia="Times New Roman" w:hAnsi="Times New Roman"/>
          <w:i/>
          <w:sz w:val="24"/>
          <w:szCs w:val="24"/>
        </w:rPr>
        <w:t>Elinvo (Electronics, Informatics, and</w:t>
      </w:r>
      <w:r w:rsidRPr="00363E11">
        <w:rPr>
          <w:rFonts w:ascii="Times New Roman" w:eastAsia="Times New Roman" w:hAnsi="Times New Roman"/>
          <w:sz w:val="24"/>
          <w:szCs w:val="24"/>
        </w:rPr>
        <w:t xml:space="preserve"> </w:t>
      </w:r>
      <w:r w:rsidRPr="00363E11">
        <w:rPr>
          <w:rFonts w:ascii="Times New Roman" w:eastAsia="Times New Roman" w:hAnsi="Times New Roman"/>
          <w:i/>
          <w:sz w:val="24"/>
          <w:szCs w:val="24"/>
        </w:rPr>
        <w:t>Vocational Education)</w:t>
      </w:r>
      <w:r w:rsidRPr="00363E11">
        <w:rPr>
          <w:rFonts w:ascii="Times New Roman" w:eastAsia="Times New Roman" w:hAnsi="Times New Roman"/>
          <w:sz w:val="24"/>
          <w:szCs w:val="24"/>
        </w:rPr>
        <w:t>,</w:t>
      </w:r>
      <w:r w:rsidRPr="00363E11">
        <w:rPr>
          <w:rFonts w:ascii="Times New Roman" w:eastAsia="Times New Roman" w:hAnsi="Times New Roman"/>
          <w:i/>
          <w:sz w:val="24"/>
          <w:szCs w:val="24"/>
        </w:rPr>
        <w:t xml:space="preserve"> </w:t>
      </w:r>
      <w:r w:rsidRPr="00363E11">
        <w:rPr>
          <w:rFonts w:ascii="Times New Roman" w:eastAsia="Times New Roman" w:hAnsi="Times New Roman"/>
          <w:b/>
          <w:sz w:val="24"/>
          <w:szCs w:val="24"/>
        </w:rPr>
        <w:t>2(1)</w:t>
      </w:r>
      <w:r w:rsidRPr="00363E11">
        <w:rPr>
          <w:rFonts w:ascii="Times New Roman" w:eastAsia="Times New Roman" w:hAnsi="Times New Roman"/>
          <w:sz w:val="24"/>
          <w:szCs w:val="24"/>
        </w:rPr>
        <w:t>, 49-58.</w:t>
      </w:r>
    </w:p>
    <w:p w:rsidR="00363E11" w:rsidRPr="00363E11" w:rsidRDefault="00752B20" w:rsidP="00363E11">
      <w:pPr>
        <w:spacing w:after="0" w:line="240" w:lineRule="auto"/>
        <w:ind w:left="540" w:hanging="540"/>
        <w:jc w:val="both"/>
        <w:rPr>
          <w:rFonts w:ascii="Times New Roman" w:hAnsi="Times New Roman"/>
          <w:sz w:val="24"/>
          <w:szCs w:val="24"/>
        </w:rPr>
      </w:pPr>
      <w:r w:rsidRPr="00363E11">
        <w:rPr>
          <w:rFonts w:ascii="Times New Roman" w:hAnsi="Times New Roman"/>
          <w:sz w:val="24"/>
          <w:szCs w:val="24"/>
        </w:rPr>
        <w:t xml:space="preserve">Friedman, J., Serrano, J., Garafalo, F., dkk. (2018). What Makes Schoology Great. </w:t>
      </w:r>
      <w:hyperlink r:id="rId19" w:history="1">
        <w:r w:rsidRPr="00363E11">
          <w:rPr>
            <w:rStyle w:val="Hyperlink"/>
            <w:rFonts w:ascii="Times New Roman" w:hAnsi="Times New Roman"/>
            <w:sz w:val="24"/>
            <w:szCs w:val="24"/>
          </w:rPr>
          <w:t>https://www.schoology.com</w:t>
        </w:r>
      </w:hyperlink>
      <w:r w:rsidRPr="00363E11">
        <w:rPr>
          <w:rFonts w:ascii="Times New Roman" w:hAnsi="Times New Roman"/>
          <w:sz w:val="24"/>
          <w:szCs w:val="24"/>
        </w:rPr>
        <w:t>, tanggal akses 12 Maret 2019 .</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lang w:val="en-US"/>
        </w:rPr>
      </w:pPr>
      <w:r w:rsidRPr="00363E11">
        <w:rPr>
          <w:rFonts w:ascii="Times New Roman" w:hAnsi="Times New Roman"/>
          <w:sz w:val="24"/>
          <w:szCs w:val="24"/>
          <w:lang w:val="en-US"/>
        </w:rPr>
        <w:t xml:space="preserve">Hanafiah dan Suhana. (2012). </w:t>
      </w:r>
      <w:r w:rsidRPr="00363E11">
        <w:rPr>
          <w:rFonts w:ascii="Times New Roman" w:hAnsi="Times New Roman"/>
          <w:i/>
          <w:sz w:val="24"/>
          <w:szCs w:val="24"/>
          <w:lang w:val="en-US"/>
        </w:rPr>
        <w:t>Konsep Strategi Pembelajaran</w:t>
      </w:r>
      <w:r w:rsidRPr="00363E11">
        <w:rPr>
          <w:rFonts w:ascii="Times New Roman" w:hAnsi="Times New Roman"/>
          <w:sz w:val="24"/>
          <w:szCs w:val="24"/>
          <w:lang w:val="en-US"/>
        </w:rPr>
        <w:t>. Bandung: Refrika Aditama</w:t>
      </w:r>
    </w:p>
    <w:p w:rsidR="00363E11" w:rsidRPr="00363E11" w:rsidRDefault="00E476E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hAnsi="Times New Roman"/>
          <w:sz w:val="24"/>
          <w:szCs w:val="24"/>
        </w:rPr>
        <w:t>Linggasari, Y. 2015</w:t>
      </w:r>
      <w:r w:rsidR="00752B20" w:rsidRPr="00363E11">
        <w:rPr>
          <w:rFonts w:ascii="Times New Roman" w:hAnsi="Times New Roman"/>
          <w:sz w:val="24"/>
          <w:szCs w:val="24"/>
        </w:rPr>
        <w:t xml:space="preserve">. Masih Banyak Siswa dan Guru Indonesia yang Gagap Teknologi. </w:t>
      </w:r>
      <w:r w:rsidR="00752B20" w:rsidRPr="00363E11">
        <w:rPr>
          <w:rFonts w:ascii="Times New Roman" w:hAnsi="Times New Roman"/>
          <w:i/>
          <w:sz w:val="24"/>
          <w:szCs w:val="24"/>
        </w:rPr>
        <w:t>CNN Indonesia</w:t>
      </w:r>
      <w:r w:rsidR="00752B20" w:rsidRPr="00363E11">
        <w:rPr>
          <w:rFonts w:ascii="Times New Roman" w:hAnsi="Times New Roman"/>
          <w:sz w:val="24"/>
          <w:szCs w:val="24"/>
        </w:rPr>
        <w:t>, tanggal akses 26 Maret 2019.</w:t>
      </w:r>
    </w:p>
    <w:p w:rsidR="00363E11" w:rsidRPr="00363E11" w:rsidRDefault="00752B20"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hAnsi="Times New Roman"/>
          <w:sz w:val="24"/>
          <w:szCs w:val="24"/>
        </w:rPr>
        <w:t>P</w:t>
      </w:r>
      <w:r w:rsidR="00E476E1" w:rsidRPr="00363E11">
        <w:rPr>
          <w:rFonts w:ascii="Times New Roman" w:hAnsi="Times New Roman"/>
          <w:sz w:val="24"/>
          <w:szCs w:val="24"/>
        </w:rPr>
        <w:t xml:space="preserve">ratama, H., &amp; Yusro, A. C. </w:t>
      </w:r>
      <w:r w:rsidRPr="00363E11">
        <w:rPr>
          <w:rFonts w:ascii="Times New Roman" w:hAnsi="Times New Roman"/>
          <w:sz w:val="24"/>
          <w:szCs w:val="24"/>
        </w:rPr>
        <w:t xml:space="preserve">2018. Implementasi WhatsApp Mobile Learning Untuk Meningkatkan Hasil Belajar Mahasiswa Pokok Bahasan Pengenalan Komponen </w:t>
      </w:r>
      <w:r w:rsidRPr="00363E11">
        <w:rPr>
          <w:rFonts w:ascii="Times New Roman" w:hAnsi="Times New Roman"/>
          <w:sz w:val="24"/>
          <w:szCs w:val="24"/>
        </w:rPr>
        <w:lastRenderedPageBreak/>
        <w:t>Elektronika. </w:t>
      </w:r>
      <w:r w:rsidRPr="00363E11">
        <w:rPr>
          <w:rFonts w:ascii="Times New Roman" w:hAnsi="Times New Roman"/>
          <w:i/>
          <w:iCs/>
          <w:sz w:val="24"/>
          <w:szCs w:val="24"/>
        </w:rPr>
        <w:t>Jurnal Pendidikan Fisika Dan Keilmuan (JPFK)</w:t>
      </w:r>
      <w:r w:rsidRPr="00363E11">
        <w:rPr>
          <w:rFonts w:ascii="Times New Roman" w:hAnsi="Times New Roman"/>
          <w:sz w:val="24"/>
          <w:szCs w:val="24"/>
        </w:rPr>
        <w:t>, </w:t>
      </w:r>
      <w:r w:rsidRPr="00363E11">
        <w:rPr>
          <w:rFonts w:ascii="Times New Roman" w:hAnsi="Times New Roman"/>
          <w:i/>
          <w:iCs/>
          <w:sz w:val="24"/>
          <w:szCs w:val="24"/>
        </w:rPr>
        <w:t>2</w:t>
      </w:r>
      <w:r w:rsidRPr="00363E11">
        <w:rPr>
          <w:rFonts w:ascii="Times New Roman" w:hAnsi="Times New Roman"/>
          <w:sz w:val="24"/>
          <w:szCs w:val="24"/>
        </w:rPr>
        <w:t>(2), 65-69.</w:t>
      </w:r>
      <w:r w:rsidR="008F52BC" w:rsidRPr="00363E11">
        <w:rPr>
          <w:rFonts w:ascii="Times New Roman" w:hAnsi="Times New Roman"/>
          <w:sz w:val="24"/>
          <w:szCs w:val="24"/>
          <w:lang w:val="en-US"/>
        </w:rPr>
        <w:t xml:space="preserve"> </w:t>
      </w:r>
      <w:hyperlink r:id="rId20" w:history="1">
        <w:r w:rsidR="008F52BC" w:rsidRPr="00363E11">
          <w:rPr>
            <w:rStyle w:val="Hyperlink"/>
            <w:rFonts w:ascii="Times New Roman" w:hAnsi="Times New Roman"/>
            <w:color w:val="548DD4" w:themeColor="text2" w:themeTint="99"/>
            <w:sz w:val="24"/>
            <w:szCs w:val="24"/>
          </w:rPr>
          <w:t>http://doi.org/10.25273/jpfk.v2i2.696</w:t>
        </w:r>
      </w:hyperlink>
    </w:p>
    <w:p w:rsidR="00363E11" w:rsidRPr="00363E11" w:rsidRDefault="00752B20"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hAnsi="Times New Roman"/>
          <w:sz w:val="24"/>
          <w:szCs w:val="24"/>
        </w:rPr>
        <w:t xml:space="preserve">Prawiradilaga, D.S., Ariani, D. dan Handoko, H. (2016). </w:t>
      </w:r>
      <w:r w:rsidRPr="00363E11">
        <w:rPr>
          <w:rFonts w:ascii="Times New Roman" w:hAnsi="Times New Roman"/>
          <w:i/>
          <w:sz w:val="24"/>
          <w:szCs w:val="24"/>
        </w:rPr>
        <w:t>Mozaik Teknologi Pendidikan: E-Learning</w:t>
      </w:r>
      <w:r w:rsidRPr="00363E11">
        <w:rPr>
          <w:rFonts w:ascii="Times New Roman" w:hAnsi="Times New Roman"/>
          <w:sz w:val="24"/>
          <w:szCs w:val="24"/>
        </w:rPr>
        <w:t>. Jakarta: Kencana.</w:t>
      </w:r>
    </w:p>
    <w:p w:rsidR="00363E11" w:rsidRPr="00363E11" w:rsidRDefault="00E476E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hAnsi="Times New Roman"/>
          <w:sz w:val="24"/>
          <w:szCs w:val="24"/>
        </w:rPr>
        <w:t>Rahmat, P.S. 2018</w:t>
      </w:r>
      <w:r w:rsidR="00752B20" w:rsidRPr="00363E11">
        <w:rPr>
          <w:rFonts w:ascii="Times New Roman" w:hAnsi="Times New Roman"/>
          <w:sz w:val="24"/>
          <w:szCs w:val="24"/>
        </w:rPr>
        <w:t xml:space="preserve">. </w:t>
      </w:r>
      <w:r w:rsidR="00752B20" w:rsidRPr="00363E11">
        <w:rPr>
          <w:rFonts w:ascii="Times New Roman" w:hAnsi="Times New Roman"/>
          <w:i/>
          <w:sz w:val="24"/>
          <w:szCs w:val="24"/>
        </w:rPr>
        <w:t>Psikologi Pendidikan</w:t>
      </w:r>
      <w:r w:rsidR="00752B20" w:rsidRPr="00363E11">
        <w:rPr>
          <w:rFonts w:ascii="Times New Roman" w:hAnsi="Times New Roman"/>
          <w:sz w:val="24"/>
          <w:szCs w:val="24"/>
        </w:rPr>
        <w:t>. Jakarta: Bumi Aksara.</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eastAsia="Times New Roman" w:hAnsi="Times New Roman"/>
          <w:sz w:val="24"/>
          <w:szCs w:val="24"/>
        </w:rPr>
        <w:t xml:space="preserve">Resty, Z.N., Muhardjito, Mufti, N. (2019). Discovery learning berbantuan schoology: Upaya peningkatan kemampuan berpikir kritis. </w:t>
      </w:r>
      <w:r w:rsidRPr="00363E11">
        <w:rPr>
          <w:rFonts w:ascii="Times New Roman" w:eastAsia="Times New Roman" w:hAnsi="Times New Roman"/>
          <w:i/>
          <w:sz w:val="24"/>
          <w:szCs w:val="24"/>
        </w:rPr>
        <w:t>Jurnal Pendidikan</w:t>
      </w:r>
      <w:r w:rsidRPr="00363E11">
        <w:rPr>
          <w:rFonts w:ascii="Times New Roman" w:eastAsia="Times New Roman" w:hAnsi="Times New Roman"/>
          <w:sz w:val="24"/>
          <w:szCs w:val="24"/>
        </w:rPr>
        <w:t xml:space="preserve">. </w:t>
      </w:r>
      <w:r w:rsidRPr="00363E11">
        <w:rPr>
          <w:rFonts w:ascii="Times New Roman" w:eastAsia="Times New Roman" w:hAnsi="Times New Roman"/>
          <w:b/>
          <w:sz w:val="24"/>
          <w:szCs w:val="24"/>
        </w:rPr>
        <w:t>4(2)</w:t>
      </w:r>
      <w:r w:rsidRPr="00363E11">
        <w:rPr>
          <w:rFonts w:ascii="Times New Roman" w:eastAsia="Times New Roman" w:hAnsi="Times New Roman"/>
          <w:sz w:val="24"/>
          <w:szCs w:val="24"/>
        </w:rPr>
        <w:t>: 267 -273.</w:t>
      </w:r>
    </w:p>
    <w:p w:rsidR="00363E11" w:rsidRPr="00363E11" w:rsidRDefault="00363E11" w:rsidP="00363E11">
      <w:pPr>
        <w:spacing w:after="0" w:line="240" w:lineRule="auto"/>
        <w:ind w:left="540" w:hanging="540"/>
        <w:jc w:val="both"/>
        <w:rPr>
          <w:rFonts w:ascii="Times New Roman" w:eastAsia="Times New Roman" w:hAnsi="Times New Roman"/>
          <w:sz w:val="24"/>
          <w:szCs w:val="24"/>
        </w:rPr>
      </w:pPr>
      <w:r w:rsidRPr="00363E11">
        <w:rPr>
          <w:rFonts w:ascii="Times New Roman" w:eastAsia="Times New Roman" w:hAnsi="Times New Roman"/>
          <w:sz w:val="24"/>
          <w:szCs w:val="24"/>
        </w:rPr>
        <w:t xml:space="preserve">Setiyani. (2019). Blended Learning: The effectiveness of schoology based e-learning on mathematic communication ability. </w:t>
      </w:r>
      <w:r w:rsidRPr="00363E11">
        <w:rPr>
          <w:rFonts w:ascii="Times New Roman" w:eastAsia="Times New Roman" w:hAnsi="Times New Roman"/>
          <w:i/>
          <w:sz w:val="24"/>
          <w:szCs w:val="24"/>
        </w:rPr>
        <w:t>Jurnal Kependidikan.</w:t>
      </w:r>
      <w:r w:rsidRPr="00363E11">
        <w:rPr>
          <w:rFonts w:ascii="Times New Roman" w:eastAsia="Times New Roman" w:hAnsi="Times New Roman"/>
          <w:sz w:val="24"/>
          <w:szCs w:val="24"/>
        </w:rPr>
        <w:t xml:space="preserve"> </w:t>
      </w:r>
      <w:r w:rsidRPr="00363E11">
        <w:rPr>
          <w:rFonts w:ascii="Times New Roman" w:eastAsia="Times New Roman" w:hAnsi="Times New Roman"/>
          <w:b/>
          <w:sz w:val="24"/>
          <w:szCs w:val="24"/>
        </w:rPr>
        <w:t>3(2)</w:t>
      </w:r>
      <w:r w:rsidRPr="00363E11">
        <w:rPr>
          <w:rFonts w:ascii="Times New Roman" w:eastAsia="Times New Roman" w:hAnsi="Times New Roman"/>
          <w:sz w:val="24"/>
          <w:szCs w:val="24"/>
        </w:rPr>
        <w:t xml:space="preserve"> : 143-155.</w:t>
      </w:r>
    </w:p>
    <w:p w:rsidR="00363E11" w:rsidRPr="00363E11" w:rsidRDefault="00E476E1" w:rsidP="00363E11">
      <w:pPr>
        <w:spacing w:after="0" w:line="240" w:lineRule="auto"/>
        <w:ind w:left="540" w:hanging="540"/>
        <w:jc w:val="both"/>
        <w:rPr>
          <w:rFonts w:ascii="Times New Roman" w:hAnsi="Times New Roman"/>
          <w:sz w:val="24"/>
          <w:szCs w:val="24"/>
        </w:rPr>
      </w:pPr>
      <w:r w:rsidRPr="00363E11">
        <w:rPr>
          <w:rFonts w:ascii="Times New Roman" w:hAnsi="Times New Roman"/>
          <w:sz w:val="24"/>
          <w:szCs w:val="24"/>
        </w:rPr>
        <w:t>Silaban, S. 2017</w:t>
      </w:r>
      <w:r w:rsidR="008F52BC" w:rsidRPr="00363E11">
        <w:rPr>
          <w:rFonts w:ascii="Times New Roman" w:hAnsi="Times New Roman"/>
          <w:sz w:val="24"/>
          <w:szCs w:val="24"/>
        </w:rPr>
        <w:t>. Dasar-dasar Pendidikan Matematika dan Ilmu Pengetahuan A</w:t>
      </w:r>
      <w:r w:rsidRPr="00363E11">
        <w:rPr>
          <w:rFonts w:ascii="Times New Roman" w:hAnsi="Times New Roman"/>
          <w:sz w:val="24"/>
          <w:szCs w:val="24"/>
        </w:rPr>
        <w:t>lam. Medan: Harapan Cerdas Publisher.</w:t>
      </w:r>
    </w:p>
    <w:p w:rsidR="00363E11" w:rsidRPr="00363E11" w:rsidRDefault="00C23D7F" w:rsidP="00363E11">
      <w:pPr>
        <w:spacing w:after="0" w:line="240" w:lineRule="auto"/>
        <w:ind w:left="540" w:hanging="540"/>
        <w:jc w:val="both"/>
        <w:rPr>
          <w:rFonts w:ascii="Times New Roman" w:hAnsi="Times New Roman"/>
          <w:sz w:val="24"/>
          <w:szCs w:val="24"/>
        </w:rPr>
      </w:pPr>
      <w:r w:rsidRPr="00363E11">
        <w:rPr>
          <w:rFonts w:ascii="Times New Roman" w:hAnsi="Times New Roman"/>
          <w:sz w:val="24"/>
          <w:szCs w:val="24"/>
        </w:rPr>
        <w:t xml:space="preserve">Simatupang, N.I., Maria, F., dan Sormin, E. 2020. Penggunaan Aplikasi Schoology pada Smartphone untuk Meningkatkan Minat Belajar Kimia Siswa SMA Pusaka 1 Jakarta. </w:t>
      </w:r>
      <w:r w:rsidRPr="00363E11">
        <w:rPr>
          <w:rFonts w:ascii="Times New Roman" w:hAnsi="Times New Roman"/>
          <w:i/>
          <w:sz w:val="24"/>
          <w:szCs w:val="24"/>
        </w:rPr>
        <w:t>Jurnal Eksakta: Jurnal Penelitian dan Pembelajaran MIPA</w:t>
      </w:r>
      <w:r w:rsidRPr="00363E11">
        <w:rPr>
          <w:rFonts w:ascii="Times New Roman" w:hAnsi="Times New Roman"/>
          <w:sz w:val="24"/>
          <w:szCs w:val="24"/>
        </w:rPr>
        <w:t xml:space="preserve">. 5(2):153-160. </w:t>
      </w:r>
      <w:hyperlink r:id="rId21" w:history="1">
        <w:r w:rsidRPr="00363E11">
          <w:rPr>
            <w:rStyle w:val="Hyperlink"/>
            <w:rFonts w:ascii="Times New Roman" w:hAnsi="Times New Roman"/>
            <w:color w:val="548DD4" w:themeColor="text2" w:themeTint="99"/>
            <w:sz w:val="24"/>
            <w:szCs w:val="24"/>
            <w:shd w:val="clear" w:color="auto" w:fill="FFFFFF"/>
          </w:rPr>
          <w:t>http://dx.doi.org/10.31604/eksakta.v5i2.153-160</w:t>
        </w:r>
      </w:hyperlink>
      <w:r w:rsidRPr="00363E11">
        <w:rPr>
          <w:rFonts w:ascii="Times New Roman" w:hAnsi="Times New Roman"/>
          <w:sz w:val="24"/>
          <w:szCs w:val="24"/>
        </w:rPr>
        <w:t xml:space="preserve"> </w:t>
      </w:r>
    </w:p>
    <w:p w:rsidR="00363E11" w:rsidRPr="00363E11" w:rsidRDefault="00E476E1" w:rsidP="00363E11">
      <w:pPr>
        <w:spacing w:after="0" w:line="240" w:lineRule="auto"/>
        <w:ind w:left="540" w:hanging="540"/>
        <w:jc w:val="both"/>
        <w:rPr>
          <w:rStyle w:val="Hyperlink"/>
          <w:rFonts w:ascii="Times New Roman" w:hAnsi="Times New Roman"/>
          <w:color w:val="548DD4" w:themeColor="text2" w:themeTint="99"/>
          <w:sz w:val="24"/>
          <w:szCs w:val="24"/>
        </w:rPr>
      </w:pPr>
      <w:r w:rsidRPr="00363E11">
        <w:rPr>
          <w:rFonts w:ascii="Times New Roman" w:hAnsi="Times New Roman"/>
          <w:sz w:val="24"/>
          <w:szCs w:val="24"/>
        </w:rPr>
        <w:t>Simatupang, N.I</w:t>
      </w:r>
      <w:r w:rsidR="008F52BC" w:rsidRPr="00363E11">
        <w:rPr>
          <w:rFonts w:ascii="Times New Roman" w:hAnsi="Times New Roman"/>
          <w:sz w:val="24"/>
          <w:szCs w:val="24"/>
        </w:rPr>
        <w:t xml:space="preserve">., dan Sormin, E. 2020. The Effectiveness of Using Flipbook Maker to Improve the Chemistry Learning Outcomes of Senior High School Students. Jurnal Pendidikan Kimia. 12(1). 26-33. </w:t>
      </w:r>
      <w:hyperlink r:id="rId22" w:history="1">
        <w:r w:rsidR="008F52BC" w:rsidRPr="00363E11">
          <w:rPr>
            <w:rStyle w:val="Hyperlink"/>
            <w:rFonts w:ascii="Times New Roman" w:hAnsi="Times New Roman"/>
            <w:color w:val="548DD4" w:themeColor="text2" w:themeTint="99"/>
            <w:sz w:val="24"/>
            <w:szCs w:val="24"/>
          </w:rPr>
          <w:t>10.24114/jpkim.v12i1.17710</w:t>
        </w:r>
      </w:hyperlink>
    </w:p>
    <w:p w:rsidR="00363E11" w:rsidRPr="00363E11" w:rsidRDefault="00E476E1" w:rsidP="00363E11">
      <w:pPr>
        <w:spacing w:after="0" w:line="240" w:lineRule="auto"/>
        <w:ind w:left="540" w:hanging="540"/>
        <w:jc w:val="both"/>
        <w:rPr>
          <w:rFonts w:ascii="Times New Roman" w:hAnsi="Times New Roman"/>
          <w:sz w:val="24"/>
          <w:szCs w:val="24"/>
        </w:rPr>
      </w:pPr>
      <w:r w:rsidRPr="00363E11">
        <w:rPr>
          <w:rFonts w:ascii="Times New Roman" w:hAnsi="Times New Roman"/>
          <w:sz w:val="24"/>
          <w:szCs w:val="24"/>
        </w:rPr>
        <w:t>Slameto. 2015</w:t>
      </w:r>
      <w:r w:rsidR="00752B20" w:rsidRPr="00363E11">
        <w:rPr>
          <w:rFonts w:ascii="Times New Roman" w:hAnsi="Times New Roman"/>
          <w:sz w:val="24"/>
          <w:szCs w:val="24"/>
        </w:rPr>
        <w:t xml:space="preserve">. </w:t>
      </w:r>
      <w:r w:rsidR="00752B20" w:rsidRPr="00363E11">
        <w:rPr>
          <w:rFonts w:ascii="Times New Roman" w:hAnsi="Times New Roman"/>
          <w:i/>
          <w:sz w:val="24"/>
          <w:szCs w:val="24"/>
        </w:rPr>
        <w:t>Belajar dan Faktor-Faktor Yang Mempengaruhi</w:t>
      </w:r>
      <w:r w:rsidR="00752B20" w:rsidRPr="00363E11">
        <w:rPr>
          <w:rFonts w:ascii="Times New Roman" w:hAnsi="Times New Roman"/>
          <w:sz w:val="24"/>
          <w:szCs w:val="24"/>
        </w:rPr>
        <w:t>. Jakarta: Rineka Cipta.</w:t>
      </w:r>
    </w:p>
    <w:p w:rsidR="00784A4A" w:rsidRPr="00363E11" w:rsidRDefault="00784A4A" w:rsidP="00363E11">
      <w:pPr>
        <w:spacing w:after="0" w:line="240" w:lineRule="auto"/>
        <w:ind w:left="540" w:hanging="540"/>
        <w:jc w:val="both"/>
        <w:rPr>
          <w:rFonts w:ascii="Times New Roman" w:hAnsi="Times New Roman"/>
          <w:bCs/>
          <w:sz w:val="24"/>
          <w:szCs w:val="24"/>
        </w:rPr>
      </w:pPr>
      <w:r w:rsidRPr="00363E11">
        <w:rPr>
          <w:rFonts w:ascii="Times New Roman" w:hAnsi="Times New Roman"/>
          <w:bCs/>
          <w:sz w:val="24"/>
          <w:szCs w:val="24"/>
        </w:rPr>
        <w:t xml:space="preserve">Suo Yan Mei, S.Y., (2018). </w:t>
      </w:r>
      <w:r w:rsidRPr="00363E11">
        <w:rPr>
          <w:rFonts w:ascii="Times New Roman" w:hAnsi="Times New Roman"/>
          <w:bCs/>
          <w:i/>
          <w:sz w:val="24"/>
          <w:szCs w:val="24"/>
        </w:rPr>
        <w:t>Implementing Quizizz as Ga</w:t>
      </w:r>
      <w:r w:rsidR="00363E11" w:rsidRPr="00363E11">
        <w:rPr>
          <w:rFonts w:ascii="Times New Roman" w:hAnsi="Times New Roman"/>
          <w:bCs/>
          <w:i/>
          <w:sz w:val="24"/>
          <w:szCs w:val="24"/>
        </w:rPr>
        <w:t xml:space="preserve">me Based Learning in the Arabic </w:t>
      </w:r>
      <w:r w:rsidRPr="00363E11">
        <w:rPr>
          <w:rFonts w:ascii="Times New Roman" w:hAnsi="Times New Roman"/>
          <w:bCs/>
          <w:i/>
          <w:sz w:val="24"/>
          <w:szCs w:val="24"/>
        </w:rPr>
        <w:t>Classroom</w:t>
      </w:r>
      <w:r w:rsidRPr="00363E11">
        <w:rPr>
          <w:rFonts w:ascii="Times New Roman" w:hAnsi="Times New Roman"/>
          <w:bCs/>
          <w:sz w:val="24"/>
          <w:szCs w:val="24"/>
        </w:rPr>
        <w:t xml:space="preserve">. </w:t>
      </w:r>
      <w:r w:rsidRPr="00363E11">
        <w:rPr>
          <w:rFonts w:ascii="Times New Roman" w:hAnsi="Times New Roman"/>
          <w:bCs/>
          <w:i/>
          <w:sz w:val="24"/>
          <w:szCs w:val="24"/>
        </w:rPr>
        <w:t>Journal of Social Sciences Education and Research</w:t>
      </w:r>
      <w:r w:rsidRPr="00363E11">
        <w:rPr>
          <w:rFonts w:ascii="Times New Roman" w:hAnsi="Times New Roman"/>
          <w:bCs/>
          <w:sz w:val="24"/>
          <w:szCs w:val="24"/>
        </w:rPr>
        <w:t>: 2018-212.</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eastAsia="Times New Roman" w:hAnsi="Times New Roman"/>
          <w:sz w:val="24"/>
          <w:szCs w:val="24"/>
        </w:rPr>
        <w:t xml:space="preserve">Sudjana, (2002), </w:t>
      </w:r>
      <w:r w:rsidRPr="00363E11">
        <w:rPr>
          <w:rFonts w:ascii="Times New Roman" w:eastAsia="Times New Roman" w:hAnsi="Times New Roman"/>
          <w:i/>
          <w:sz w:val="24"/>
          <w:szCs w:val="24"/>
        </w:rPr>
        <w:t>Metode Statistik</w:t>
      </w:r>
      <w:r w:rsidRPr="00363E11">
        <w:rPr>
          <w:rFonts w:ascii="Times New Roman" w:eastAsia="Times New Roman" w:hAnsi="Times New Roman"/>
          <w:sz w:val="24"/>
          <w:szCs w:val="24"/>
        </w:rPr>
        <w:t>, Penerbit Tarsito, Bandung.</w:t>
      </w:r>
    </w:p>
    <w:p w:rsidR="00363E11"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eastAsia="Times New Roman" w:hAnsi="Times New Roman"/>
          <w:sz w:val="24"/>
          <w:szCs w:val="24"/>
        </w:rPr>
        <w:t xml:space="preserve">Tim Penyusun APJII. (2018). Potret Zaman Now Pengguna &amp; Perilaku Internet Indonesia. </w:t>
      </w:r>
      <w:r w:rsidRPr="00363E11">
        <w:rPr>
          <w:rFonts w:ascii="Times New Roman" w:eastAsia="Times New Roman" w:hAnsi="Times New Roman"/>
          <w:i/>
          <w:sz w:val="24"/>
          <w:szCs w:val="24"/>
        </w:rPr>
        <w:t>APJII</w:t>
      </w:r>
      <w:r w:rsidRPr="00363E11">
        <w:rPr>
          <w:rFonts w:ascii="Times New Roman" w:eastAsia="Times New Roman" w:hAnsi="Times New Roman"/>
          <w:sz w:val="24"/>
          <w:szCs w:val="24"/>
        </w:rPr>
        <w:t xml:space="preserve"> 23: 1</w:t>
      </w:r>
      <w:r w:rsidRPr="00363E11">
        <w:rPr>
          <w:rFonts w:ascii="Times New Roman" w:hAnsi="Times New Roman"/>
          <w:noProof/>
          <w:sz w:val="24"/>
          <w:szCs w:val="24"/>
        </w:rPr>
        <w:t xml:space="preserve"> </w:t>
      </w:r>
    </w:p>
    <w:p w:rsidR="008F52BC" w:rsidRPr="00363E11" w:rsidRDefault="00363E11" w:rsidP="00363E11">
      <w:pPr>
        <w:spacing w:after="0" w:line="240" w:lineRule="auto"/>
        <w:ind w:left="540" w:hanging="540"/>
        <w:jc w:val="both"/>
        <w:rPr>
          <w:rFonts w:ascii="Times New Roman" w:eastAsia="Times New Roman" w:hAnsi="Times New Roman"/>
          <w:sz w:val="24"/>
          <w:szCs w:val="24"/>
          <w:u w:val="single"/>
        </w:rPr>
      </w:pPr>
      <w:r w:rsidRPr="00363E11">
        <w:rPr>
          <w:rFonts w:ascii="Times New Roman" w:hAnsi="Times New Roman"/>
          <w:noProof/>
          <w:sz w:val="24"/>
          <w:szCs w:val="24"/>
        </w:rPr>
        <w:t xml:space="preserve">Wibawa, R.S., Astuti, R.I., Pangestu, B.A. (2019). Smartphone-based apllication quizizz as a learning media. </w:t>
      </w:r>
      <w:r w:rsidRPr="00363E11">
        <w:rPr>
          <w:rFonts w:ascii="Times New Roman" w:hAnsi="Times New Roman"/>
          <w:i/>
          <w:noProof/>
          <w:sz w:val="24"/>
          <w:szCs w:val="24"/>
        </w:rPr>
        <w:t>Dinamika Pendidikan</w:t>
      </w:r>
      <w:r w:rsidRPr="00363E11">
        <w:rPr>
          <w:rFonts w:ascii="Times New Roman" w:hAnsi="Times New Roman"/>
          <w:noProof/>
          <w:sz w:val="24"/>
          <w:szCs w:val="24"/>
        </w:rPr>
        <w:t xml:space="preserve">. </w:t>
      </w:r>
      <w:r w:rsidRPr="00363E11">
        <w:rPr>
          <w:rFonts w:ascii="Times New Roman" w:hAnsi="Times New Roman"/>
          <w:b/>
          <w:noProof/>
          <w:sz w:val="24"/>
          <w:szCs w:val="24"/>
        </w:rPr>
        <w:t>14(2):</w:t>
      </w:r>
      <w:r w:rsidRPr="00363E11">
        <w:rPr>
          <w:rFonts w:ascii="Times New Roman" w:hAnsi="Times New Roman"/>
          <w:noProof/>
          <w:sz w:val="24"/>
          <w:szCs w:val="24"/>
        </w:rPr>
        <w:t xml:space="preserve"> 244-253</w:t>
      </w:r>
    </w:p>
    <w:sectPr w:rsidR="008F52BC" w:rsidRPr="00363E11" w:rsidSect="00681F02">
      <w:footerReference w:type="even" r:id="rId23"/>
      <w:footerReference w:type="default" r:id="rId24"/>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B0" w:rsidRDefault="00456BB0" w:rsidP="00E84E4B">
      <w:pPr>
        <w:spacing w:after="0" w:line="240" w:lineRule="auto"/>
      </w:pPr>
      <w:r>
        <w:separator/>
      </w:r>
    </w:p>
  </w:endnote>
  <w:endnote w:type="continuationSeparator" w:id="0">
    <w:p w:rsidR="00456BB0" w:rsidRDefault="00456BB0"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9430257"/>
      <w:docPartObj>
        <w:docPartGallery w:val="Page Numbers (Bottom of Page)"/>
        <w:docPartUnique/>
      </w:docPartObj>
    </w:sdtPr>
    <w:sdtEndPr>
      <w:rPr>
        <w:noProof/>
      </w:rPr>
    </w:sdtEndPr>
    <w:sdtContent>
      <w:p w:rsidR="00424E2A" w:rsidRPr="00424E2A" w:rsidRDefault="0068431A">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272348">
          <w:rPr>
            <w:rFonts w:ascii="Times New Roman" w:hAnsi="Times New Roman"/>
            <w:noProof/>
            <w:sz w:val="24"/>
            <w:szCs w:val="24"/>
          </w:rPr>
          <w:t>2</w:t>
        </w:r>
        <w:r w:rsidRPr="00424E2A">
          <w:rPr>
            <w:rFonts w:ascii="Times New Roman" w:hAnsi="Times New Roman"/>
            <w:noProof/>
            <w:sz w:val="24"/>
            <w:szCs w:val="24"/>
          </w:rPr>
          <w:fldChar w:fldCharType="end"/>
        </w:r>
      </w:p>
    </w:sdtContent>
  </w:sdt>
  <w:p w:rsidR="00424E2A" w:rsidRDefault="00424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875660317"/>
      <w:docPartObj>
        <w:docPartGallery w:val="Page Numbers (Bottom of Page)"/>
        <w:docPartUnique/>
      </w:docPartObj>
    </w:sdtPr>
    <w:sdtEndPr>
      <w:rPr>
        <w:noProof/>
      </w:rPr>
    </w:sdtEndPr>
    <w:sdtContent>
      <w:p w:rsidR="00424E2A" w:rsidRPr="00424E2A" w:rsidRDefault="0068431A">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752B20">
          <w:rPr>
            <w:rFonts w:ascii="Times New Roman" w:hAnsi="Times New Roman"/>
            <w:noProof/>
            <w:sz w:val="24"/>
            <w:szCs w:val="24"/>
          </w:rPr>
          <w:t>7</w:t>
        </w:r>
        <w:r w:rsidRPr="00424E2A">
          <w:rPr>
            <w:rFonts w:ascii="Times New Roman" w:hAnsi="Times New Roman"/>
            <w:noProof/>
            <w:sz w:val="24"/>
            <w:szCs w:val="24"/>
          </w:rPr>
          <w:fldChar w:fldCharType="end"/>
        </w:r>
      </w:p>
    </w:sdtContent>
  </w:sdt>
  <w:p w:rsidR="00424E2A" w:rsidRDefault="00424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68045"/>
      <w:docPartObj>
        <w:docPartGallery w:val="Page Numbers (Bottom of Page)"/>
        <w:docPartUnique/>
      </w:docPartObj>
    </w:sdtPr>
    <w:sdtEndPr>
      <w:rPr>
        <w:rFonts w:ascii="Times New Roman" w:hAnsi="Times New Roman"/>
        <w:noProof/>
        <w:sz w:val="24"/>
        <w:szCs w:val="24"/>
      </w:rPr>
    </w:sdtEndPr>
    <w:sdtContent>
      <w:p w:rsidR="006B6288" w:rsidRPr="006B6288" w:rsidRDefault="00681F02">
        <w:pPr>
          <w:pStyle w:val="Footer"/>
          <w:jc w:val="right"/>
          <w:rPr>
            <w:rFonts w:ascii="Times New Roman" w:hAnsi="Times New Roman"/>
            <w:sz w:val="24"/>
            <w:szCs w:val="24"/>
          </w:rPr>
        </w:pPr>
        <w:proofErr w:type="gramStart"/>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w:t>
        </w:r>
        <w:proofErr w:type="gramEnd"/>
        <w:r w:rsidR="004F26C4">
          <w:rPr>
            <w:rFonts w:ascii="Times New Roman" w:eastAsiaTheme="minorHAnsi" w:hAnsi="Times New Roman"/>
            <w:i/>
            <w:iCs/>
            <w:color w:val="000000"/>
            <w:sz w:val="24"/>
            <w:szCs w:val="24"/>
            <w:lang w:val="en-US"/>
          </w:rPr>
          <w:t xml:space="preserve"> </w:t>
        </w:r>
        <w:r w:rsidR="00705253" w:rsidRPr="00705253">
          <w:rPr>
            <w:rFonts w:ascii="Times New Roman" w:eastAsiaTheme="minorHAnsi" w:hAnsi="Times New Roman"/>
            <w:i/>
            <w:iCs/>
            <w:color w:val="000000"/>
            <w:sz w:val="24"/>
            <w:szCs w:val="24"/>
            <w:lang w:val="en-US"/>
          </w:rPr>
          <w:t>Jurnal</w:t>
        </w:r>
        <w:r w:rsidR="004F26C4">
          <w:rPr>
            <w:rFonts w:ascii="Times New Roman" w:eastAsiaTheme="minorHAnsi" w:hAnsi="Times New Roman"/>
            <w:i/>
            <w:iCs/>
            <w:color w:val="000000"/>
            <w:sz w:val="24"/>
            <w:szCs w:val="24"/>
            <w:lang w:val="en-US"/>
          </w:rPr>
          <w:t xml:space="preserve"> </w:t>
        </w:r>
        <w:r>
          <w:rPr>
            <w:rFonts w:ascii="Times New Roman" w:eastAsiaTheme="minorHAnsi" w:hAnsi="Times New Roman"/>
            <w:i/>
            <w:iCs/>
            <w:color w:val="000000"/>
            <w:sz w:val="24"/>
            <w:szCs w:val="24"/>
            <w:lang w:val="en-US"/>
          </w:rPr>
          <w:t>Penelitian dan Pembelajaran MIPA</w:t>
        </w:r>
        <w:r w:rsidR="00F00180" w:rsidRPr="00F601C2">
          <w:rPr>
            <w:rFonts w:ascii="Times New Roman" w:hAnsi="Times New Roman"/>
            <w:sz w:val="24"/>
            <w:szCs w:val="24"/>
          </w:rPr>
          <w:t>│</w:t>
        </w:r>
        <w:r w:rsidR="00E75ED1">
          <w:rPr>
            <w:rFonts w:ascii="Times New Roman" w:hAnsi="Times New Roman"/>
            <w:sz w:val="24"/>
            <w:szCs w:val="24"/>
            <w:lang w:val="en-US"/>
          </w:rPr>
          <w:t>x</w:t>
        </w:r>
      </w:p>
    </w:sdtContent>
  </w:sdt>
  <w:p w:rsidR="00B41D7B" w:rsidRDefault="00B41D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53" w:rsidRPr="00956CD8" w:rsidRDefault="00956CD8">
    <w:pPr>
      <w:pStyle w:val="Footer"/>
      <w:rPr>
        <w:rFonts w:ascii="Times New Roman" w:hAnsi="Times New Roman"/>
        <w:sz w:val="24"/>
        <w:szCs w:val="24"/>
        <w:lang w:val="en-US"/>
      </w:rPr>
    </w:pPr>
    <w:proofErr w:type="gramStart"/>
    <w:r>
      <w:rPr>
        <w:rFonts w:ascii="Times New Roman" w:hAnsi="Times New Roman"/>
        <w:sz w:val="24"/>
        <w:szCs w:val="24"/>
        <w:lang w:val="en-US"/>
      </w:rPr>
      <w:t>x</w:t>
    </w:r>
    <w:proofErr w:type="gramEnd"/>
  </w:p>
  <w:p w:rsidR="000B2853" w:rsidRDefault="000B28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53" w:rsidRPr="00956CD8" w:rsidRDefault="00956CD8">
    <w:pPr>
      <w:pStyle w:val="Footer"/>
      <w:jc w:val="right"/>
      <w:rPr>
        <w:rFonts w:ascii="Times New Roman" w:hAnsi="Times New Roman"/>
        <w:sz w:val="24"/>
        <w:szCs w:val="24"/>
        <w:lang w:val="en-US"/>
      </w:rPr>
    </w:pPr>
    <w:proofErr w:type="gramStart"/>
    <w:r>
      <w:rPr>
        <w:rFonts w:ascii="Times New Roman" w:hAnsi="Times New Roman"/>
        <w:sz w:val="24"/>
        <w:szCs w:val="24"/>
        <w:lang w:val="en-US"/>
      </w:rPr>
      <w:t>x</w:t>
    </w:r>
    <w:proofErr w:type="gramEnd"/>
  </w:p>
  <w:p w:rsidR="000B2853" w:rsidRDefault="000B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B0" w:rsidRDefault="00456BB0" w:rsidP="00E84E4B">
      <w:pPr>
        <w:spacing w:after="0" w:line="240" w:lineRule="auto"/>
      </w:pPr>
      <w:r>
        <w:separator/>
      </w:r>
    </w:p>
  </w:footnote>
  <w:footnote w:type="continuationSeparator" w:id="0">
    <w:p w:rsidR="00456BB0" w:rsidRDefault="00456BB0" w:rsidP="00E8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02" w:rsidRPr="00E84E4B" w:rsidRDefault="00784A4A" w:rsidP="00681F02">
    <w:pPr>
      <w:pStyle w:val="Header"/>
      <w:jc w:val="right"/>
      <w:rPr>
        <w:lang w:val="en-US"/>
      </w:rPr>
    </w:pPr>
    <w:r>
      <w:rPr>
        <w:rFonts w:ascii="Times New Roman" w:hAnsi="Times New Roman"/>
        <w:sz w:val="24"/>
        <w:szCs w:val="24"/>
        <w:lang w:val="en-US"/>
      </w:rPr>
      <w:t>Vol 7 No 1</w:t>
    </w:r>
    <w:r w:rsidR="00681F02">
      <w:rPr>
        <w:rFonts w:ascii="Times New Roman" w:hAnsi="Times New Roman"/>
        <w:sz w:val="24"/>
        <w:szCs w:val="24"/>
        <w:lang w:val="en-US"/>
      </w:rPr>
      <w:t xml:space="preserve"> Tahun </w:t>
    </w:r>
    <w:r>
      <w:rPr>
        <w:rFonts w:ascii="Times New Roman" w:hAnsi="Times New Roman"/>
        <w:sz w:val="24"/>
        <w:szCs w:val="24"/>
        <w:lang w:val="en-US"/>
      </w:rPr>
      <w:t xml:space="preserve">2022 </w:t>
    </w:r>
    <w:r w:rsidR="00681F02">
      <w:rPr>
        <w:rFonts w:ascii="Times New Roman" w:hAnsi="Times New Roman"/>
        <w:sz w:val="24"/>
        <w:szCs w:val="24"/>
        <w:lang w:val="en-US"/>
      </w:rPr>
      <w:t>Hal x–xxx</w:t>
    </w:r>
  </w:p>
  <w:p w:rsidR="00FC2442" w:rsidRPr="00681F02" w:rsidRDefault="00FC2442" w:rsidP="00681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4B" w:rsidRPr="00E84E4B" w:rsidRDefault="00F53070" w:rsidP="00F53070">
    <w:pPr>
      <w:pStyle w:val="Header"/>
      <w:jc w:val="right"/>
      <w:rPr>
        <w:lang w:val="en-US"/>
      </w:rPr>
    </w:pPr>
    <w:r>
      <w:rPr>
        <w:rFonts w:ascii="Times New Roman" w:hAnsi="Times New Roman"/>
        <w:sz w:val="24"/>
        <w:szCs w:val="24"/>
        <w:lang w:val="en-US"/>
      </w:rPr>
      <w:t xml:space="preserve">Vol </w:t>
    </w:r>
    <w:r w:rsidR="00784A4A">
      <w:rPr>
        <w:rFonts w:ascii="Times New Roman" w:hAnsi="Times New Roman"/>
        <w:sz w:val="24"/>
        <w:szCs w:val="24"/>
        <w:lang w:val="en-US"/>
      </w:rPr>
      <w:t>7</w:t>
    </w:r>
    <w:r>
      <w:rPr>
        <w:rFonts w:ascii="Times New Roman" w:hAnsi="Times New Roman"/>
        <w:sz w:val="24"/>
        <w:szCs w:val="24"/>
        <w:lang w:val="en-US"/>
      </w:rPr>
      <w:t xml:space="preserve"> No </w:t>
    </w:r>
    <w:r w:rsidR="00784A4A">
      <w:rPr>
        <w:rFonts w:ascii="Times New Roman" w:hAnsi="Times New Roman"/>
        <w:sz w:val="24"/>
        <w:szCs w:val="24"/>
        <w:lang w:val="en-US"/>
      </w:rPr>
      <w:t>1</w:t>
    </w:r>
    <w:r w:rsidR="004F26C4">
      <w:rPr>
        <w:rFonts w:ascii="Times New Roman" w:hAnsi="Times New Roman"/>
        <w:sz w:val="24"/>
        <w:szCs w:val="24"/>
        <w:lang w:val="en-US"/>
      </w:rPr>
      <w:t xml:space="preserve"> </w:t>
    </w:r>
    <w:r>
      <w:rPr>
        <w:rFonts w:ascii="Times New Roman" w:hAnsi="Times New Roman"/>
        <w:sz w:val="24"/>
        <w:szCs w:val="24"/>
        <w:lang w:val="en-US"/>
      </w:rPr>
      <w:t>Tahun</w:t>
    </w:r>
    <w:r w:rsidR="004F26C4">
      <w:rPr>
        <w:rFonts w:ascii="Times New Roman" w:hAnsi="Times New Roman"/>
        <w:sz w:val="24"/>
        <w:szCs w:val="24"/>
        <w:lang w:val="en-US"/>
      </w:rPr>
      <w:t xml:space="preserve"> </w:t>
    </w:r>
    <w:r w:rsidR="00784A4A">
      <w:rPr>
        <w:rFonts w:ascii="Times New Roman" w:hAnsi="Times New Roman"/>
        <w:sz w:val="24"/>
        <w:szCs w:val="24"/>
        <w:lang w:val="en-US"/>
      </w:rPr>
      <w:t>2022</w:t>
    </w:r>
    <w:r>
      <w:rPr>
        <w:rFonts w:ascii="Times New Roman" w:hAnsi="Times New Roman"/>
        <w:sz w:val="24"/>
        <w:szCs w:val="24"/>
        <w:lang w:val="en-US"/>
      </w:rPr>
      <w:t xml:space="preserve"> Hal </w:t>
    </w:r>
    <w:r w:rsidR="00956CD8">
      <w:rPr>
        <w:rFonts w:ascii="Times New Roman" w:hAnsi="Times New Roman"/>
        <w:sz w:val="24"/>
        <w:szCs w:val="24"/>
        <w:lang w:val="en-US"/>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proofErr w:type="gramStart"/>
    <w:r w:rsidRPr="001B7DFE">
      <w:rPr>
        <w:rFonts w:ascii="Times New Roman" w:hAnsi="Times New Roman"/>
        <w:sz w:val="24"/>
        <w:szCs w:val="24"/>
        <w:u w:val="single"/>
        <w:lang w:val="en-US"/>
      </w:rPr>
      <w:t>p</w:t>
    </w:r>
    <w:r w:rsidRPr="001B7DFE">
      <w:rPr>
        <w:rFonts w:ascii="Times New Roman" w:hAnsi="Times New Roman"/>
        <w:sz w:val="24"/>
        <w:szCs w:val="24"/>
        <w:u w:val="single"/>
      </w:rPr>
      <w:t>-ISSN</w:t>
    </w:r>
    <w:proofErr w:type="gramEnd"/>
    <w:r w:rsidRPr="001B7DFE">
      <w:rPr>
        <w:rFonts w:ascii="Times New Roman" w:hAnsi="Times New Roman"/>
        <w:sz w:val="24"/>
        <w:szCs w:val="24"/>
        <w:u w:val="single"/>
      </w:rPr>
      <w:t>:</w:t>
    </w:r>
    <w:r w:rsidR="00681F02" w:rsidRPr="00681F02">
      <w:t xml:space="preserve"> </w:t>
    </w:r>
    <w:r w:rsidR="00681F02" w:rsidRPr="00681F02">
      <w:rPr>
        <w:rFonts w:ascii="Times New Roman" w:eastAsia="Times New Roman" w:hAnsi="Times New Roman"/>
        <w:sz w:val="24"/>
        <w:szCs w:val="24"/>
        <w:u w:val="single" w:color="000000"/>
      </w:rPr>
      <w:t>2502-101X</w:t>
    </w:r>
    <w:r w:rsidRPr="001B7DFE">
      <w:rPr>
        <w:rFonts w:ascii="Times New Roman" w:hAnsi="Times New Roman"/>
        <w:sz w:val="24"/>
        <w:szCs w:val="24"/>
        <w:lang w:val="en-US"/>
      </w:rPr>
      <w:tab/>
      <w:t xml:space="preserve">  Volume</w:t>
    </w:r>
    <w:r w:rsidR="004F26C4">
      <w:rPr>
        <w:rFonts w:ascii="Times New Roman" w:hAnsi="Times New Roman"/>
        <w:sz w:val="24"/>
        <w:szCs w:val="24"/>
        <w:lang w:val="en-US"/>
      </w:rPr>
      <w:t xml:space="preserve"> </w:t>
    </w:r>
    <w:r w:rsidR="00954AAC">
      <w:rPr>
        <w:rFonts w:ascii="Times New Roman" w:hAnsi="Times New Roman"/>
        <w:sz w:val="24"/>
        <w:szCs w:val="24"/>
        <w:lang w:val="en-US"/>
      </w:rPr>
      <w:t>7</w:t>
    </w:r>
    <w:r w:rsidR="004F26C4">
      <w:rPr>
        <w:rFonts w:ascii="Times New Roman" w:hAnsi="Times New Roman"/>
        <w:sz w:val="24"/>
        <w:szCs w:val="24"/>
        <w:lang w:val="en-US"/>
      </w:rPr>
      <w:t xml:space="preserve"> </w:t>
    </w:r>
    <w:r w:rsidRPr="001B7DFE">
      <w:rPr>
        <w:rFonts w:ascii="Times New Roman" w:hAnsi="Times New Roman"/>
        <w:sz w:val="24"/>
        <w:szCs w:val="24"/>
        <w:lang w:val="en-US"/>
      </w:rPr>
      <w:t>Nomor</w:t>
    </w:r>
    <w:r w:rsidR="004F26C4">
      <w:rPr>
        <w:rFonts w:ascii="Times New Roman" w:hAnsi="Times New Roman"/>
        <w:sz w:val="24"/>
        <w:szCs w:val="24"/>
        <w:lang w:val="en-US"/>
      </w:rPr>
      <w:t xml:space="preserve"> </w:t>
    </w:r>
    <w:r w:rsidR="00954AAC">
      <w:rPr>
        <w:rFonts w:ascii="Times New Roman" w:hAnsi="Times New Roman"/>
        <w:sz w:val="24"/>
        <w:szCs w:val="24"/>
        <w:lang w:val="en-US"/>
      </w:rPr>
      <w:t>1</w:t>
    </w:r>
    <w:r w:rsidR="004F26C4">
      <w:rPr>
        <w:rFonts w:ascii="Times New Roman" w:hAnsi="Times New Roman"/>
        <w:sz w:val="24"/>
        <w:szCs w:val="24"/>
        <w:lang w:val="en-US"/>
      </w:rPr>
      <w:t xml:space="preserve"> </w:t>
    </w:r>
    <w:r w:rsidRPr="001B7DFE">
      <w:rPr>
        <w:rFonts w:ascii="Times New Roman" w:hAnsi="Times New Roman"/>
        <w:sz w:val="24"/>
        <w:szCs w:val="24"/>
        <w:lang w:val="en-US"/>
      </w:rPr>
      <w:t>Tahun</w:t>
    </w:r>
    <w:r w:rsidR="004F26C4">
      <w:rPr>
        <w:rFonts w:ascii="Times New Roman" w:hAnsi="Times New Roman"/>
        <w:sz w:val="24"/>
        <w:szCs w:val="24"/>
        <w:lang w:val="en-US"/>
      </w:rPr>
      <w:t xml:space="preserve"> </w:t>
    </w:r>
    <w:r w:rsidR="00954AAC">
      <w:rPr>
        <w:rFonts w:ascii="Times New Roman" w:hAnsi="Times New Roman"/>
        <w:sz w:val="24"/>
        <w:szCs w:val="24"/>
        <w:lang w:val="en-US"/>
      </w:rPr>
      <w:t>2022</w:t>
    </w:r>
  </w:p>
  <w:p w:rsidR="00E84E4B" w:rsidRPr="001B7DFE" w:rsidRDefault="00E84E4B">
    <w:pPr>
      <w:pStyle w:val="Header"/>
      <w:rPr>
        <w:rFonts w:ascii="Times New Roman" w:hAnsi="Times New Roman"/>
        <w:sz w:val="24"/>
        <w:szCs w:val="24"/>
        <w:u w:val="single"/>
        <w:lang w:val="en-US"/>
      </w:rPr>
    </w:pPr>
    <w:proofErr w:type="gramStart"/>
    <w:r w:rsidRPr="001B7DFE">
      <w:rPr>
        <w:rFonts w:ascii="Times New Roman" w:hAnsi="Times New Roman"/>
        <w:sz w:val="24"/>
        <w:szCs w:val="24"/>
        <w:u w:val="single"/>
        <w:lang w:val="en-US"/>
      </w:rPr>
      <w:t>e</w:t>
    </w:r>
    <w:r w:rsidRPr="001B7DFE">
      <w:rPr>
        <w:rFonts w:ascii="Times New Roman" w:hAnsi="Times New Roman"/>
        <w:sz w:val="24"/>
        <w:szCs w:val="24"/>
        <w:u w:val="single"/>
      </w:rPr>
      <w:t>-ISSN</w:t>
    </w:r>
    <w:proofErr w:type="gramEnd"/>
    <w:r w:rsidRPr="001B7DFE">
      <w:rPr>
        <w:rFonts w:ascii="Times New Roman" w:hAnsi="Times New Roman"/>
        <w:sz w:val="24"/>
        <w:szCs w:val="24"/>
        <w:u w:val="single"/>
      </w:rPr>
      <w:t>:</w:t>
    </w:r>
    <w:r w:rsidR="00681F02" w:rsidRPr="00681F02">
      <w:t xml:space="preserve"> </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3352255A"/>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109CF92E"/>
    <w:lvl w:ilvl="0" w:tplc="FFFFFFFF">
      <w:start w:val="1"/>
      <w:numFmt w:val="decimal"/>
      <w:lvlText w:val="%1"/>
      <w:lvlJc w:val="left"/>
      <w:pPr>
        <w:ind w:left="0" w:firstLine="0"/>
      </w:pPr>
    </w:lvl>
    <w:lvl w:ilvl="1" w:tplc="FFFFFFFF">
      <w:start w:val="2"/>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746CD"/>
    <w:multiLevelType w:val="hybridMultilevel"/>
    <w:tmpl w:val="CCF421BE"/>
    <w:lvl w:ilvl="0" w:tplc="EE98F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370D5"/>
    <w:multiLevelType w:val="hybridMultilevel"/>
    <w:tmpl w:val="BC244554"/>
    <w:lvl w:ilvl="0" w:tplc="04C0B3F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46F1"/>
    <w:multiLevelType w:val="hybridMultilevel"/>
    <w:tmpl w:val="68D42BA4"/>
    <w:lvl w:ilvl="0" w:tplc="D930B2F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50F5C"/>
    <w:multiLevelType w:val="hybridMultilevel"/>
    <w:tmpl w:val="5E9E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1"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3"/>
  </w:num>
  <w:num w:numId="5">
    <w:abstractNumId w:val="2"/>
  </w:num>
  <w:num w:numId="6">
    <w:abstractNumId w:val="5"/>
  </w:num>
  <w:num w:numId="7">
    <w:abstractNumId w:val="11"/>
  </w:num>
  <w:num w:numId="8">
    <w:abstractNumId w:val="16"/>
  </w:num>
  <w:num w:numId="9">
    <w:abstractNumId w:val="14"/>
  </w:num>
  <w:num w:numId="10">
    <w:abstractNumId w:val="15"/>
  </w:num>
  <w:num w:numId="11">
    <w:abstractNumId w:val="4"/>
  </w:num>
  <w:num w:numId="12">
    <w:abstractNumId w:val="9"/>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5">
    <w:abstractNumId w:val="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32567"/>
    <w:rsid w:val="00041C62"/>
    <w:rsid w:val="000521BE"/>
    <w:rsid w:val="000724CF"/>
    <w:rsid w:val="00093668"/>
    <w:rsid w:val="00096E1E"/>
    <w:rsid w:val="000B2853"/>
    <w:rsid w:val="000D06DE"/>
    <w:rsid w:val="001177DA"/>
    <w:rsid w:val="0012334C"/>
    <w:rsid w:val="001433B3"/>
    <w:rsid w:val="0014636B"/>
    <w:rsid w:val="00153526"/>
    <w:rsid w:val="00194B2E"/>
    <w:rsid w:val="001B2704"/>
    <w:rsid w:val="001B7BF6"/>
    <w:rsid w:val="001B7DFE"/>
    <w:rsid w:val="001C0E7C"/>
    <w:rsid w:val="001D4FC4"/>
    <w:rsid w:val="001D597B"/>
    <w:rsid w:val="001D5B53"/>
    <w:rsid w:val="001E4AAD"/>
    <w:rsid w:val="00200BB4"/>
    <w:rsid w:val="00204FD9"/>
    <w:rsid w:val="002268B6"/>
    <w:rsid w:val="00232807"/>
    <w:rsid w:val="002519E8"/>
    <w:rsid w:val="00251D3C"/>
    <w:rsid w:val="00252B55"/>
    <w:rsid w:val="00256C7B"/>
    <w:rsid w:val="002638C3"/>
    <w:rsid w:val="00264A3A"/>
    <w:rsid w:val="00272048"/>
    <w:rsid w:val="00272348"/>
    <w:rsid w:val="00272538"/>
    <w:rsid w:val="00274578"/>
    <w:rsid w:val="002818C5"/>
    <w:rsid w:val="002874A9"/>
    <w:rsid w:val="00293C25"/>
    <w:rsid w:val="002947F7"/>
    <w:rsid w:val="00297A82"/>
    <w:rsid w:val="002A00C5"/>
    <w:rsid w:val="002A3F58"/>
    <w:rsid w:val="002C0557"/>
    <w:rsid w:val="002C3F3E"/>
    <w:rsid w:val="002D2E98"/>
    <w:rsid w:val="002E5082"/>
    <w:rsid w:val="002F3294"/>
    <w:rsid w:val="0030168E"/>
    <w:rsid w:val="00325BCA"/>
    <w:rsid w:val="0032607A"/>
    <w:rsid w:val="00333D8C"/>
    <w:rsid w:val="00344836"/>
    <w:rsid w:val="00353AB1"/>
    <w:rsid w:val="00363E11"/>
    <w:rsid w:val="003660EE"/>
    <w:rsid w:val="003A20A0"/>
    <w:rsid w:val="003A48B6"/>
    <w:rsid w:val="003A5FEA"/>
    <w:rsid w:val="003B59E5"/>
    <w:rsid w:val="003D0FAE"/>
    <w:rsid w:val="003D479C"/>
    <w:rsid w:val="003D6744"/>
    <w:rsid w:val="003D718B"/>
    <w:rsid w:val="003E733B"/>
    <w:rsid w:val="003F0842"/>
    <w:rsid w:val="003F4A6C"/>
    <w:rsid w:val="003F51F9"/>
    <w:rsid w:val="004021AA"/>
    <w:rsid w:val="00424E2A"/>
    <w:rsid w:val="00424F8F"/>
    <w:rsid w:val="00431446"/>
    <w:rsid w:val="00443B88"/>
    <w:rsid w:val="0044510C"/>
    <w:rsid w:val="00450218"/>
    <w:rsid w:val="00450562"/>
    <w:rsid w:val="00455160"/>
    <w:rsid w:val="00456BB0"/>
    <w:rsid w:val="00461311"/>
    <w:rsid w:val="00474907"/>
    <w:rsid w:val="004831D1"/>
    <w:rsid w:val="00496D83"/>
    <w:rsid w:val="004A6D07"/>
    <w:rsid w:val="004B7D75"/>
    <w:rsid w:val="004C2BD9"/>
    <w:rsid w:val="004C4A9C"/>
    <w:rsid w:val="004E1A32"/>
    <w:rsid w:val="004E4BBF"/>
    <w:rsid w:val="004F26C4"/>
    <w:rsid w:val="004F5BF3"/>
    <w:rsid w:val="005053BA"/>
    <w:rsid w:val="00514A5B"/>
    <w:rsid w:val="005243A9"/>
    <w:rsid w:val="00526B3F"/>
    <w:rsid w:val="005355E2"/>
    <w:rsid w:val="00545B26"/>
    <w:rsid w:val="005534F0"/>
    <w:rsid w:val="00576093"/>
    <w:rsid w:val="00590120"/>
    <w:rsid w:val="005A27BB"/>
    <w:rsid w:val="005B127F"/>
    <w:rsid w:val="005C4BAE"/>
    <w:rsid w:val="005E31A2"/>
    <w:rsid w:val="005F4024"/>
    <w:rsid w:val="00630E71"/>
    <w:rsid w:val="00632276"/>
    <w:rsid w:val="00650985"/>
    <w:rsid w:val="00652D04"/>
    <w:rsid w:val="00655265"/>
    <w:rsid w:val="0066350F"/>
    <w:rsid w:val="00677AA5"/>
    <w:rsid w:val="006808BE"/>
    <w:rsid w:val="00681F02"/>
    <w:rsid w:val="006836CB"/>
    <w:rsid w:val="0068431A"/>
    <w:rsid w:val="00690F87"/>
    <w:rsid w:val="0069635F"/>
    <w:rsid w:val="006B5E96"/>
    <w:rsid w:val="006B6288"/>
    <w:rsid w:val="006C2F97"/>
    <w:rsid w:val="006C3B9E"/>
    <w:rsid w:val="006C453A"/>
    <w:rsid w:val="006D13BB"/>
    <w:rsid w:val="006D14A4"/>
    <w:rsid w:val="006E09DA"/>
    <w:rsid w:val="006E2E6C"/>
    <w:rsid w:val="006F10FC"/>
    <w:rsid w:val="00701DEA"/>
    <w:rsid w:val="00705253"/>
    <w:rsid w:val="00711173"/>
    <w:rsid w:val="00752B20"/>
    <w:rsid w:val="007556F5"/>
    <w:rsid w:val="0076421A"/>
    <w:rsid w:val="00770FCF"/>
    <w:rsid w:val="00777BD7"/>
    <w:rsid w:val="00784A4A"/>
    <w:rsid w:val="007A1222"/>
    <w:rsid w:val="007B1A91"/>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7A24"/>
    <w:rsid w:val="0088346D"/>
    <w:rsid w:val="00887169"/>
    <w:rsid w:val="00893E49"/>
    <w:rsid w:val="008A7FA6"/>
    <w:rsid w:val="008D357F"/>
    <w:rsid w:val="008E4314"/>
    <w:rsid w:val="008E62DB"/>
    <w:rsid w:val="008F1EFB"/>
    <w:rsid w:val="008F52BC"/>
    <w:rsid w:val="008F5ECD"/>
    <w:rsid w:val="00903BE4"/>
    <w:rsid w:val="009106A9"/>
    <w:rsid w:val="00914B6B"/>
    <w:rsid w:val="00935FEF"/>
    <w:rsid w:val="00944EB2"/>
    <w:rsid w:val="00954AAC"/>
    <w:rsid w:val="00956CD8"/>
    <w:rsid w:val="00976FBC"/>
    <w:rsid w:val="00981E46"/>
    <w:rsid w:val="00986C7C"/>
    <w:rsid w:val="00992F0F"/>
    <w:rsid w:val="009965A5"/>
    <w:rsid w:val="009A292D"/>
    <w:rsid w:val="009A7F50"/>
    <w:rsid w:val="009C7086"/>
    <w:rsid w:val="009F374E"/>
    <w:rsid w:val="00A168AE"/>
    <w:rsid w:val="00A30EFE"/>
    <w:rsid w:val="00A4760A"/>
    <w:rsid w:val="00A50B39"/>
    <w:rsid w:val="00A83932"/>
    <w:rsid w:val="00AB1538"/>
    <w:rsid w:val="00AB5923"/>
    <w:rsid w:val="00AC21CB"/>
    <w:rsid w:val="00AC3DD7"/>
    <w:rsid w:val="00AC4382"/>
    <w:rsid w:val="00AD6D8A"/>
    <w:rsid w:val="00AF3EE5"/>
    <w:rsid w:val="00B14DDB"/>
    <w:rsid w:val="00B16E6D"/>
    <w:rsid w:val="00B2586B"/>
    <w:rsid w:val="00B25888"/>
    <w:rsid w:val="00B269B9"/>
    <w:rsid w:val="00B30A9B"/>
    <w:rsid w:val="00B34D21"/>
    <w:rsid w:val="00B41D7B"/>
    <w:rsid w:val="00B44FC3"/>
    <w:rsid w:val="00B51D12"/>
    <w:rsid w:val="00B5535C"/>
    <w:rsid w:val="00B57B0E"/>
    <w:rsid w:val="00B83691"/>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3D7F"/>
    <w:rsid w:val="00C27FDE"/>
    <w:rsid w:val="00C33069"/>
    <w:rsid w:val="00C53C93"/>
    <w:rsid w:val="00C62034"/>
    <w:rsid w:val="00C62ADF"/>
    <w:rsid w:val="00C73507"/>
    <w:rsid w:val="00C7774B"/>
    <w:rsid w:val="00C914F0"/>
    <w:rsid w:val="00C92120"/>
    <w:rsid w:val="00C94D72"/>
    <w:rsid w:val="00CB0FE6"/>
    <w:rsid w:val="00CB68F7"/>
    <w:rsid w:val="00CB7238"/>
    <w:rsid w:val="00CC7FBD"/>
    <w:rsid w:val="00CD6357"/>
    <w:rsid w:val="00CF7481"/>
    <w:rsid w:val="00D13F2E"/>
    <w:rsid w:val="00D23E43"/>
    <w:rsid w:val="00D40ADA"/>
    <w:rsid w:val="00D50218"/>
    <w:rsid w:val="00D52C49"/>
    <w:rsid w:val="00D53427"/>
    <w:rsid w:val="00D55D14"/>
    <w:rsid w:val="00D60328"/>
    <w:rsid w:val="00D65591"/>
    <w:rsid w:val="00D71D9C"/>
    <w:rsid w:val="00D73A13"/>
    <w:rsid w:val="00D75887"/>
    <w:rsid w:val="00D83AA1"/>
    <w:rsid w:val="00D85D65"/>
    <w:rsid w:val="00D902A8"/>
    <w:rsid w:val="00D93806"/>
    <w:rsid w:val="00DE345A"/>
    <w:rsid w:val="00DF662C"/>
    <w:rsid w:val="00E01A84"/>
    <w:rsid w:val="00E05D2B"/>
    <w:rsid w:val="00E10CF3"/>
    <w:rsid w:val="00E1209B"/>
    <w:rsid w:val="00E15E59"/>
    <w:rsid w:val="00E15EFC"/>
    <w:rsid w:val="00E2302A"/>
    <w:rsid w:val="00E253FC"/>
    <w:rsid w:val="00E315AD"/>
    <w:rsid w:val="00E37935"/>
    <w:rsid w:val="00E41DAE"/>
    <w:rsid w:val="00E431B7"/>
    <w:rsid w:val="00E476E1"/>
    <w:rsid w:val="00E56AED"/>
    <w:rsid w:val="00E74574"/>
    <w:rsid w:val="00E75ED1"/>
    <w:rsid w:val="00E84E4B"/>
    <w:rsid w:val="00E92CA7"/>
    <w:rsid w:val="00E95AF0"/>
    <w:rsid w:val="00E96114"/>
    <w:rsid w:val="00EB4170"/>
    <w:rsid w:val="00EC4056"/>
    <w:rsid w:val="00EC41A1"/>
    <w:rsid w:val="00ED1AE7"/>
    <w:rsid w:val="00EE128B"/>
    <w:rsid w:val="00EE470F"/>
    <w:rsid w:val="00EE7A82"/>
    <w:rsid w:val="00F00180"/>
    <w:rsid w:val="00F025FE"/>
    <w:rsid w:val="00F168BD"/>
    <w:rsid w:val="00F26FDA"/>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 w:val="00FF0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D3962-E766-4D19-9781-BB13FA8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Body of text+1,Body of text+3,List Paragraph11,Medium Grid 1 - Accent 21"/>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Body of text+1 Char,Body of text+3 Char,List Paragraph11 Char,Medium Grid 1 - Accent 21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74CE9"/>
    <w:rPr>
      <w:color w:val="808080"/>
      <w:shd w:val="clear" w:color="auto" w:fill="E6E6E6"/>
    </w:rPr>
  </w:style>
  <w:style w:type="paragraph" w:customStyle="1" w:styleId="Default">
    <w:name w:val="Default"/>
    <w:qForma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paragraph" w:customStyle="1" w:styleId="E-JournalTitle">
    <w:name w:val="E-Journal_Title"/>
    <w:basedOn w:val="Normal"/>
    <w:qFormat/>
    <w:rsid w:val="00752B20"/>
    <w:pPr>
      <w:spacing w:after="0" w:line="240" w:lineRule="auto"/>
      <w:ind w:firstLine="567"/>
      <w:jc w:val="center"/>
    </w:pPr>
    <w:rPr>
      <w:rFonts w:ascii="Times New Roman" w:eastAsia="Times New Roman" w:hAnsi="Times New Roman"/>
      <w:b/>
    </w:rPr>
  </w:style>
  <w:style w:type="paragraph" w:customStyle="1" w:styleId="E-JournalTable">
    <w:name w:val="E-Journal_Table"/>
    <w:basedOn w:val="Normal"/>
    <w:qFormat/>
    <w:rsid w:val="00752B20"/>
    <w:pPr>
      <w:spacing w:after="0" w:line="320" w:lineRule="atLeast"/>
      <w:jc w:val="center"/>
    </w:pPr>
    <w:rPr>
      <w:rFonts w:ascii="Times New Roman" w:eastAsia="Times New Roman" w:hAnsi="Times New Roman"/>
      <w:szCs w:val="24"/>
    </w:rPr>
  </w:style>
  <w:style w:type="paragraph" w:customStyle="1" w:styleId="E-JournalBody">
    <w:name w:val="E-Journal_Body"/>
    <w:basedOn w:val="Normal"/>
    <w:qFormat/>
    <w:rsid w:val="00752B20"/>
    <w:pPr>
      <w:spacing w:after="0" w:line="240" w:lineRule="auto"/>
      <w:ind w:firstLine="743"/>
      <w:jc w:val="both"/>
    </w:pPr>
    <w:rPr>
      <w:rFonts w:ascii="Times New Roman" w:eastAsia="Times New Roman" w:hAnsi="Times New Roman"/>
      <w:szCs w:val="24"/>
    </w:rPr>
  </w:style>
  <w:style w:type="table" w:customStyle="1" w:styleId="PlainTable21">
    <w:name w:val="Plain Table 21"/>
    <w:basedOn w:val="TableNormal"/>
    <w:uiPriority w:val="42"/>
    <w:rsid w:val="00752B2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E-JournalHeading2">
    <w:name w:val="E-Journal_Heading 2"/>
    <w:basedOn w:val="Normal"/>
    <w:qFormat/>
    <w:rsid w:val="00752B20"/>
    <w:pPr>
      <w:spacing w:before="120" w:after="120" w:line="240" w:lineRule="auto"/>
    </w:pPr>
    <w:rPr>
      <w:rFonts w:ascii="Times New Roman" w:eastAsia="Times New Roman" w:hAnsi="Times New Roman"/>
      <w:lang w:val="en-US"/>
    </w:rPr>
  </w:style>
  <w:style w:type="table" w:customStyle="1" w:styleId="ListTable6Colorful12">
    <w:name w:val="List Table 6 Colorful12"/>
    <w:basedOn w:val="TableNormal"/>
    <w:uiPriority w:val="51"/>
    <w:rsid w:val="00752B20"/>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1">
    <w:name w:val="List Table 21"/>
    <w:basedOn w:val="TableNormal"/>
    <w:uiPriority w:val="47"/>
    <w:rsid w:val="00752B20"/>
    <w:pPr>
      <w:spacing w:after="0" w:line="240" w:lineRule="auto"/>
    </w:pPr>
    <w:rPr>
      <w:rFonts w:ascii="Calibri" w:eastAsia="Times New Roman"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11">
    <w:name w:val="List Table 6 Colorful11"/>
    <w:basedOn w:val="TableNormal"/>
    <w:uiPriority w:val="51"/>
    <w:rsid w:val="00752B20"/>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LightShading">
    <w:name w:val="Light Shading"/>
    <w:basedOn w:val="TableNormal"/>
    <w:uiPriority w:val="60"/>
    <w:rsid w:val="00752B20"/>
    <w:pPr>
      <w:spacing w:after="0" w:line="240" w:lineRule="auto"/>
    </w:pPr>
    <w:rPr>
      <w:rFonts w:ascii="Calibri" w:eastAsia="Times New Roman" w:hAnsi="Calibri" w:cs="Times New Roman"/>
      <w:color w:val="000000"/>
      <w:lang w:val="id-ID"/>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PlainTable4">
    <w:name w:val="Plain Table 4"/>
    <w:basedOn w:val="TableNormal"/>
    <w:uiPriority w:val="44"/>
    <w:rsid w:val="00752B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pertitle">
    <w:name w:val="paper title"/>
    <w:uiPriority w:val="99"/>
    <w:rsid w:val="008F52BC"/>
    <w:pPr>
      <w:spacing w:after="120" w:line="240" w:lineRule="auto"/>
      <w:jc w:val="center"/>
    </w:pPr>
    <w:rPr>
      <w:rFonts w:ascii="Times New Roman" w:eastAsia="Times New Roman" w:hAnsi="Times New Roman" w:cs="Times New Roman"/>
      <w:bCs/>
      <w:noProo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8571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uki.ac.id" TargetMode="External"/><Relationship Id="rId13" Type="http://schemas.openxmlformats.org/officeDocument/2006/relationships/header" Target="header3.xml"/><Relationship Id="rId18" Type="http://schemas.openxmlformats.org/officeDocument/2006/relationships/hyperlink" Target="http://www.ahzaa.net/2017/08/membuat-kuis-interaktif-kelas-denga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31604/eksakta.v5i2.153-16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hzaa.net/2017/08/membuat-kuis-interaktif-kelas-denga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doi.org/10.25273/jpfk.v2i2.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schoology.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x.doi.org/10.24114/jpkim.v12i1.17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B764-9A65-431D-B8B0-71D3610F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win8</cp:lastModifiedBy>
  <cp:revision>5</cp:revision>
  <dcterms:created xsi:type="dcterms:W3CDTF">2021-08-25T12:07:00Z</dcterms:created>
  <dcterms:modified xsi:type="dcterms:W3CDTF">2021-12-20T06:55:00Z</dcterms:modified>
</cp:coreProperties>
</file>