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75A" w:rsidRPr="006F16B3" w:rsidRDefault="0015175A" w:rsidP="00CE1343">
      <w:pPr>
        <w:spacing w:after="0" w:line="240" w:lineRule="auto"/>
        <w:jc w:val="center"/>
        <w:rPr>
          <w:rFonts w:ascii="Times New Roman" w:hAnsi="Times New Roman" w:cs="Times New Roman"/>
          <w:b/>
          <w:sz w:val="28"/>
          <w:szCs w:val="28"/>
        </w:rPr>
      </w:pPr>
      <w:r w:rsidRPr="006F16B3">
        <w:rPr>
          <w:rFonts w:ascii="Times New Roman" w:hAnsi="Times New Roman" w:cs="Times New Roman"/>
          <w:b/>
          <w:sz w:val="28"/>
          <w:szCs w:val="28"/>
        </w:rPr>
        <w:t>ANALISIS BERPIKIR KRITIS MATEMATIKADALAM MENYELESAIKAN SOAL MATEMATIKA BAGI</w:t>
      </w:r>
    </w:p>
    <w:p w:rsidR="0015175A" w:rsidRPr="006F16B3" w:rsidRDefault="0015175A" w:rsidP="00CE1343">
      <w:pPr>
        <w:spacing w:after="0" w:line="240" w:lineRule="auto"/>
        <w:jc w:val="center"/>
        <w:rPr>
          <w:rFonts w:ascii="Times New Roman" w:hAnsi="Times New Roman" w:cs="Times New Roman"/>
          <w:b/>
          <w:sz w:val="28"/>
          <w:szCs w:val="28"/>
        </w:rPr>
      </w:pPr>
      <w:r w:rsidRPr="006F16B3">
        <w:rPr>
          <w:rFonts w:ascii="Times New Roman" w:hAnsi="Times New Roman" w:cs="Times New Roman"/>
          <w:b/>
          <w:sz w:val="28"/>
          <w:szCs w:val="28"/>
        </w:rPr>
        <w:t>SISWA DENGAN KEMAMPUAN RENDAH</w:t>
      </w:r>
    </w:p>
    <w:p w:rsidR="0015175A" w:rsidRPr="006F16B3" w:rsidRDefault="0015175A" w:rsidP="00CE1343">
      <w:pPr>
        <w:spacing w:after="0" w:line="240" w:lineRule="auto"/>
        <w:jc w:val="center"/>
        <w:rPr>
          <w:rFonts w:ascii="Times New Roman" w:hAnsi="Times New Roman" w:cs="Times New Roman"/>
          <w:b/>
          <w:i/>
          <w:iCs/>
          <w:sz w:val="28"/>
          <w:szCs w:val="28"/>
        </w:rPr>
      </w:pPr>
      <w:r w:rsidRPr="006F16B3">
        <w:rPr>
          <w:rFonts w:ascii="Times New Roman" w:hAnsi="Times New Roman" w:cs="Times New Roman"/>
          <w:b/>
          <w:sz w:val="28"/>
          <w:szCs w:val="28"/>
        </w:rPr>
        <w:t xml:space="preserve">MELALUI METODE </w:t>
      </w:r>
      <w:r w:rsidRPr="006F16B3">
        <w:rPr>
          <w:rFonts w:ascii="Times New Roman" w:hAnsi="Times New Roman" w:cs="Times New Roman"/>
          <w:b/>
          <w:i/>
          <w:iCs/>
          <w:sz w:val="28"/>
          <w:szCs w:val="28"/>
        </w:rPr>
        <w:t>REWARD AND</w:t>
      </w:r>
    </w:p>
    <w:p w:rsidR="0015175A" w:rsidRPr="006F16B3" w:rsidRDefault="0015175A" w:rsidP="00CE1343">
      <w:pPr>
        <w:spacing w:after="0" w:line="240" w:lineRule="auto"/>
        <w:jc w:val="center"/>
        <w:rPr>
          <w:rFonts w:ascii="Times New Roman" w:hAnsi="Times New Roman" w:cs="Times New Roman"/>
          <w:b/>
          <w:sz w:val="28"/>
          <w:szCs w:val="28"/>
        </w:rPr>
      </w:pPr>
      <w:r w:rsidRPr="006F16B3">
        <w:rPr>
          <w:rFonts w:ascii="Times New Roman" w:hAnsi="Times New Roman" w:cs="Times New Roman"/>
          <w:b/>
          <w:i/>
          <w:iCs/>
          <w:sz w:val="28"/>
          <w:szCs w:val="28"/>
        </w:rPr>
        <w:t xml:space="preserve">PUNISHMENT </w:t>
      </w:r>
      <w:r w:rsidRPr="006F16B3">
        <w:rPr>
          <w:rFonts w:ascii="Times New Roman" w:hAnsi="Times New Roman" w:cs="Times New Roman"/>
          <w:b/>
          <w:sz w:val="28"/>
          <w:szCs w:val="28"/>
        </w:rPr>
        <w:t>DI SMA NEGERI 1</w:t>
      </w:r>
    </w:p>
    <w:p w:rsidR="0015175A" w:rsidRPr="006F16B3" w:rsidRDefault="0015175A" w:rsidP="00CE1343">
      <w:pPr>
        <w:spacing w:after="0" w:line="240" w:lineRule="auto"/>
        <w:jc w:val="center"/>
        <w:rPr>
          <w:rFonts w:ascii="Times New Roman" w:hAnsi="Times New Roman" w:cs="Times New Roman"/>
          <w:b/>
          <w:i/>
          <w:iCs/>
          <w:sz w:val="28"/>
          <w:szCs w:val="28"/>
        </w:rPr>
      </w:pPr>
      <w:r w:rsidRPr="006F16B3">
        <w:rPr>
          <w:rFonts w:ascii="Times New Roman" w:hAnsi="Times New Roman" w:cs="Times New Roman"/>
          <w:b/>
          <w:sz w:val="28"/>
          <w:szCs w:val="28"/>
        </w:rPr>
        <w:t>BATANG ANGKOLA</w:t>
      </w:r>
    </w:p>
    <w:p w:rsidR="0015175A" w:rsidRPr="006F16B3" w:rsidRDefault="0015175A" w:rsidP="0015175A">
      <w:pPr>
        <w:spacing w:after="0" w:line="240" w:lineRule="auto"/>
        <w:jc w:val="both"/>
        <w:rPr>
          <w:rFonts w:ascii="Times New Roman" w:hAnsi="Times New Roman" w:cs="Times New Roman"/>
          <w:b/>
          <w:spacing w:val="-16"/>
          <w:sz w:val="28"/>
          <w:szCs w:val="28"/>
          <w:lang w:val="en-US"/>
        </w:rPr>
      </w:pPr>
    </w:p>
    <w:p w:rsidR="0015175A" w:rsidRPr="006F16B3" w:rsidRDefault="006F16B3" w:rsidP="0015175A">
      <w:pPr>
        <w:spacing w:after="0" w:line="240" w:lineRule="auto"/>
        <w:jc w:val="center"/>
        <w:rPr>
          <w:rFonts w:ascii="Times New Roman" w:hAnsi="Times New Roman" w:cs="Times New Roman"/>
          <w:b/>
          <w:sz w:val="24"/>
          <w:szCs w:val="24"/>
        </w:rPr>
      </w:pPr>
      <w:proofErr w:type="spellStart"/>
      <w:r w:rsidRPr="006F16B3">
        <w:rPr>
          <w:rFonts w:ascii="Times New Roman" w:hAnsi="Times New Roman" w:cs="Times New Roman"/>
          <w:b/>
          <w:sz w:val="24"/>
          <w:szCs w:val="24"/>
          <w:lang w:val="en-US"/>
        </w:rPr>
        <w:t>Oleh</w:t>
      </w:r>
      <w:proofErr w:type="spellEnd"/>
      <w:r w:rsidRPr="006F16B3">
        <w:rPr>
          <w:rFonts w:ascii="Times New Roman" w:hAnsi="Times New Roman" w:cs="Times New Roman"/>
          <w:b/>
          <w:sz w:val="24"/>
          <w:szCs w:val="24"/>
          <w:lang w:val="en-US"/>
        </w:rPr>
        <w:t xml:space="preserve">: </w:t>
      </w:r>
      <w:r w:rsidR="0015175A" w:rsidRPr="006F16B3">
        <w:rPr>
          <w:rFonts w:ascii="Times New Roman" w:hAnsi="Times New Roman" w:cs="Times New Roman"/>
          <w:b/>
          <w:sz w:val="24"/>
          <w:szCs w:val="24"/>
        </w:rPr>
        <w:t>Masdelima Azizah Sormin, Lisna Agustina, Nur Sahara</w:t>
      </w:r>
    </w:p>
    <w:p w:rsidR="0015175A" w:rsidRPr="006F16B3" w:rsidRDefault="006F16B3" w:rsidP="0015175A">
      <w:pPr>
        <w:spacing w:after="0" w:line="240" w:lineRule="auto"/>
        <w:jc w:val="center"/>
        <w:rPr>
          <w:rFonts w:ascii="Times New Roman" w:hAnsi="Times New Roman" w:cs="Times New Roman"/>
          <w:b/>
          <w:sz w:val="24"/>
          <w:szCs w:val="24"/>
          <w:lang w:val="en-US"/>
        </w:rPr>
      </w:pPr>
      <w:r w:rsidRPr="006F16B3">
        <w:rPr>
          <w:rFonts w:ascii="Times New Roman" w:hAnsi="Times New Roman" w:cs="Times New Roman"/>
          <w:b/>
          <w:sz w:val="24"/>
          <w:szCs w:val="24"/>
          <w:lang w:val="en-US"/>
        </w:rPr>
        <w:t>(</w:t>
      </w:r>
      <w:proofErr w:type="spellStart"/>
      <w:r w:rsidRPr="006F16B3">
        <w:rPr>
          <w:rFonts w:ascii="Times New Roman" w:hAnsi="Times New Roman" w:cs="Times New Roman"/>
          <w:b/>
          <w:sz w:val="24"/>
          <w:szCs w:val="24"/>
          <w:lang w:val="en-US"/>
        </w:rPr>
        <w:t>Dosen</w:t>
      </w:r>
      <w:proofErr w:type="spellEnd"/>
      <w:r w:rsidRPr="006F16B3">
        <w:rPr>
          <w:rFonts w:ascii="Times New Roman" w:hAnsi="Times New Roman" w:cs="Times New Roman"/>
          <w:b/>
          <w:sz w:val="24"/>
          <w:szCs w:val="24"/>
          <w:lang w:val="en-US"/>
        </w:rPr>
        <w:t xml:space="preserve"> </w:t>
      </w:r>
      <w:r w:rsidR="0015175A" w:rsidRPr="006F16B3">
        <w:rPr>
          <w:rFonts w:ascii="Times New Roman" w:hAnsi="Times New Roman" w:cs="Times New Roman"/>
          <w:b/>
          <w:sz w:val="24"/>
          <w:szCs w:val="24"/>
        </w:rPr>
        <w:t>Program Studi Pendidikan Matematika</w:t>
      </w:r>
      <w:r w:rsidRPr="006F16B3">
        <w:rPr>
          <w:rFonts w:ascii="Times New Roman" w:hAnsi="Times New Roman" w:cs="Times New Roman"/>
          <w:b/>
          <w:sz w:val="24"/>
          <w:szCs w:val="24"/>
          <w:lang w:val="en-US"/>
        </w:rPr>
        <w:t>, FKIP, UMTS)</w:t>
      </w:r>
    </w:p>
    <w:p w:rsidR="0015175A" w:rsidRPr="006F16B3" w:rsidRDefault="002F7B57" w:rsidP="0015175A">
      <w:pPr>
        <w:spacing w:after="0" w:line="240" w:lineRule="auto"/>
        <w:jc w:val="center"/>
        <w:rPr>
          <w:rFonts w:ascii="Times New Roman" w:hAnsi="Times New Roman" w:cs="Times New Roman"/>
          <w:b/>
          <w:sz w:val="24"/>
          <w:szCs w:val="24"/>
        </w:rPr>
      </w:pPr>
      <w:hyperlink r:id="rId7" w:history="1">
        <w:r w:rsidR="0015175A" w:rsidRPr="006F16B3">
          <w:rPr>
            <w:rStyle w:val="Hyperlink"/>
            <w:rFonts w:ascii="Times New Roman" w:hAnsi="Times New Roman" w:cs="Times New Roman"/>
            <w:b/>
            <w:sz w:val="24"/>
            <w:szCs w:val="24"/>
          </w:rPr>
          <w:t>masdelima@um-tapsel.co.id</w:t>
        </w:r>
      </w:hyperlink>
      <w:r w:rsidR="0015175A" w:rsidRPr="006F16B3">
        <w:rPr>
          <w:rFonts w:ascii="Times New Roman" w:hAnsi="Times New Roman" w:cs="Times New Roman"/>
          <w:b/>
          <w:sz w:val="24"/>
          <w:szCs w:val="24"/>
        </w:rPr>
        <w:t xml:space="preserve">. </w:t>
      </w:r>
      <w:hyperlink r:id="rId8" w:history="1">
        <w:r w:rsidR="0015175A" w:rsidRPr="006F16B3">
          <w:rPr>
            <w:rStyle w:val="Hyperlink"/>
            <w:rFonts w:ascii="Times New Roman" w:hAnsi="Times New Roman" w:cs="Times New Roman"/>
            <w:b/>
            <w:sz w:val="24"/>
            <w:szCs w:val="24"/>
          </w:rPr>
          <w:t>Lisnaagustina86@gmail.com</w:t>
        </w:r>
      </w:hyperlink>
      <w:r w:rsidR="0015175A" w:rsidRPr="006F16B3">
        <w:rPr>
          <w:rFonts w:ascii="Times New Roman" w:hAnsi="Times New Roman" w:cs="Times New Roman"/>
          <w:b/>
          <w:sz w:val="24"/>
          <w:szCs w:val="24"/>
        </w:rPr>
        <w:t xml:space="preserve">. </w:t>
      </w:r>
    </w:p>
    <w:p w:rsidR="0015175A" w:rsidRDefault="002F7B57" w:rsidP="0015175A">
      <w:pPr>
        <w:spacing w:after="0" w:line="240" w:lineRule="auto"/>
        <w:jc w:val="center"/>
        <w:rPr>
          <w:rFonts w:ascii="Times New Roman" w:hAnsi="Times New Roman" w:cs="Times New Roman"/>
          <w:b/>
          <w:sz w:val="24"/>
          <w:szCs w:val="24"/>
          <w:lang w:val="en-US"/>
        </w:rPr>
      </w:pPr>
      <w:hyperlink r:id="rId9" w:history="1">
        <w:r w:rsidR="0015175A" w:rsidRPr="006F16B3">
          <w:rPr>
            <w:rStyle w:val="Hyperlink"/>
            <w:rFonts w:ascii="Times New Roman" w:hAnsi="Times New Roman" w:cs="Times New Roman"/>
            <w:b/>
            <w:sz w:val="24"/>
            <w:szCs w:val="24"/>
          </w:rPr>
          <w:t>Sarahnur.ns@gmail.com</w:t>
        </w:r>
      </w:hyperlink>
    </w:p>
    <w:p w:rsidR="006F16B3" w:rsidRPr="006F16B3" w:rsidRDefault="006F16B3" w:rsidP="0015175A">
      <w:pPr>
        <w:spacing w:after="0" w:line="240" w:lineRule="auto"/>
        <w:jc w:val="center"/>
        <w:rPr>
          <w:rFonts w:ascii="Times New Roman" w:hAnsi="Times New Roman" w:cs="Times New Roman"/>
          <w:b/>
          <w:sz w:val="24"/>
          <w:szCs w:val="24"/>
          <w:lang w:val="en-US"/>
        </w:rPr>
      </w:pPr>
    </w:p>
    <w:p w:rsidR="004B504B" w:rsidRPr="004B504B" w:rsidRDefault="004B504B" w:rsidP="004B504B">
      <w:pPr>
        <w:spacing w:after="0" w:line="240" w:lineRule="auto"/>
        <w:jc w:val="center"/>
        <w:rPr>
          <w:rFonts w:ascii="Times New Roman" w:eastAsia="Calibri" w:hAnsi="Times New Roman" w:cs="Times New Roman"/>
          <w:sz w:val="24"/>
          <w:szCs w:val="24"/>
        </w:rPr>
      </w:pPr>
      <w:r w:rsidRPr="004B504B">
        <w:rPr>
          <w:rFonts w:ascii="Times New Roman" w:eastAsia="Calibri" w:hAnsi="Times New Roman" w:cs="Times New Roman"/>
          <w:sz w:val="24"/>
          <w:szCs w:val="24"/>
        </w:rPr>
        <w:t>Abstract</w:t>
      </w:r>
    </w:p>
    <w:p w:rsidR="004B504B" w:rsidRPr="004B504B" w:rsidRDefault="004B504B" w:rsidP="004B504B">
      <w:pPr>
        <w:spacing w:after="0" w:line="240" w:lineRule="auto"/>
        <w:jc w:val="both"/>
        <w:rPr>
          <w:rFonts w:ascii="Times New Roman" w:eastAsia="Calibri" w:hAnsi="Times New Roman" w:cs="Times New Roman"/>
          <w:sz w:val="24"/>
          <w:szCs w:val="24"/>
        </w:rPr>
      </w:pPr>
      <w:r w:rsidRPr="004B504B">
        <w:rPr>
          <w:rFonts w:ascii="Times New Roman" w:eastAsia="Calibri" w:hAnsi="Times New Roman" w:cs="Times New Roman"/>
          <w:sz w:val="24"/>
          <w:szCs w:val="24"/>
        </w:rPr>
        <w:t>This study aims to determine: the influence of students' mathematical critical thinking analysis in solving mathematical problems through the reward and punishment method in SMA Negeri 1 Batang Angkola. The type of research used is quasi-experiment with pre-test-post-test control group design. The population in this study consisted of all class X students of SMA Negeri 1 Batang Angkola, while the sample consisted of 20 students in class X-1 as an experimental class and 20 students in class X-2 as a control class. Sampling is done through purpose sampling technique. The research instrument used was a test of students' mathematical critical thinking skills. Statistical hypothesis testing in this study used the t test. The effect of the ability of mathematical critical thinking students who get learning with reward and punishment learning is higher than students who get regular learning. With the results of the calculation obtained, then t count = 1.85 and at the level of α = 0.05 and dk = 20 + 20 - 2 = 38 then obtained t table = 1.54. Thus it is concluded that tcount&gt; t table or 1.85&gt; 1.54, so Ha is accepted and H0 is rejected. This shows that students' critical mathematical thinking is good enough. With reward and punishment learning makes students more active, enthusiastic and independent. This means that the influence of critical thinking in mathematics mathematics learning of students towards reward and punishment learning is better than students' critical thinking of mathematics by using ordinary learning in class X of SMA Negeri 1 Batang Angkola.</w:t>
      </w:r>
    </w:p>
    <w:p w:rsidR="004B504B" w:rsidRPr="004B504B" w:rsidRDefault="004B504B" w:rsidP="004B504B">
      <w:pPr>
        <w:spacing w:after="0" w:line="240" w:lineRule="auto"/>
        <w:jc w:val="both"/>
        <w:rPr>
          <w:rFonts w:ascii="Times New Roman" w:eastAsia="Calibri" w:hAnsi="Times New Roman" w:cs="Times New Roman"/>
          <w:sz w:val="24"/>
          <w:szCs w:val="24"/>
        </w:rPr>
      </w:pPr>
    </w:p>
    <w:p w:rsidR="0015175A" w:rsidRPr="004B504B" w:rsidRDefault="004B504B" w:rsidP="004B504B">
      <w:pPr>
        <w:spacing w:after="0" w:line="240" w:lineRule="auto"/>
        <w:rPr>
          <w:rFonts w:ascii="Times New Roman" w:eastAsia="Calibri" w:hAnsi="Times New Roman" w:cs="Times New Roman"/>
          <w:sz w:val="24"/>
          <w:szCs w:val="24"/>
        </w:rPr>
      </w:pPr>
      <w:r w:rsidRPr="004B504B">
        <w:rPr>
          <w:rFonts w:ascii="Times New Roman" w:eastAsia="Calibri" w:hAnsi="Times New Roman" w:cs="Times New Roman"/>
          <w:sz w:val="24"/>
          <w:szCs w:val="24"/>
        </w:rPr>
        <w:t>Keywords: Critical Thinking, Reward and Punishment, Mathematical Problems</w:t>
      </w:r>
    </w:p>
    <w:p w:rsidR="004B504B" w:rsidRDefault="004B504B" w:rsidP="006F16B3">
      <w:pPr>
        <w:tabs>
          <w:tab w:val="left" w:pos="8364"/>
        </w:tabs>
        <w:spacing w:after="0" w:line="240" w:lineRule="auto"/>
        <w:ind w:right="845"/>
        <w:jc w:val="center"/>
        <w:rPr>
          <w:rFonts w:ascii="Times New Roman" w:eastAsia="Calibri" w:hAnsi="Times New Roman" w:cs="Times New Roman"/>
          <w:b/>
          <w:sz w:val="24"/>
          <w:szCs w:val="24"/>
          <w:lang w:val="en-US"/>
        </w:rPr>
      </w:pPr>
    </w:p>
    <w:p w:rsidR="0015175A" w:rsidRPr="006F16B3" w:rsidRDefault="006F16B3" w:rsidP="006F16B3">
      <w:pPr>
        <w:tabs>
          <w:tab w:val="left" w:pos="8364"/>
        </w:tabs>
        <w:spacing w:after="0" w:line="240" w:lineRule="auto"/>
        <w:ind w:right="845"/>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A</w:t>
      </w:r>
      <w:proofErr w:type="spellStart"/>
      <w:r>
        <w:rPr>
          <w:rFonts w:ascii="Times New Roman" w:eastAsia="Calibri" w:hAnsi="Times New Roman" w:cs="Times New Roman"/>
          <w:b/>
          <w:sz w:val="24"/>
          <w:szCs w:val="24"/>
          <w:lang w:val="en-US"/>
        </w:rPr>
        <w:t>bstrak</w:t>
      </w:r>
      <w:proofErr w:type="spellEnd"/>
    </w:p>
    <w:p w:rsidR="0015175A" w:rsidRPr="0015175A" w:rsidRDefault="0015175A" w:rsidP="0015175A">
      <w:pPr>
        <w:spacing w:after="0" w:line="240" w:lineRule="auto"/>
        <w:ind w:firstLine="709"/>
        <w:jc w:val="both"/>
        <w:rPr>
          <w:rFonts w:ascii="Times New Roman" w:hAnsi="Times New Roman" w:cs="Times New Roman"/>
          <w:sz w:val="24"/>
          <w:szCs w:val="24"/>
        </w:rPr>
      </w:pPr>
      <w:r w:rsidRPr="0015175A">
        <w:rPr>
          <w:rFonts w:ascii="Times New Roman" w:hAnsi="Times New Roman" w:cs="Times New Roman"/>
          <w:sz w:val="24"/>
          <w:szCs w:val="24"/>
        </w:rPr>
        <w:t xml:space="preserve">Penelitian ini bertujuan untuk mengetahui:  pengaruh analisis berpikir kritis matematika siswa dalam menyelesaikan soal matematika melalui metode </w:t>
      </w:r>
      <w:r w:rsidRPr="0015175A">
        <w:rPr>
          <w:rFonts w:ascii="Times New Roman" w:hAnsi="Times New Roman" w:cs="Times New Roman"/>
          <w:i/>
          <w:sz w:val="24"/>
          <w:szCs w:val="24"/>
        </w:rPr>
        <w:t xml:space="preserve">reward and punishment </w:t>
      </w:r>
      <w:r w:rsidRPr="0015175A">
        <w:rPr>
          <w:rFonts w:ascii="Times New Roman" w:hAnsi="Times New Roman" w:cs="Times New Roman"/>
          <w:sz w:val="24"/>
          <w:szCs w:val="24"/>
        </w:rPr>
        <w:t xml:space="preserve">di SMA Negeri 1 Batang Angkola. Jenis penelitian yang digunakan adalah kuasi eksperimen dengan </w:t>
      </w:r>
      <w:r w:rsidRPr="0015175A">
        <w:rPr>
          <w:rFonts w:ascii="Times New Roman" w:hAnsi="Times New Roman" w:cs="Times New Roman"/>
          <w:i/>
          <w:sz w:val="24"/>
          <w:szCs w:val="24"/>
        </w:rPr>
        <w:t>pre-test-post-test control group design</w:t>
      </w:r>
      <w:r w:rsidRPr="0015175A">
        <w:rPr>
          <w:rFonts w:ascii="Times New Roman" w:hAnsi="Times New Roman" w:cs="Times New Roman"/>
          <w:sz w:val="24"/>
          <w:szCs w:val="24"/>
        </w:rPr>
        <w:t>. Populasi dalam penelitian ini terdiri dari seluruh siswa kelas X SMA Negeri 1 Batang Angkola, sedangkan sampelnya terdiri 20 siswa pada kelas X-1 sebagai kelas eksperimen dan 20 siswa pada kelas X-2 sebagai kelas kontrol. Pengambilan sampel dilakukan melalui teknik purpose sampling. Instrumen penelitian yang digunakan adalah tes kemampuan berpikir kritis matematika siswa</w:t>
      </w:r>
      <w:r w:rsidRPr="0015175A">
        <w:rPr>
          <w:rFonts w:ascii="Times New Roman" w:hAnsi="Times New Roman" w:cs="Times New Roman"/>
          <w:i/>
          <w:sz w:val="24"/>
          <w:szCs w:val="24"/>
        </w:rPr>
        <w:t xml:space="preserve">. </w:t>
      </w:r>
      <w:r w:rsidRPr="0015175A">
        <w:rPr>
          <w:rFonts w:ascii="Times New Roman" w:hAnsi="Times New Roman" w:cs="Times New Roman"/>
          <w:sz w:val="24"/>
          <w:szCs w:val="24"/>
        </w:rPr>
        <w:t xml:space="preserve">Pengujian hipotesis statistik dalam penelitian ini menggunakan uji t. </w:t>
      </w:r>
      <w:r w:rsidRPr="0015175A">
        <w:rPr>
          <w:rFonts w:ascii="Times New Roman" w:hAnsi="Times New Roman" w:cs="Times New Roman"/>
          <w:sz w:val="24"/>
          <w:szCs w:val="24"/>
        </w:rPr>
        <w:lastRenderedPageBreak/>
        <w:t xml:space="preserve">Pengaruh kemampun berpikir kritis matematika siswa yang memperoleh pembelajaran dengan pembelajaran </w:t>
      </w:r>
      <w:r w:rsidRPr="0015175A">
        <w:rPr>
          <w:rFonts w:ascii="Times New Roman" w:hAnsi="Times New Roman" w:cs="Times New Roman"/>
          <w:i/>
          <w:sz w:val="24"/>
          <w:szCs w:val="24"/>
        </w:rPr>
        <w:t>reward and punishment</w:t>
      </w:r>
      <w:r w:rsidRPr="0015175A">
        <w:rPr>
          <w:rFonts w:ascii="Times New Roman" w:hAnsi="Times New Roman" w:cs="Times New Roman"/>
          <w:sz w:val="24"/>
          <w:szCs w:val="24"/>
        </w:rPr>
        <w:t xml:space="preserve"> lebih tinggi dibanding siswa yang memperoleh pembelajaran biasa. Dengan hasil perhitungan yang diperoleh maka t</w:t>
      </w:r>
      <w:r w:rsidRPr="0015175A">
        <w:rPr>
          <w:rFonts w:ascii="Times New Roman" w:hAnsi="Times New Roman" w:cs="Times New Roman"/>
          <w:sz w:val="24"/>
          <w:szCs w:val="24"/>
          <w:vertAlign w:val="subscript"/>
        </w:rPr>
        <w:t>hitung</w:t>
      </w:r>
      <w:r w:rsidRPr="0015175A">
        <w:rPr>
          <w:rFonts w:ascii="Times New Roman" w:hAnsi="Times New Roman" w:cs="Times New Roman"/>
          <w:sz w:val="24"/>
          <w:szCs w:val="24"/>
        </w:rPr>
        <w:t xml:space="preserve"> = 1,85 dan pada taraf α = 0,05 dan dk = 20 + 20 – 2 = 38 kemudian diperoleh t</w:t>
      </w:r>
      <w:r w:rsidRPr="0015175A">
        <w:rPr>
          <w:rFonts w:ascii="Times New Roman" w:hAnsi="Times New Roman" w:cs="Times New Roman"/>
          <w:sz w:val="24"/>
          <w:szCs w:val="24"/>
          <w:vertAlign w:val="subscript"/>
        </w:rPr>
        <w:t>tabel</w:t>
      </w:r>
      <w:r w:rsidRPr="0015175A">
        <w:rPr>
          <w:rFonts w:ascii="Times New Roman" w:hAnsi="Times New Roman" w:cs="Times New Roman"/>
          <w:sz w:val="24"/>
          <w:szCs w:val="24"/>
        </w:rPr>
        <w:t xml:space="preserve"> =1,54. Dengan demikian disimpulkan bahwa t</w:t>
      </w:r>
      <w:r w:rsidRPr="0015175A">
        <w:rPr>
          <w:rFonts w:ascii="Times New Roman" w:hAnsi="Times New Roman" w:cs="Times New Roman"/>
          <w:sz w:val="24"/>
          <w:szCs w:val="24"/>
          <w:vertAlign w:val="subscript"/>
        </w:rPr>
        <w:t xml:space="preserve">hitung </w:t>
      </w:r>
      <w:r w:rsidRPr="0015175A">
        <w:rPr>
          <w:rFonts w:ascii="Times New Roman" w:hAnsi="Times New Roman" w:cs="Times New Roman"/>
          <w:sz w:val="24"/>
          <w:szCs w:val="24"/>
        </w:rPr>
        <w:t>&gt; t</w:t>
      </w:r>
      <w:r w:rsidRPr="0015175A">
        <w:rPr>
          <w:rFonts w:ascii="Times New Roman" w:hAnsi="Times New Roman" w:cs="Times New Roman"/>
          <w:sz w:val="24"/>
          <w:szCs w:val="24"/>
          <w:vertAlign w:val="subscript"/>
        </w:rPr>
        <w:t>tabel</w:t>
      </w:r>
      <w:r w:rsidRPr="0015175A">
        <w:rPr>
          <w:rFonts w:ascii="Times New Roman" w:hAnsi="Times New Roman" w:cs="Times New Roman"/>
          <w:sz w:val="24"/>
          <w:szCs w:val="24"/>
        </w:rPr>
        <w:t xml:space="preserve"> atau 1,85 &gt; 1,54, sehingga Ha diterima dan H0 ditolak. Hal ini menunjukkan bahwa berpikir kritis matematika siswa sudah cukup baik. Dengan pembelajaran </w:t>
      </w:r>
      <w:r w:rsidRPr="0015175A">
        <w:rPr>
          <w:rFonts w:ascii="Times New Roman" w:hAnsi="Times New Roman" w:cs="Times New Roman"/>
          <w:i/>
          <w:sz w:val="24"/>
          <w:szCs w:val="24"/>
        </w:rPr>
        <w:t>reward and punishment</w:t>
      </w:r>
      <w:r w:rsidRPr="0015175A">
        <w:rPr>
          <w:rFonts w:ascii="Times New Roman" w:hAnsi="Times New Roman" w:cs="Times New Roman"/>
          <w:sz w:val="24"/>
          <w:szCs w:val="24"/>
        </w:rPr>
        <w:t xml:space="preserve"> membuat siswa lebih aktif, antusias dan mandiri . Hal ini berarti terhadap pengaruh berpikir kritis matematika belajar matematika siswa terhadap pembelajaran </w:t>
      </w:r>
      <w:r w:rsidRPr="0015175A">
        <w:rPr>
          <w:rFonts w:ascii="Times New Roman" w:hAnsi="Times New Roman" w:cs="Times New Roman"/>
          <w:i/>
          <w:sz w:val="24"/>
          <w:szCs w:val="24"/>
        </w:rPr>
        <w:t>reward and punishment</w:t>
      </w:r>
      <w:r w:rsidRPr="0015175A">
        <w:rPr>
          <w:rFonts w:ascii="Times New Roman" w:hAnsi="Times New Roman" w:cs="Times New Roman"/>
          <w:sz w:val="24"/>
          <w:szCs w:val="24"/>
        </w:rPr>
        <w:t xml:space="preserve"> lebih baik dari berpikir kritis matematika siswa dengan menggunakan pembelajaran biasa di kelas X SMA Negeri 1 Batang Angkola.</w:t>
      </w:r>
    </w:p>
    <w:p w:rsidR="0015175A" w:rsidRPr="0015175A" w:rsidRDefault="0015175A" w:rsidP="0015175A">
      <w:pPr>
        <w:spacing w:after="0" w:line="240" w:lineRule="auto"/>
        <w:jc w:val="both"/>
        <w:rPr>
          <w:rFonts w:ascii="Times New Roman" w:hAnsi="Times New Roman" w:cs="Times New Roman"/>
          <w:sz w:val="24"/>
          <w:szCs w:val="24"/>
        </w:rPr>
      </w:pPr>
    </w:p>
    <w:p w:rsidR="0015175A" w:rsidRDefault="0015175A" w:rsidP="006F16B3">
      <w:pPr>
        <w:spacing w:after="0" w:line="240" w:lineRule="auto"/>
        <w:ind w:left="1701" w:hanging="1701"/>
        <w:jc w:val="center"/>
        <w:rPr>
          <w:rFonts w:ascii="Times New Roman" w:hAnsi="Times New Roman" w:cs="Times New Roman"/>
          <w:b/>
          <w:i/>
          <w:sz w:val="24"/>
          <w:szCs w:val="24"/>
          <w:lang w:val="it-IT"/>
        </w:rPr>
      </w:pPr>
      <w:r w:rsidRPr="006F16B3">
        <w:rPr>
          <w:rFonts w:ascii="Times New Roman" w:hAnsi="Times New Roman" w:cs="Times New Roman"/>
          <w:b/>
          <w:i/>
          <w:sz w:val="24"/>
          <w:szCs w:val="24"/>
        </w:rPr>
        <w:t>Kata Kunci:</w:t>
      </w:r>
      <w:r w:rsidRPr="006F16B3">
        <w:rPr>
          <w:rFonts w:ascii="Times New Roman" w:hAnsi="Times New Roman" w:cs="Times New Roman"/>
          <w:b/>
          <w:i/>
          <w:sz w:val="24"/>
          <w:szCs w:val="24"/>
          <w:lang w:val="it-IT"/>
        </w:rPr>
        <w:t> Berpikir Kritis, Reward and Punishment, Soal Matematika</w:t>
      </w:r>
    </w:p>
    <w:p w:rsidR="006F16B3" w:rsidRPr="006F16B3" w:rsidRDefault="006F16B3" w:rsidP="006F16B3">
      <w:pPr>
        <w:spacing w:after="0" w:line="240" w:lineRule="auto"/>
        <w:ind w:left="1701" w:hanging="1701"/>
        <w:jc w:val="center"/>
        <w:rPr>
          <w:rFonts w:ascii="Times New Roman" w:hAnsi="Times New Roman" w:cs="Times New Roman"/>
          <w:b/>
          <w:i/>
          <w:sz w:val="24"/>
          <w:szCs w:val="24"/>
        </w:rPr>
      </w:pPr>
    </w:p>
    <w:p w:rsidR="0015175A" w:rsidRPr="006F16B3" w:rsidRDefault="0015175A" w:rsidP="006F16B3">
      <w:pPr>
        <w:spacing w:after="0" w:line="240" w:lineRule="auto"/>
        <w:jc w:val="center"/>
        <w:rPr>
          <w:rFonts w:ascii="Times New Roman" w:hAnsi="Times New Roman" w:cs="Times New Roman"/>
          <w:b/>
          <w:i/>
          <w:sz w:val="24"/>
          <w:szCs w:val="24"/>
        </w:rPr>
      </w:pPr>
    </w:p>
    <w:p w:rsidR="0015175A" w:rsidRPr="006F16B3" w:rsidRDefault="006F16B3" w:rsidP="0015175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Pr>
          <w:rFonts w:ascii="Times New Roman" w:hAnsi="Times New Roman" w:cs="Times New Roman"/>
          <w:b/>
          <w:sz w:val="24"/>
          <w:szCs w:val="24"/>
        </w:rPr>
        <w:t>P</w:t>
      </w:r>
      <w:proofErr w:type="spellStart"/>
      <w:r>
        <w:rPr>
          <w:rFonts w:ascii="Times New Roman" w:hAnsi="Times New Roman" w:cs="Times New Roman"/>
          <w:b/>
          <w:sz w:val="24"/>
          <w:szCs w:val="24"/>
          <w:lang w:val="en-US"/>
        </w:rPr>
        <w:t>endahuluan</w:t>
      </w:r>
      <w:proofErr w:type="spellEnd"/>
    </w:p>
    <w:p w:rsidR="006F16B3" w:rsidRDefault="0015175A" w:rsidP="006F16B3">
      <w:pPr>
        <w:tabs>
          <w:tab w:val="left" w:pos="1134"/>
        </w:tabs>
        <w:spacing w:after="0" w:line="240" w:lineRule="auto"/>
        <w:ind w:left="284" w:firstLine="425"/>
        <w:jc w:val="both"/>
        <w:rPr>
          <w:rFonts w:ascii="Times New Roman" w:hAnsi="Times New Roman" w:cs="Times New Roman"/>
          <w:sz w:val="24"/>
          <w:szCs w:val="24"/>
          <w:lang w:val="en-US"/>
        </w:rPr>
      </w:pPr>
      <w:r w:rsidRPr="0015175A">
        <w:rPr>
          <w:rFonts w:ascii="Times New Roman" w:hAnsi="Times New Roman" w:cs="Times New Roman"/>
          <w:sz w:val="24"/>
          <w:szCs w:val="24"/>
        </w:rPr>
        <w:t>Pendidikan diartikan sebagai usaha sadar dan terencana untuk mewujudkan suasana belajar dan proses pembelajaran agar peserta didik dapat mengembangan potensi yang ada pada dirinya secara aktif. Hal ini dimaksudkan agar mereka agar mereka memiliki kekuatan spiritual keagamaan, pengendalian diri, kepribadian, kecerdasan, akhlak mulia, serta keterampilan yang diperlukan oleh dirinya, masyarakat, bangsa dan negara. Pendidikan juga menjadi fa</w:t>
      </w:r>
      <w:r w:rsidRPr="0015175A">
        <w:rPr>
          <w:rFonts w:ascii="Times New Roman" w:hAnsi="Times New Roman" w:cs="Times New Roman"/>
          <w:sz w:val="24"/>
          <w:szCs w:val="24"/>
          <w:lang w:val="en-US"/>
        </w:rPr>
        <w:t>k</w:t>
      </w:r>
      <w:r w:rsidRPr="0015175A">
        <w:rPr>
          <w:rFonts w:ascii="Times New Roman" w:hAnsi="Times New Roman" w:cs="Times New Roman"/>
          <w:sz w:val="24"/>
          <w:szCs w:val="24"/>
        </w:rPr>
        <w:t xml:space="preserve">tor penentu maju tidaknya seseorang. </w:t>
      </w:r>
    </w:p>
    <w:p w:rsidR="006F16B3" w:rsidRDefault="0015175A" w:rsidP="006F16B3">
      <w:pPr>
        <w:tabs>
          <w:tab w:val="left" w:pos="1134"/>
        </w:tabs>
        <w:spacing w:after="0" w:line="240" w:lineRule="auto"/>
        <w:ind w:left="284" w:firstLine="425"/>
        <w:jc w:val="both"/>
        <w:rPr>
          <w:rFonts w:ascii="Times New Roman" w:hAnsi="Times New Roman" w:cs="Times New Roman"/>
          <w:sz w:val="24"/>
          <w:szCs w:val="24"/>
          <w:lang w:val="en-US"/>
        </w:rPr>
      </w:pPr>
      <w:r w:rsidRPr="0015175A">
        <w:rPr>
          <w:rFonts w:ascii="Times New Roman" w:hAnsi="Times New Roman" w:cs="Times New Roman"/>
          <w:sz w:val="24"/>
          <w:szCs w:val="24"/>
        </w:rPr>
        <w:t xml:space="preserve">Dalam kurikulum pendidikan di Indonesia, salah satu mata pelajaran yang di ajarkan di sekolah adalah matematika. Matematika merupakan salah satu mata pelajaran pokok yang ada sejak pendidikan dasar dan dapat membentuk pola pemikiran yang logis, sistematis dan kritis. </w:t>
      </w:r>
    </w:p>
    <w:p w:rsidR="006F16B3" w:rsidRDefault="0015175A" w:rsidP="006F16B3">
      <w:pPr>
        <w:tabs>
          <w:tab w:val="left" w:pos="1134"/>
        </w:tabs>
        <w:spacing w:after="0" w:line="240" w:lineRule="auto"/>
        <w:ind w:left="284" w:firstLine="425"/>
        <w:jc w:val="both"/>
        <w:rPr>
          <w:rFonts w:ascii="Times New Roman" w:hAnsi="Times New Roman" w:cs="Times New Roman"/>
          <w:sz w:val="24"/>
          <w:szCs w:val="24"/>
          <w:lang w:val="en-US"/>
        </w:rPr>
      </w:pPr>
      <w:r w:rsidRPr="0015175A">
        <w:rPr>
          <w:rFonts w:ascii="Times New Roman" w:hAnsi="Times New Roman" w:cs="Times New Roman"/>
          <w:sz w:val="24"/>
          <w:szCs w:val="24"/>
        </w:rPr>
        <w:t>Melihat pentingnya matematika maka matematika termasuk  salah satu mata pelajaran yang menjadi perhatian utama, namun matematika masih merupakan pelajaran yang sulit bagi siswa.</w:t>
      </w:r>
      <w:r w:rsidRPr="0015175A">
        <w:rPr>
          <w:rFonts w:ascii="Times New Roman" w:hAnsi="Times New Roman" w:cs="Times New Roman"/>
          <w:sz w:val="24"/>
          <w:szCs w:val="24"/>
          <w:lang w:val="fi-FI"/>
        </w:rPr>
        <w:t xml:space="preserve"> Pembelajaran matematika di sekolah umumnya masih menggunakan metode ceramah sehingga kemampuan berpikir kritis siswa sangat sulit untuk dikembangkan. Guru juga terbiasa memberikan contoh soal terlebih dahulu sebelum memberikan tes kepada siswa sehingga siswa akan kesulitan jika diberikan soal dengan bentuk yang berbeda. Faktor yang dapat menunjang keberhasilan siswa dalam pelajaran matematika tidak hanya dari kemampuan siswa sendiri namun didukung oleh faktor guru dan juga model pembelajaran yang digunakan di dalam kelas. </w:t>
      </w:r>
    </w:p>
    <w:p w:rsidR="006F16B3" w:rsidRDefault="0015175A" w:rsidP="006F16B3">
      <w:pPr>
        <w:tabs>
          <w:tab w:val="left" w:pos="1134"/>
        </w:tabs>
        <w:spacing w:after="0" w:line="240" w:lineRule="auto"/>
        <w:ind w:left="284" w:firstLine="425"/>
        <w:jc w:val="both"/>
        <w:rPr>
          <w:rFonts w:ascii="Times New Roman" w:hAnsi="Times New Roman" w:cs="Times New Roman"/>
          <w:sz w:val="24"/>
          <w:szCs w:val="24"/>
          <w:lang w:val="en-US"/>
        </w:rPr>
      </w:pPr>
      <w:r w:rsidRPr="0015175A">
        <w:rPr>
          <w:rFonts w:ascii="Times New Roman" w:hAnsi="Times New Roman" w:cs="Times New Roman"/>
          <w:sz w:val="24"/>
          <w:szCs w:val="24"/>
        </w:rPr>
        <w:t>Kemampuan berpikir, baik berpikir kritis merupakan kemampuan yang penting untuk dimiliki siswa agar siswa dapat memecahkan persoalan-persoalan yang dihadapi dalam dunia yang senantiasa berubah. Berpikir kritis juga suatu hal yang penting untuk dilakukan dan perlu dilatihkan pada siswa mulai dari jenjang pendidikan dasar sampai jenjang pendidikan menengah. Pentingnya keterampilan berpikir kritis didukung oleh visi pendidikan matematika yang mempunyai dua arah pengembangan, yaitu memenuhi kebutuhan masa kini dan masa yang akan datang</w:t>
      </w:r>
      <w:r w:rsidRPr="0015175A">
        <w:rPr>
          <w:rFonts w:ascii="Times New Roman" w:hAnsi="Times New Roman" w:cs="Times New Roman"/>
          <w:sz w:val="24"/>
          <w:szCs w:val="24"/>
          <w:lang w:val="en-US"/>
        </w:rPr>
        <w:t>.</w:t>
      </w:r>
      <w:r w:rsidRPr="0015175A">
        <w:rPr>
          <w:rFonts w:ascii="Times New Roman" w:hAnsi="Times New Roman" w:cs="Times New Roman"/>
          <w:sz w:val="24"/>
          <w:szCs w:val="24"/>
        </w:rPr>
        <w:t xml:space="preserve"> Penyebab lain sulitnya siswa memahami pelajaran matematika adalah karena pembelajaran matematika yang mereka rasakan kurang bermakna. </w:t>
      </w:r>
    </w:p>
    <w:p w:rsidR="0015175A" w:rsidRPr="0015175A" w:rsidRDefault="0015175A" w:rsidP="006F16B3">
      <w:pPr>
        <w:tabs>
          <w:tab w:val="left" w:pos="1134"/>
        </w:tabs>
        <w:spacing w:after="0" w:line="240" w:lineRule="auto"/>
        <w:ind w:left="284" w:firstLine="425"/>
        <w:jc w:val="both"/>
        <w:rPr>
          <w:rFonts w:ascii="Times New Roman" w:hAnsi="Times New Roman" w:cs="Times New Roman"/>
          <w:sz w:val="24"/>
          <w:szCs w:val="24"/>
        </w:rPr>
      </w:pPr>
      <w:r w:rsidRPr="0015175A">
        <w:rPr>
          <w:rFonts w:ascii="Times New Roman" w:hAnsi="Times New Roman" w:cs="Times New Roman"/>
          <w:sz w:val="24"/>
          <w:szCs w:val="24"/>
        </w:rPr>
        <w:lastRenderedPageBreak/>
        <w:t>Pada</w:t>
      </w:r>
      <w:r w:rsidR="006F16B3">
        <w:rPr>
          <w:rFonts w:ascii="Times New Roman" w:hAnsi="Times New Roman" w:cs="Times New Roman"/>
          <w:sz w:val="24"/>
          <w:szCs w:val="24"/>
          <w:lang w:val="en-US"/>
        </w:rPr>
        <w:t xml:space="preserve"> </w:t>
      </w:r>
      <w:r w:rsidRPr="0015175A">
        <w:rPr>
          <w:rFonts w:ascii="Times New Roman" w:hAnsi="Times New Roman" w:cs="Times New Roman"/>
          <w:sz w:val="24"/>
          <w:szCs w:val="24"/>
        </w:rPr>
        <w:t xml:space="preserve">pembelajaran ini </w:t>
      </w:r>
      <w:proofErr w:type="spellStart"/>
      <w:r w:rsidRPr="0015175A">
        <w:rPr>
          <w:rFonts w:ascii="Times New Roman" w:hAnsi="Times New Roman" w:cs="Times New Roman"/>
          <w:sz w:val="24"/>
          <w:szCs w:val="24"/>
          <w:lang w:val="en-US"/>
        </w:rPr>
        <w:t>metode</w:t>
      </w:r>
      <w:proofErr w:type="spellEnd"/>
      <w:r w:rsidRPr="0015175A">
        <w:rPr>
          <w:rFonts w:ascii="Times New Roman" w:hAnsi="Times New Roman" w:cs="Times New Roman"/>
          <w:sz w:val="24"/>
          <w:szCs w:val="24"/>
          <w:lang w:val="en-US"/>
        </w:rPr>
        <w:t xml:space="preserve"> </w:t>
      </w:r>
      <w:r w:rsidRPr="0015175A">
        <w:rPr>
          <w:rFonts w:ascii="Times New Roman" w:hAnsi="Times New Roman" w:cs="Times New Roman"/>
          <w:i/>
          <w:iCs/>
          <w:sz w:val="24"/>
          <w:szCs w:val="24"/>
        </w:rPr>
        <w:t>Reward And Punishment</w:t>
      </w:r>
      <w:r w:rsidRPr="0015175A">
        <w:rPr>
          <w:rFonts w:ascii="Times New Roman" w:hAnsi="Times New Roman" w:cs="Times New Roman"/>
          <w:sz w:val="24"/>
          <w:szCs w:val="24"/>
        </w:rPr>
        <w:t xml:space="preserve">dapat menekankan pada penggunaan struktur tertentu yang dirancang untuk mempengaruhi interaksi siswa sehingga siswa mampu bekerja dengan saling membantu dalam kelompok kecil. Metode </w:t>
      </w:r>
      <w:r w:rsidRPr="0015175A">
        <w:rPr>
          <w:rFonts w:ascii="Times New Roman" w:hAnsi="Times New Roman" w:cs="Times New Roman"/>
          <w:i/>
          <w:sz w:val="24"/>
          <w:szCs w:val="24"/>
        </w:rPr>
        <w:t xml:space="preserve">Reward  And  Punishment </w:t>
      </w:r>
      <w:r w:rsidRPr="0015175A">
        <w:rPr>
          <w:rFonts w:ascii="Times New Roman" w:hAnsi="Times New Roman" w:cs="Times New Roman"/>
          <w:sz w:val="24"/>
          <w:szCs w:val="24"/>
        </w:rPr>
        <w:t>adalah metode pembelajaran interaktif antara guru dan siswa yang menerapkan sistem pemberian hadiah bagi siswa yang aktif dan benar dalam menjawab soal latihan dan sebaliknya memberikan hukuman bagi siswa yang tidak aktif atau tidak benar dalam menjawab soal.</w:t>
      </w:r>
    </w:p>
    <w:p w:rsidR="0015175A" w:rsidRPr="0015175A" w:rsidRDefault="0015175A" w:rsidP="0015175A">
      <w:pPr>
        <w:spacing w:after="0" w:line="240" w:lineRule="auto"/>
        <w:jc w:val="both"/>
        <w:rPr>
          <w:rFonts w:ascii="Times New Roman" w:hAnsi="Times New Roman" w:cs="Times New Roman"/>
          <w:b/>
          <w:sz w:val="24"/>
          <w:szCs w:val="24"/>
        </w:rPr>
      </w:pPr>
    </w:p>
    <w:p w:rsidR="0015175A" w:rsidRPr="0015175A" w:rsidRDefault="006F16B3" w:rsidP="001517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B. </w:t>
      </w:r>
      <w:r w:rsidR="0015175A" w:rsidRPr="0015175A">
        <w:rPr>
          <w:rFonts w:ascii="Times New Roman" w:hAnsi="Times New Roman" w:cs="Times New Roman"/>
          <w:b/>
          <w:sz w:val="24"/>
          <w:szCs w:val="24"/>
        </w:rPr>
        <w:t>M</w:t>
      </w:r>
      <w:proofErr w:type="spellStart"/>
      <w:r>
        <w:rPr>
          <w:rFonts w:ascii="Times New Roman" w:hAnsi="Times New Roman" w:cs="Times New Roman"/>
          <w:b/>
          <w:sz w:val="24"/>
          <w:szCs w:val="24"/>
          <w:lang w:val="en-US"/>
        </w:rPr>
        <w:t>etode</w:t>
      </w:r>
      <w:proofErr w:type="spellEnd"/>
      <w:r>
        <w:rPr>
          <w:rFonts w:ascii="Times New Roman" w:hAnsi="Times New Roman" w:cs="Times New Roman"/>
          <w:b/>
          <w:sz w:val="24"/>
          <w:szCs w:val="24"/>
          <w:lang w:val="en-US"/>
        </w:rPr>
        <w:t xml:space="preserve"> </w:t>
      </w:r>
      <w:r w:rsidR="0015175A" w:rsidRPr="0015175A">
        <w:rPr>
          <w:rFonts w:ascii="Times New Roman" w:hAnsi="Times New Roman" w:cs="Times New Roman"/>
          <w:b/>
          <w:sz w:val="24"/>
          <w:szCs w:val="24"/>
        </w:rPr>
        <w:t>P</w:t>
      </w:r>
      <w:proofErr w:type="spellStart"/>
      <w:r>
        <w:rPr>
          <w:rFonts w:ascii="Times New Roman" w:hAnsi="Times New Roman" w:cs="Times New Roman"/>
          <w:b/>
          <w:sz w:val="24"/>
          <w:szCs w:val="24"/>
          <w:lang w:val="en-US"/>
        </w:rPr>
        <w:t>enelitian</w:t>
      </w:r>
      <w:proofErr w:type="spellEnd"/>
    </w:p>
    <w:p w:rsidR="006F16B3" w:rsidRDefault="0015175A" w:rsidP="006F16B3">
      <w:pPr>
        <w:tabs>
          <w:tab w:val="left" w:pos="426"/>
        </w:tabs>
        <w:spacing w:after="0" w:line="240" w:lineRule="auto"/>
        <w:ind w:left="284" w:firstLine="709"/>
        <w:jc w:val="both"/>
        <w:rPr>
          <w:rFonts w:ascii="Times New Roman" w:hAnsi="Times New Roman" w:cs="Times New Roman"/>
          <w:w w:val="110"/>
          <w:sz w:val="24"/>
          <w:szCs w:val="24"/>
          <w:lang w:val="en-US"/>
        </w:rPr>
      </w:pPr>
      <w:r w:rsidRPr="0015175A">
        <w:rPr>
          <w:rFonts w:ascii="Times New Roman" w:hAnsi="Times New Roman" w:cs="Times New Roman"/>
          <w:sz w:val="24"/>
          <w:szCs w:val="24"/>
          <w:lang w:val="sv-SE"/>
        </w:rPr>
        <w:t xml:space="preserve">Penelitian ini merupakan penelitian kuasi eksprimen, </w:t>
      </w:r>
      <w:r w:rsidRPr="0015175A">
        <w:rPr>
          <w:rFonts w:ascii="Times New Roman" w:hAnsi="Times New Roman" w:cs="Times New Roman"/>
          <w:w w:val="110"/>
          <w:sz w:val="24"/>
          <w:szCs w:val="24"/>
        </w:rPr>
        <w:t>dilaksanakan di SM</w:t>
      </w:r>
      <w:r w:rsidRPr="0015175A">
        <w:rPr>
          <w:rFonts w:ascii="Times New Roman" w:hAnsi="Times New Roman" w:cs="Times New Roman"/>
          <w:w w:val="110"/>
          <w:sz w:val="24"/>
          <w:szCs w:val="24"/>
          <w:lang w:val="en-US"/>
        </w:rPr>
        <w:t xml:space="preserve">A </w:t>
      </w:r>
      <w:proofErr w:type="spellStart"/>
      <w:r w:rsidRPr="0015175A">
        <w:rPr>
          <w:rFonts w:ascii="Times New Roman" w:hAnsi="Times New Roman" w:cs="Times New Roman"/>
          <w:w w:val="110"/>
          <w:sz w:val="24"/>
          <w:szCs w:val="24"/>
          <w:lang w:val="en-US"/>
        </w:rPr>
        <w:t>Negeri</w:t>
      </w:r>
      <w:proofErr w:type="spellEnd"/>
      <w:r w:rsidRPr="0015175A">
        <w:rPr>
          <w:rFonts w:ascii="Times New Roman" w:hAnsi="Times New Roman" w:cs="Times New Roman"/>
          <w:w w:val="110"/>
          <w:sz w:val="24"/>
          <w:szCs w:val="24"/>
          <w:lang w:val="en-US"/>
        </w:rPr>
        <w:t xml:space="preserve"> 1 </w:t>
      </w:r>
      <w:proofErr w:type="spellStart"/>
      <w:r w:rsidRPr="0015175A">
        <w:rPr>
          <w:rFonts w:ascii="Times New Roman" w:hAnsi="Times New Roman" w:cs="Times New Roman"/>
          <w:w w:val="110"/>
          <w:sz w:val="24"/>
          <w:szCs w:val="24"/>
          <w:lang w:val="en-US"/>
        </w:rPr>
        <w:t>Batang</w:t>
      </w:r>
      <w:proofErr w:type="spellEnd"/>
      <w:r w:rsidRPr="0015175A">
        <w:rPr>
          <w:rFonts w:ascii="Times New Roman" w:hAnsi="Times New Roman" w:cs="Times New Roman"/>
          <w:w w:val="110"/>
          <w:sz w:val="24"/>
          <w:szCs w:val="24"/>
          <w:lang w:val="en-US"/>
        </w:rPr>
        <w:t xml:space="preserve"> </w:t>
      </w:r>
      <w:proofErr w:type="spellStart"/>
      <w:r w:rsidRPr="0015175A">
        <w:rPr>
          <w:rFonts w:ascii="Times New Roman" w:hAnsi="Times New Roman" w:cs="Times New Roman"/>
          <w:w w:val="110"/>
          <w:sz w:val="24"/>
          <w:szCs w:val="24"/>
          <w:lang w:val="en-US"/>
        </w:rPr>
        <w:t>Angkola</w:t>
      </w:r>
      <w:proofErr w:type="spellEnd"/>
      <w:r w:rsidRPr="0015175A">
        <w:rPr>
          <w:rFonts w:ascii="Times New Roman" w:hAnsi="Times New Roman" w:cs="Times New Roman"/>
          <w:w w:val="110"/>
          <w:sz w:val="24"/>
          <w:szCs w:val="24"/>
          <w:lang w:val="en-US"/>
        </w:rPr>
        <w:t xml:space="preserve">. </w:t>
      </w:r>
      <w:proofErr w:type="spellStart"/>
      <w:proofErr w:type="gramStart"/>
      <w:r w:rsidRPr="0015175A">
        <w:rPr>
          <w:rFonts w:ascii="Times New Roman" w:hAnsi="Times New Roman" w:cs="Times New Roman"/>
          <w:w w:val="110"/>
          <w:sz w:val="24"/>
          <w:szCs w:val="24"/>
          <w:lang w:val="en-US"/>
        </w:rPr>
        <w:t>Dengan</w:t>
      </w:r>
      <w:proofErr w:type="spellEnd"/>
      <w:r w:rsidRPr="0015175A">
        <w:rPr>
          <w:rFonts w:ascii="Times New Roman" w:hAnsi="Times New Roman" w:cs="Times New Roman"/>
          <w:w w:val="110"/>
          <w:sz w:val="24"/>
          <w:szCs w:val="24"/>
          <w:lang w:val="en-US"/>
        </w:rPr>
        <w:t xml:space="preserve"> p</w:t>
      </w:r>
      <w:r w:rsidRPr="0015175A">
        <w:rPr>
          <w:rFonts w:ascii="Times New Roman" w:hAnsi="Times New Roman" w:cs="Times New Roman"/>
          <w:w w:val="110"/>
          <w:sz w:val="24"/>
          <w:szCs w:val="24"/>
        </w:rPr>
        <w:t>opulasi seluruh siswa kelas</w:t>
      </w:r>
      <w:r w:rsidRPr="0015175A">
        <w:rPr>
          <w:rFonts w:ascii="Times New Roman" w:hAnsi="Times New Roman" w:cs="Times New Roman"/>
          <w:w w:val="110"/>
          <w:sz w:val="24"/>
          <w:szCs w:val="24"/>
          <w:lang w:val="en-US"/>
        </w:rPr>
        <w:t xml:space="preserve"> X SMA </w:t>
      </w:r>
      <w:proofErr w:type="spellStart"/>
      <w:r w:rsidRPr="0015175A">
        <w:rPr>
          <w:rFonts w:ascii="Times New Roman" w:hAnsi="Times New Roman" w:cs="Times New Roman"/>
          <w:w w:val="110"/>
          <w:sz w:val="24"/>
          <w:szCs w:val="24"/>
          <w:lang w:val="en-US"/>
        </w:rPr>
        <w:t>Negeri</w:t>
      </w:r>
      <w:proofErr w:type="spellEnd"/>
      <w:r w:rsidRPr="0015175A">
        <w:rPr>
          <w:rFonts w:ascii="Times New Roman" w:hAnsi="Times New Roman" w:cs="Times New Roman"/>
          <w:w w:val="110"/>
          <w:sz w:val="24"/>
          <w:szCs w:val="24"/>
          <w:lang w:val="en-US"/>
        </w:rPr>
        <w:t xml:space="preserve"> 1 </w:t>
      </w:r>
      <w:proofErr w:type="spellStart"/>
      <w:r w:rsidRPr="0015175A">
        <w:rPr>
          <w:rFonts w:ascii="Times New Roman" w:hAnsi="Times New Roman" w:cs="Times New Roman"/>
          <w:w w:val="110"/>
          <w:sz w:val="24"/>
          <w:szCs w:val="24"/>
          <w:lang w:val="en-US"/>
        </w:rPr>
        <w:t>Batang</w:t>
      </w:r>
      <w:proofErr w:type="spellEnd"/>
      <w:r w:rsidRPr="0015175A">
        <w:rPr>
          <w:rFonts w:ascii="Times New Roman" w:hAnsi="Times New Roman" w:cs="Times New Roman"/>
          <w:w w:val="110"/>
          <w:sz w:val="24"/>
          <w:szCs w:val="24"/>
          <w:lang w:val="en-US"/>
        </w:rPr>
        <w:t xml:space="preserve"> </w:t>
      </w:r>
      <w:proofErr w:type="spellStart"/>
      <w:r w:rsidRPr="0015175A">
        <w:rPr>
          <w:rFonts w:ascii="Times New Roman" w:hAnsi="Times New Roman" w:cs="Times New Roman"/>
          <w:w w:val="110"/>
          <w:sz w:val="24"/>
          <w:szCs w:val="24"/>
          <w:lang w:val="en-US"/>
        </w:rPr>
        <w:t>Angkola</w:t>
      </w:r>
      <w:proofErr w:type="spellEnd"/>
      <w:r w:rsidRPr="0015175A">
        <w:rPr>
          <w:rFonts w:ascii="Times New Roman" w:hAnsi="Times New Roman" w:cs="Times New Roman"/>
          <w:w w:val="110"/>
          <w:sz w:val="24"/>
          <w:szCs w:val="24"/>
        </w:rPr>
        <w:t>, yang terdiri dari 3 kelas</w:t>
      </w:r>
      <w:r w:rsidRPr="0015175A">
        <w:rPr>
          <w:rFonts w:ascii="Times New Roman" w:hAnsi="Times New Roman" w:cs="Times New Roman"/>
          <w:w w:val="110"/>
          <w:sz w:val="24"/>
          <w:szCs w:val="24"/>
          <w:lang w:val="en-US"/>
        </w:rPr>
        <w:t>.</w:t>
      </w:r>
      <w:proofErr w:type="gramEnd"/>
      <w:r w:rsidRPr="0015175A">
        <w:rPr>
          <w:rFonts w:ascii="Times New Roman" w:hAnsi="Times New Roman" w:cs="Times New Roman"/>
          <w:w w:val="110"/>
          <w:sz w:val="24"/>
          <w:szCs w:val="24"/>
          <w:lang w:val="en-US"/>
        </w:rPr>
        <w:t xml:space="preserve"> Dan yang </w:t>
      </w:r>
      <w:proofErr w:type="spellStart"/>
      <w:r w:rsidRPr="0015175A">
        <w:rPr>
          <w:rFonts w:ascii="Times New Roman" w:hAnsi="Times New Roman" w:cs="Times New Roman"/>
          <w:w w:val="110"/>
          <w:sz w:val="24"/>
          <w:szCs w:val="24"/>
          <w:lang w:val="en-US"/>
        </w:rPr>
        <w:t>menjadi</w:t>
      </w:r>
      <w:proofErr w:type="spellEnd"/>
      <w:r w:rsidRPr="0015175A">
        <w:rPr>
          <w:rFonts w:ascii="Times New Roman" w:hAnsi="Times New Roman" w:cs="Times New Roman"/>
          <w:w w:val="110"/>
          <w:sz w:val="24"/>
          <w:szCs w:val="24"/>
          <w:lang w:val="en-US"/>
        </w:rPr>
        <w:t xml:space="preserve"> </w:t>
      </w:r>
      <w:proofErr w:type="spellStart"/>
      <w:r w:rsidRPr="0015175A">
        <w:rPr>
          <w:rFonts w:ascii="Times New Roman" w:hAnsi="Times New Roman" w:cs="Times New Roman"/>
          <w:w w:val="110"/>
          <w:sz w:val="24"/>
          <w:szCs w:val="24"/>
          <w:lang w:val="en-US"/>
        </w:rPr>
        <w:t>sampel</w:t>
      </w:r>
      <w:proofErr w:type="spellEnd"/>
      <w:r w:rsidRPr="0015175A">
        <w:rPr>
          <w:rFonts w:ascii="Times New Roman" w:hAnsi="Times New Roman" w:cs="Times New Roman"/>
          <w:w w:val="110"/>
          <w:sz w:val="24"/>
          <w:szCs w:val="24"/>
          <w:lang w:val="en-US"/>
        </w:rPr>
        <w:t xml:space="preserve"> </w:t>
      </w:r>
      <w:proofErr w:type="spellStart"/>
      <w:r w:rsidRPr="0015175A">
        <w:rPr>
          <w:rFonts w:ascii="Times New Roman" w:hAnsi="Times New Roman" w:cs="Times New Roman"/>
          <w:w w:val="110"/>
          <w:sz w:val="24"/>
          <w:szCs w:val="24"/>
          <w:lang w:val="en-US"/>
        </w:rPr>
        <w:t>adalah</w:t>
      </w:r>
      <w:proofErr w:type="spellEnd"/>
      <w:r w:rsidRPr="0015175A">
        <w:rPr>
          <w:rFonts w:ascii="Times New Roman" w:hAnsi="Times New Roman" w:cs="Times New Roman"/>
          <w:w w:val="110"/>
          <w:sz w:val="24"/>
          <w:szCs w:val="24"/>
          <w:lang w:val="en-US"/>
        </w:rPr>
        <w:t xml:space="preserve"> </w:t>
      </w:r>
      <w:proofErr w:type="spellStart"/>
      <w:r w:rsidRPr="0015175A">
        <w:rPr>
          <w:rFonts w:ascii="Times New Roman" w:hAnsi="Times New Roman" w:cs="Times New Roman"/>
          <w:w w:val="110"/>
          <w:sz w:val="24"/>
          <w:szCs w:val="24"/>
          <w:lang w:val="en-US"/>
        </w:rPr>
        <w:t>kelas</w:t>
      </w:r>
      <w:proofErr w:type="spellEnd"/>
      <w:r w:rsidRPr="0015175A">
        <w:rPr>
          <w:rFonts w:ascii="Times New Roman" w:hAnsi="Times New Roman" w:cs="Times New Roman"/>
          <w:w w:val="110"/>
          <w:sz w:val="24"/>
          <w:szCs w:val="24"/>
          <w:lang w:val="en-US"/>
        </w:rPr>
        <w:t xml:space="preserve"> X</w:t>
      </w:r>
      <w:r w:rsidRPr="0015175A">
        <w:rPr>
          <w:rFonts w:ascii="Times New Roman" w:hAnsi="Times New Roman" w:cs="Times New Roman"/>
          <w:w w:val="110"/>
          <w:sz w:val="24"/>
          <w:szCs w:val="24"/>
          <w:vertAlign w:val="superscript"/>
          <w:lang w:val="en-US"/>
        </w:rPr>
        <w:t>1</w:t>
      </w:r>
      <w:r w:rsidRPr="0015175A">
        <w:rPr>
          <w:rFonts w:ascii="Times New Roman" w:hAnsi="Times New Roman" w:cs="Times New Roman"/>
          <w:w w:val="110"/>
          <w:sz w:val="24"/>
          <w:szCs w:val="24"/>
        </w:rPr>
        <w:t xml:space="preserve"> dan kelas</w:t>
      </w:r>
      <w:r w:rsidRPr="0015175A">
        <w:rPr>
          <w:rFonts w:ascii="Times New Roman" w:hAnsi="Times New Roman" w:cs="Times New Roman"/>
          <w:w w:val="110"/>
          <w:sz w:val="24"/>
          <w:szCs w:val="24"/>
          <w:lang w:val="en-US"/>
        </w:rPr>
        <w:t xml:space="preserve"> X</w:t>
      </w:r>
      <w:r w:rsidRPr="0015175A">
        <w:rPr>
          <w:rFonts w:ascii="Times New Roman" w:hAnsi="Times New Roman" w:cs="Times New Roman"/>
          <w:w w:val="110"/>
          <w:sz w:val="24"/>
          <w:szCs w:val="24"/>
          <w:vertAlign w:val="superscript"/>
          <w:lang w:val="en-US"/>
        </w:rPr>
        <w:t xml:space="preserve">2 </w:t>
      </w:r>
      <w:r w:rsidRPr="0015175A">
        <w:rPr>
          <w:rFonts w:ascii="Times New Roman" w:hAnsi="Times New Roman" w:cs="Times New Roman"/>
          <w:w w:val="110"/>
          <w:sz w:val="24"/>
          <w:szCs w:val="24"/>
          <w:lang w:val="en-US"/>
        </w:rPr>
        <w:t xml:space="preserve">SMA </w:t>
      </w:r>
      <w:proofErr w:type="spellStart"/>
      <w:r w:rsidRPr="0015175A">
        <w:rPr>
          <w:rFonts w:ascii="Times New Roman" w:hAnsi="Times New Roman" w:cs="Times New Roman"/>
          <w:w w:val="110"/>
          <w:sz w:val="24"/>
          <w:szCs w:val="24"/>
          <w:lang w:val="en-US"/>
        </w:rPr>
        <w:t>Negeri</w:t>
      </w:r>
      <w:proofErr w:type="spellEnd"/>
      <w:r w:rsidRPr="0015175A">
        <w:rPr>
          <w:rFonts w:ascii="Times New Roman" w:hAnsi="Times New Roman" w:cs="Times New Roman"/>
          <w:w w:val="110"/>
          <w:sz w:val="24"/>
          <w:szCs w:val="24"/>
          <w:lang w:val="en-US"/>
        </w:rPr>
        <w:t xml:space="preserve"> 1 </w:t>
      </w:r>
      <w:proofErr w:type="spellStart"/>
      <w:r w:rsidRPr="0015175A">
        <w:rPr>
          <w:rFonts w:ascii="Times New Roman" w:hAnsi="Times New Roman" w:cs="Times New Roman"/>
          <w:w w:val="110"/>
          <w:sz w:val="24"/>
          <w:szCs w:val="24"/>
          <w:lang w:val="en-US"/>
        </w:rPr>
        <w:t>Batang</w:t>
      </w:r>
      <w:proofErr w:type="spellEnd"/>
      <w:r w:rsidRPr="0015175A">
        <w:rPr>
          <w:rFonts w:ascii="Times New Roman" w:hAnsi="Times New Roman" w:cs="Times New Roman"/>
          <w:w w:val="110"/>
          <w:sz w:val="24"/>
          <w:szCs w:val="24"/>
          <w:lang w:val="en-US"/>
        </w:rPr>
        <w:t xml:space="preserve"> </w:t>
      </w:r>
      <w:proofErr w:type="spellStart"/>
      <w:r w:rsidRPr="0015175A">
        <w:rPr>
          <w:rFonts w:ascii="Times New Roman" w:hAnsi="Times New Roman" w:cs="Times New Roman"/>
          <w:w w:val="110"/>
          <w:sz w:val="24"/>
          <w:szCs w:val="24"/>
          <w:lang w:val="en-US"/>
        </w:rPr>
        <w:t>Angkola</w:t>
      </w:r>
      <w:proofErr w:type="spellEnd"/>
      <w:r w:rsidRPr="0015175A">
        <w:rPr>
          <w:rFonts w:ascii="Times New Roman" w:hAnsi="Times New Roman" w:cs="Times New Roman"/>
          <w:w w:val="110"/>
          <w:sz w:val="24"/>
          <w:szCs w:val="24"/>
          <w:lang w:val="en-US"/>
        </w:rPr>
        <w:t xml:space="preserve"> y</w:t>
      </w:r>
      <w:r w:rsidRPr="0015175A">
        <w:rPr>
          <w:rFonts w:ascii="Times New Roman" w:hAnsi="Times New Roman" w:cs="Times New Roman"/>
          <w:w w:val="110"/>
          <w:sz w:val="24"/>
          <w:szCs w:val="24"/>
        </w:rPr>
        <w:t xml:space="preserve">ang masing-masing murid jumlahnya </w:t>
      </w:r>
      <w:r w:rsidRPr="0015175A">
        <w:rPr>
          <w:rFonts w:ascii="Times New Roman" w:hAnsi="Times New Roman" w:cs="Times New Roman"/>
          <w:w w:val="110"/>
          <w:sz w:val="24"/>
          <w:szCs w:val="24"/>
          <w:lang w:val="en-US"/>
        </w:rPr>
        <w:t>20</w:t>
      </w:r>
      <w:r w:rsidRPr="0015175A">
        <w:rPr>
          <w:rFonts w:ascii="Times New Roman" w:hAnsi="Times New Roman" w:cs="Times New Roman"/>
          <w:w w:val="110"/>
          <w:sz w:val="24"/>
          <w:szCs w:val="24"/>
        </w:rPr>
        <w:t xml:space="preserve"> orang.</w:t>
      </w:r>
    </w:p>
    <w:p w:rsidR="0015175A" w:rsidRPr="006F16B3" w:rsidRDefault="0015175A" w:rsidP="006F16B3">
      <w:pPr>
        <w:tabs>
          <w:tab w:val="left" w:pos="426"/>
        </w:tabs>
        <w:spacing w:after="0" w:line="240" w:lineRule="auto"/>
        <w:ind w:left="284" w:firstLine="709"/>
        <w:jc w:val="both"/>
        <w:rPr>
          <w:rFonts w:ascii="Times New Roman" w:hAnsi="Times New Roman" w:cs="Times New Roman"/>
          <w:w w:val="110"/>
          <w:sz w:val="24"/>
          <w:szCs w:val="24"/>
        </w:rPr>
      </w:pPr>
      <w:r w:rsidRPr="0015175A">
        <w:rPr>
          <w:rFonts w:ascii="Times New Roman" w:hAnsi="Times New Roman" w:cs="Times New Roman"/>
          <w:w w:val="110"/>
          <w:sz w:val="24"/>
          <w:szCs w:val="24"/>
        </w:rPr>
        <w:t xml:space="preserve">Penelitian ini menggunakan metode eksperimen dengan tujuan sesuai dengan ungkapan sebelumnya untuk menelaah tentang kemampuan </w:t>
      </w:r>
      <w:proofErr w:type="spellStart"/>
      <w:r w:rsidRPr="0015175A">
        <w:rPr>
          <w:rFonts w:ascii="Times New Roman" w:hAnsi="Times New Roman" w:cs="Times New Roman"/>
          <w:w w:val="110"/>
          <w:sz w:val="24"/>
          <w:szCs w:val="24"/>
          <w:lang w:val="en-US"/>
        </w:rPr>
        <w:t>menyelesaikan</w:t>
      </w:r>
      <w:proofErr w:type="spellEnd"/>
      <w:r w:rsidRPr="0015175A">
        <w:rPr>
          <w:rFonts w:ascii="Times New Roman" w:hAnsi="Times New Roman" w:cs="Times New Roman"/>
          <w:w w:val="110"/>
          <w:sz w:val="24"/>
          <w:szCs w:val="24"/>
          <w:lang w:val="en-US"/>
        </w:rPr>
        <w:t xml:space="preserve"> </w:t>
      </w:r>
      <w:proofErr w:type="spellStart"/>
      <w:r w:rsidRPr="0015175A">
        <w:rPr>
          <w:rFonts w:ascii="Times New Roman" w:hAnsi="Times New Roman" w:cs="Times New Roman"/>
          <w:w w:val="110"/>
          <w:sz w:val="24"/>
          <w:szCs w:val="24"/>
          <w:lang w:val="en-US"/>
        </w:rPr>
        <w:t>soal</w:t>
      </w:r>
      <w:proofErr w:type="spellEnd"/>
      <w:r w:rsidRPr="0015175A">
        <w:rPr>
          <w:rFonts w:ascii="Times New Roman" w:hAnsi="Times New Roman" w:cs="Times New Roman"/>
          <w:w w:val="110"/>
          <w:sz w:val="24"/>
          <w:szCs w:val="24"/>
          <w:lang w:val="en-US"/>
        </w:rPr>
        <w:t xml:space="preserve"> </w:t>
      </w:r>
      <w:proofErr w:type="spellStart"/>
      <w:r w:rsidRPr="0015175A">
        <w:rPr>
          <w:rFonts w:ascii="Times New Roman" w:hAnsi="Times New Roman" w:cs="Times New Roman"/>
          <w:w w:val="110"/>
          <w:sz w:val="24"/>
          <w:szCs w:val="24"/>
          <w:lang w:val="en-US"/>
        </w:rPr>
        <w:t>matematika</w:t>
      </w:r>
      <w:proofErr w:type="spellEnd"/>
      <w:r w:rsidRPr="0015175A">
        <w:rPr>
          <w:rFonts w:ascii="Times New Roman" w:hAnsi="Times New Roman" w:cs="Times New Roman"/>
          <w:w w:val="110"/>
          <w:sz w:val="24"/>
          <w:szCs w:val="24"/>
          <w:lang w:val="en-US"/>
        </w:rPr>
        <w:t xml:space="preserve"> </w:t>
      </w:r>
      <w:r w:rsidRPr="0015175A">
        <w:rPr>
          <w:rFonts w:ascii="Times New Roman" w:hAnsi="Times New Roman" w:cs="Times New Roman"/>
          <w:w w:val="110"/>
          <w:sz w:val="24"/>
          <w:szCs w:val="24"/>
        </w:rPr>
        <w:t xml:space="preserve">antara kelompok siswa yang diberi pembelajaran dengan </w:t>
      </w:r>
      <w:r w:rsidRPr="0015175A">
        <w:rPr>
          <w:rFonts w:ascii="Times New Roman" w:hAnsi="Times New Roman" w:cs="Times New Roman"/>
          <w:sz w:val="24"/>
          <w:szCs w:val="24"/>
        </w:rPr>
        <w:t xml:space="preserve">metode pembelajaran </w:t>
      </w:r>
      <w:r w:rsidRPr="0015175A">
        <w:rPr>
          <w:rFonts w:ascii="Times New Roman" w:hAnsi="Times New Roman" w:cs="Times New Roman"/>
          <w:i/>
          <w:sz w:val="24"/>
          <w:szCs w:val="24"/>
        </w:rPr>
        <w:t>reward and punishmen</w:t>
      </w:r>
      <w:r w:rsidRPr="0015175A">
        <w:rPr>
          <w:rFonts w:ascii="Times New Roman" w:hAnsi="Times New Roman" w:cs="Times New Roman"/>
          <w:w w:val="110"/>
          <w:sz w:val="24"/>
          <w:szCs w:val="24"/>
        </w:rPr>
        <w:t xml:space="preserve"> dan kelompok siswa yang diberi pembelajaran </w:t>
      </w:r>
      <w:proofErr w:type="spellStart"/>
      <w:r w:rsidRPr="0015175A">
        <w:rPr>
          <w:rFonts w:ascii="Times New Roman" w:hAnsi="Times New Roman" w:cs="Times New Roman"/>
          <w:w w:val="110"/>
          <w:sz w:val="24"/>
          <w:szCs w:val="24"/>
          <w:lang w:val="en-US"/>
        </w:rPr>
        <w:t>biasa</w:t>
      </w:r>
      <w:proofErr w:type="spellEnd"/>
      <w:r w:rsidRPr="0015175A">
        <w:rPr>
          <w:rFonts w:ascii="Times New Roman" w:hAnsi="Times New Roman" w:cs="Times New Roman"/>
          <w:w w:val="110"/>
          <w:sz w:val="24"/>
          <w:szCs w:val="24"/>
        </w:rPr>
        <w:t xml:space="preserve">, dengan </w:t>
      </w:r>
      <w:r w:rsidRPr="0015175A">
        <w:rPr>
          <w:rFonts w:ascii="Times New Roman" w:hAnsi="Times New Roman" w:cs="Times New Roman"/>
          <w:b/>
          <w:i/>
          <w:w w:val="110"/>
          <w:sz w:val="24"/>
          <w:szCs w:val="24"/>
        </w:rPr>
        <w:t>disain randomized pretest-postest control group design.</w:t>
      </w:r>
      <w:r w:rsidRPr="0015175A">
        <w:rPr>
          <w:rFonts w:ascii="Times New Roman" w:hAnsi="Times New Roman" w:cs="Times New Roman"/>
          <w:w w:val="110"/>
          <w:sz w:val="24"/>
          <w:szCs w:val="24"/>
        </w:rPr>
        <w:t xml:space="preserve"> Design eksperimen dalam penelitian ini dapat digambarkan sebagai berikut :</w:t>
      </w:r>
    </w:p>
    <w:p w:rsidR="0015175A" w:rsidRPr="0015175A" w:rsidRDefault="0015175A" w:rsidP="006F16B3">
      <w:pPr>
        <w:spacing w:after="0" w:line="240" w:lineRule="auto"/>
        <w:ind w:firstLine="284"/>
        <w:rPr>
          <w:rFonts w:ascii="Times New Roman" w:hAnsi="Times New Roman" w:cs="Times New Roman"/>
          <w:sz w:val="24"/>
          <w:szCs w:val="24"/>
        </w:rPr>
      </w:pPr>
      <w:r w:rsidRPr="0015175A">
        <w:rPr>
          <w:rFonts w:ascii="Times New Roman" w:hAnsi="Times New Roman" w:cs="Times New Roman"/>
          <w:sz w:val="24"/>
          <w:szCs w:val="24"/>
        </w:rPr>
        <w:t xml:space="preserve">Kelompok </w:t>
      </w:r>
      <w:r w:rsidRPr="0015175A">
        <w:rPr>
          <w:rFonts w:ascii="Times New Roman" w:hAnsi="Times New Roman" w:cs="Times New Roman"/>
          <w:sz w:val="24"/>
          <w:szCs w:val="24"/>
        </w:rPr>
        <w:tab/>
        <w:t xml:space="preserve">Pretest         Perlakuan  </w:t>
      </w:r>
      <w:r w:rsidRPr="0015175A">
        <w:rPr>
          <w:rFonts w:ascii="Times New Roman" w:hAnsi="Times New Roman" w:cs="Times New Roman"/>
          <w:sz w:val="24"/>
          <w:szCs w:val="24"/>
        </w:rPr>
        <w:tab/>
        <w:t>Postest</w:t>
      </w:r>
    </w:p>
    <w:p w:rsidR="0015175A" w:rsidRPr="0015175A" w:rsidRDefault="002F7B57" w:rsidP="0015175A">
      <w:pPr>
        <w:spacing w:after="0" w:line="240" w:lineRule="auto"/>
        <w:ind w:firstLine="476"/>
        <w:rPr>
          <w:rFonts w:ascii="Times New Roman" w:hAnsi="Times New Roman" w:cs="Times New Roman"/>
          <w:sz w:val="24"/>
          <w:szCs w:val="24"/>
        </w:rPr>
      </w:pPr>
      <w:r w:rsidRPr="002F7B57">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329.15pt;margin-top:7.65pt;width:30.1pt;height:0;z-index:251666432" o:connectortype="straight" strokeweight="2.25pt">
            <v:stroke endarrow="block"/>
          </v:shape>
        </w:pict>
      </w:r>
      <w:r w:rsidRPr="002F7B57">
        <w:rPr>
          <w:rFonts w:ascii="Times New Roman" w:hAnsi="Times New Roman" w:cs="Times New Roman"/>
          <w:noProof/>
          <w:sz w:val="24"/>
          <w:szCs w:val="24"/>
          <w:lang w:eastAsia="id-ID"/>
        </w:rPr>
        <w:pict>
          <v:shape id="_x0000_s1029" type="#_x0000_t32" style="position:absolute;left:0;text-align:left;margin-left:206.15pt;margin-top:7.65pt;width:30.05pt;height:0;z-index:251663360" o:connectortype="straight" strokeweight="2.25pt">
            <v:stroke endarrow="block"/>
          </v:shape>
        </w:pict>
      </w:r>
      <w:r w:rsidRPr="002F7B57">
        <w:rPr>
          <w:rFonts w:ascii="Times New Roman" w:hAnsi="Times New Roman" w:cs="Times New Roman"/>
          <w:noProof/>
          <w:sz w:val="24"/>
          <w:szCs w:val="24"/>
          <w:lang w:eastAsia="id-ID"/>
        </w:rPr>
        <w:pict>
          <v:shape id="_x0000_s1031" type="#_x0000_t32" style="position:absolute;left:0;text-align:left;margin-left:265.25pt;margin-top:7.65pt;width:30.1pt;height:0;z-index:251665408" o:connectortype="straight" strokeweight="2.25pt">
            <v:stroke endarrow="block"/>
          </v:shape>
        </w:pict>
      </w:r>
      <w:r w:rsidR="0015175A" w:rsidRPr="0015175A">
        <w:rPr>
          <w:rFonts w:ascii="Times New Roman" w:hAnsi="Times New Roman" w:cs="Times New Roman"/>
          <w:sz w:val="24"/>
          <w:szCs w:val="24"/>
        </w:rPr>
        <w:t xml:space="preserve">Random :  ( Kel.Eksperimen)  </w:t>
      </w:r>
      <w:r w:rsidR="0015175A" w:rsidRPr="0015175A">
        <w:rPr>
          <w:rFonts w:ascii="Times New Roman" w:hAnsi="Times New Roman" w:cs="Times New Roman"/>
          <w:sz w:val="24"/>
          <w:szCs w:val="24"/>
        </w:rPr>
        <w:tab/>
        <w:t xml:space="preserve">     O</w:t>
      </w:r>
      <w:r w:rsidR="0015175A" w:rsidRPr="0015175A">
        <w:rPr>
          <w:rFonts w:ascii="Times New Roman" w:hAnsi="Times New Roman" w:cs="Times New Roman"/>
          <w:sz w:val="24"/>
          <w:szCs w:val="24"/>
        </w:rPr>
        <w:tab/>
      </w:r>
      <w:r w:rsidR="0015175A" w:rsidRPr="0015175A">
        <w:rPr>
          <w:rFonts w:ascii="Times New Roman" w:hAnsi="Times New Roman" w:cs="Times New Roman"/>
          <w:sz w:val="24"/>
          <w:szCs w:val="24"/>
        </w:rPr>
        <w:tab/>
        <w:t xml:space="preserve">                X</w:t>
      </w:r>
      <w:r w:rsidR="0015175A" w:rsidRPr="0015175A">
        <w:rPr>
          <w:rFonts w:ascii="Times New Roman" w:hAnsi="Times New Roman" w:cs="Times New Roman"/>
          <w:sz w:val="24"/>
          <w:szCs w:val="24"/>
        </w:rPr>
        <w:tab/>
      </w:r>
      <w:r w:rsidR="0015175A" w:rsidRPr="0015175A">
        <w:rPr>
          <w:rFonts w:ascii="Times New Roman" w:hAnsi="Times New Roman" w:cs="Times New Roman"/>
          <w:sz w:val="24"/>
          <w:szCs w:val="24"/>
        </w:rPr>
        <w:tab/>
        <w:t>O</w:t>
      </w:r>
    </w:p>
    <w:p w:rsidR="0015175A" w:rsidRPr="0015175A" w:rsidRDefault="002F7B57" w:rsidP="0015175A">
      <w:pPr>
        <w:spacing w:after="0" w:line="240" w:lineRule="auto"/>
        <w:ind w:firstLine="476"/>
        <w:rPr>
          <w:rFonts w:ascii="Times New Roman" w:hAnsi="Times New Roman" w:cs="Times New Roman"/>
          <w:sz w:val="24"/>
          <w:szCs w:val="24"/>
        </w:rPr>
      </w:pPr>
      <w:r w:rsidRPr="002F7B57">
        <w:rPr>
          <w:rFonts w:ascii="Times New Roman" w:hAnsi="Times New Roman" w:cs="Times New Roman"/>
          <w:noProof/>
          <w:sz w:val="24"/>
          <w:szCs w:val="24"/>
          <w:lang w:eastAsia="id-ID"/>
        </w:rPr>
        <w:pict>
          <v:shape id="_x0000_s1030" type="#_x0000_t32" style="position:absolute;left:0;text-align:left;margin-left:205.35pt;margin-top:7.3pt;width:30.1pt;height:0;z-index:251664384" o:connectortype="straight" strokeweight="2.25pt">
            <v:stroke endarrow="block"/>
          </v:shape>
        </w:pict>
      </w:r>
      <w:r w:rsidRPr="002F7B57">
        <w:rPr>
          <w:rFonts w:ascii="Times New Roman" w:hAnsi="Times New Roman" w:cs="Times New Roman"/>
          <w:noProof/>
          <w:sz w:val="24"/>
          <w:szCs w:val="24"/>
          <w:lang w:eastAsia="id-ID"/>
        </w:rPr>
        <w:pict>
          <v:shape id="_x0000_s1033" type="#_x0000_t32" style="position:absolute;left:0;text-align:left;margin-left:265.25pt;margin-top:7.3pt;width:94.1pt;height:0;z-index:251667456" o:connectortype="straight" strokeweight="2.25pt">
            <v:stroke endarrow="block"/>
          </v:shape>
        </w:pict>
      </w:r>
      <w:r w:rsidR="0015175A" w:rsidRPr="0015175A">
        <w:rPr>
          <w:rFonts w:ascii="Times New Roman" w:hAnsi="Times New Roman" w:cs="Times New Roman"/>
          <w:sz w:val="24"/>
          <w:szCs w:val="24"/>
        </w:rPr>
        <w:t>Random  : ( Kel. Kontrol )</w:t>
      </w:r>
      <w:r w:rsidR="0015175A" w:rsidRPr="0015175A">
        <w:rPr>
          <w:rFonts w:ascii="Times New Roman" w:hAnsi="Times New Roman" w:cs="Times New Roman"/>
          <w:sz w:val="24"/>
          <w:szCs w:val="24"/>
        </w:rPr>
        <w:tab/>
        <w:t xml:space="preserve">     O</w:t>
      </w:r>
      <w:r w:rsidR="0015175A" w:rsidRPr="0015175A">
        <w:rPr>
          <w:rFonts w:ascii="Times New Roman" w:hAnsi="Times New Roman" w:cs="Times New Roman"/>
          <w:sz w:val="24"/>
          <w:szCs w:val="24"/>
        </w:rPr>
        <w:tab/>
      </w:r>
      <w:r w:rsidR="0015175A" w:rsidRPr="0015175A">
        <w:rPr>
          <w:rFonts w:ascii="Times New Roman" w:hAnsi="Times New Roman" w:cs="Times New Roman"/>
          <w:sz w:val="24"/>
          <w:szCs w:val="24"/>
        </w:rPr>
        <w:tab/>
        <w:t>O</w:t>
      </w:r>
    </w:p>
    <w:p w:rsidR="0015175A" w:rsidRPr="0015175A" w:rsidRDefault="0015175A" w:rsidP="0015175A">
      <w:pPr>
        <w:tabs>
          <w:tab w:val="center" w:pos="3966"/>
          <w:tab w:val="left" w:pos="5007"/>
        </w:tabs>
        <w:spacing w:after="0" w:line="240" w:lineRule="auto"/>
        <w:jc w:val="center"/>
        <w:rPr>
          <w:rFonts w:ascii="Times New Roman" w:hAnsi="Times New Roman" w:cs="Times New Roman"/>
          <w:b/>
          <w:color w:val="000000" w:themeColor="text1"/>
          <w:sz w:val="24"/>
          <w:szCs w:val="24"/>
        </w:rPr>
      </w:pPr>
      <w:r w:rsidRPr="0015175A">
        <w:rPr>
          <w:rFonts w:ascii="Times New Roman" w:hAnsi="Times New Roman" w:cs="Times New Roman"/>
          <w:b/>
          <w:sz w:val="24"/>
          <w:szCs w:val="24"/>
        </w:rPr>
        <w:t xml:space="preserve">Gambar </w:t>
      </w:r>
      <w:r w:rsidRPr="0015175A">
        <w:rPr>
          <w:rFonts w:ascii="Times New Roman" w:hAnsi="Times New Roman" w:cs="Times New Roman"/>
          <w:b/>
          <w:sz w:val="24"/>
          <w:szCs w:val="24"/>
          <w:lang w:val="en-US"/>
        </w:rPr>
        <w:t>1</w:t>
      </w:r>
      <w:r w:rsidRPr="0015175A">
        <w:rPr>
          <w:rFonts w:ascii="Times New Roman" w:hAnsi="Times New Roman" w:cs="Times New Roman"/>
          <w:b/>
          <w:sz w:val="24"/>
          <w:szCs w:val="24"/>
        </w:rPr>
        <w:t>.1 Randomized pretest – postest control group design</w:t>
      </w:r>
    </w:p>
    <w:p w:rsidR="0015175A" w:rsidRPr="0015175A" w:rsidRDefault="0015175A" w:rsidP="0015175A">
      <w:pPr>
        <w:spacing w:after="0" w:line="240" w:lineRule="auto"/>
        <w:jc w:val="both"/>
        <w:rPr>
          <w:rFonts w:ascii="Times New Roman" w:hAnsi="Times New Roman" w:cs="Times New Roman"/>
          <w:sz w:val="24"/>
          <w:szCs w:val="24"/>
        </w:rPr>
      </w:pPr>
    </w:p>
    <w:p w:rsidR="0015175A" w:rsidRPr="0015175A" w:rsidRDefault="0015175A" w:rsidP="006F16B3">
      <w:pPr>
        <w:spacing w:after="0" w:line="240" w:lineRule="auto"/>
        <w:ind w:left="284" w:firstLine="425"/>
        <w:jc w:val="both"/>
        <w:rPr>
          <w:rFonts w:ascii="Times New Roman" w:hAnsi="Times New Roman" w:cs="Times New Roman"/>
          <w:b/>
          <w:sz w:val="24"/>
          <w:szCs w:val="24"/>
          <w:lang w:val="en-US"/>
        </w:rPr>
      </w:pPr>
      <w:r w:rsidRPr="0015175A">
        <w:rPr>
          <w:rFonts w:ascii="Times New Roman" w:hAnsi="Times New Roman" w:cs="Times New Roman"/>
          <w:sz w:val="24"/>
          <w:szCs w:val="24"/>
        </w:rPr>
        <w:t xml:space="preserve">Penelitian ini menggunakan satu jenis instrumen, yakni tes.  Instrumen jenis tes terdiri dari seperangkat soal berbentuk essai tes dan lembar observasi (untuk guru dan siswa). </w:t>
      </w:r>
      <w:r w:rsidRPr="0015175A">
        <w:rPr>
          <w:rFonts w:ascii="Times New Roman" w:hAnsi="Times New Roman" w:cs="Times New Roman"/>
          <w:sz w:val="24"/>
          <w:szCs w:val="24"/>
          <w:lang w:val="sv-SE"/>
        </w:rPr>
        <w:t xml:space="preserve">Berikut uraian dari instrumen penelitian yang digunakan dalam penelitian ini: </w:t>
      </w:r>
      <w:r w:rsidRPr="0015175A">
        <w:rPr>
          <w:rFonts w:ascii="Times New Roman" w:hAnsi="Times New Roman" w:cs="Times New Roman"/>
          <w:color w:val="000000" w:themeColor="text1"/>
          <w:sz w:val="24"/>
          <w:szCs w:val="24"/>
        </w:rPr>
        <w:t>Tes Kemampuan Awal Matematika (KAM)</w:t>
      </w:r>
      <w:r w:rsidRPr="0015175A">
        <w:rPr>
          <w:rFonts w:ascii="Times New Roman" w:hAnsi="Times New Roman" w:cs="Times New Roman"/>
          <w:color w:val="000000" w:themeColor="text1"/>
          <w:sz w:val="24"/>
          <w:szCs w:val="24"/>
          <w:lang w:val="en-US"/>
        </w:rPr>
        <w:t>,</w:t>
      </w:r>
      <w:r w:rsidRPr="0015175A">
        <w:rPr>
          <w:rFonts w:ascii="Times New Roman" w:hAnsi="Times New Roman" w:cs="Times New Roman"/>
          <w:sz w:val="24"/>
          <w:szCs w:val="24"/>
          <w:lang w:val="sv-SE"/>
        </w:rPr>
        <w:t>Tes kemampuan berpikir kritis.</w:t>
      </w:r>
    </w:p>
    <w:p w:rsidR="0015175A" w:rsidRPr="0015175A" w:rsidRDefault="0015175A" w:rsidP="0015175A">
      <w:pPr>
        <w:spacing w:after="0" w:line="240" w:lineRule="auto"/>
        <w:jc w:val="both"/>
        <w:rPr>
          <w:rFonts w:ascii="Times New Roman" w:hAnsi="Times New Roman" w:cs="Times New Roman"/>
          <w:sz w:val="24"/>
          <w:szCs w:val="24"/>
        </w:rPr>
      </w:pPr>
    </w:p>
    <w:p w:rsidR="006F16B3" w:rsidRDefault="006F16B3" w:rsidP="006F16B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sidR="0015175A" w:rsidRPr="0015175A">
        <w:rPr>
          <w:rFonts w:ascii="Times New Roman" w:hAnsi="Times New Roman" w:cs="Times New Roman"/>
          <w:b/>
          <w:sz w:val="24"/>
          <w:szCs w:val="24"/>
        </w:rPr>
        <w:t>P</w:t>
      </w:r>
      <w:proofErr w:type="spellStart"/>
      <w:r>
        <w:rPr>
          <w:rFonts w:ascii="Times New Roman" w:hAnsi="Times New Roman" w:cs="Times New Roman"/>
          <w:b/>
          <w:sz w:val="24"/>
          <w:szCs w:val="24"/>
          <w:lang w:val="en-US"/>
        </w:rPr>
        <w:t>embahasan</w:t>
      </w:r>
      <w:proofErr w:type="spellEnd"/>
    </w:p>
    <w:p w:rsidR="0015175A" w:rsidRPr="006F16B3" w:rsidRDefault="0015175A" w:rsidP="006F16B3">
      <w:pPr>
        <w:pStyle w:val="ListParagraph"/>
        <w:numPr>
          <w:ilvl w:val="0"/>
          <w:numId w:val="35"/>
        </w:numPr>
        <w:spacing w:after="0" w:line="240" w:lineRule="auto"/>
        <w:jc w:val="both"/>
        <w:rPr>
          <w:rFonts w:ascii="Times New Roman" w:hAnsi="Times New Roman" w:cs="Times New Roman"/>
          <w:b/>
          <w:sz w:val="24"/>
          <w:szCs w:val="24"/>
        </w:rPr>
      </w:pPr>
      <w:r w:rsidRPr="006F16B3">
        <w:rPr>
          <w:rFonts w:ascii="Times New Roman" w:hAnsi="Times New Roman" w:cs="Times New Roman"/>
          <w:b/>
          <w:noProof/>
          <w:sz w:val="24"/>
          <w:szCs w:val="24"/>
          <w:lang w:val="sv-SE"/>
        </w:rPr>
        <w:t xml:space="preserve">Kemampuan Berpikir Kritis Matematika Siswa (Postes) dengan Pembelajaran </w:t>
      </w:r>
      <w:r w:rsidRPr="006F16B3">
        <w:rPr>
          <w:rFonts w:ascii="Times New Roman" w:hAnsi="Times New Roman" w:cs="Times New Roman"/>
          <w:b/>
          <w:i/>
          <w:noProof/>
          <w:sz w:val="24"/>
          <w:szCs w:val="24"/>
          <w:lang w:val="sv-SE"/>
        </w:rPr>
        <w:t>Reward And Punishment</w:t>
      </w:r>
    </w:p>
    <w:p w:rsidR="0015175A" w:rsidRPr="0015175A" w:rsidRDefault="0015175A" w:rsidP="0015175A">
      <w:pPr>
        <w:spacing w:after="0" w:line="240" w:lineRule="auto"/>
        <w:ind w:left="709" w:hanging="709"/>
        <w:jc w:val="both"/>
        <w:rPr>
          <w:rFonts w:ascii="Times New Roman" w:hAnsi="Times New Roman" w:cs="Times New Roman"/>
          <w:b/>
          <w:i/>
          <w:noProof/>
          <w:sz w:val="24"/>
          <w:szCs w:val="24"/>
          <w:lang w:val="sv-SE"/>
        </w:rPr>
      </w:pPr>
    </w:p>
    <w:p w:rsidR="0015175A" w:rsidRPr="0015175A" w:rsidRDefault="0015175A" w:rsidP="006F16B3">
      <w:pPr>
        <w:tabs>
          <w:tab w:val="left" w:pos="567"/>
          <w:tab w:val="left" w:pos="1134"/>
        </w:tabs>
        <w:spacing w:after="0" w:line="240" w:lineRule="auto"/>
        <w:ind w:left="284"/>
        <w:jc w:val="both"/>
        <w:rPr>
          <w:rFonts w:ascii="Times New Roman" w:hAnsi="Times New Roman" w:cs="Times New Roman"/>
          <w:sz w:val="24"/>
          <w:szCs w:val="24"/>
          <w:lang w:val="sv-SE"/>
        </w:rPr>
      </w:pPr>
      <w:r w:rsidRPr="0015175A">
        <w:rPr>
          <w:rFonts w:ascii="Times New Roman" w:hAnsi="Times New Roman" w:cs="Times New Roman"/>
          <w:sz w:val="24"/>
          <w:szCs w:val="24"/>
        </w:rPr>
        <w:tab/>
        <w:t>Berdasarkan data hasil postest diperoleh skor terendah (</w:t>
      </w:r>
      <w:r w:rsidRPr="0015175A">
        <w:rPr>
          <w:rFonts w:ascii="Times New Roman" w:hAnsi="Times New Roman" w:cs="Times New Roman"/>
          <w:position w:val="-10"/>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13.75pt" o:ole="">
            <v:imagedata r:id="rId10" o:title=""/>
          </v:shape>
          <o:OLEObject Type="Embed" ProgID="Equation.3" ShapeID="_x0000_i1025" DrawAspect="Content" ObjectID="_1604914588" r:id="rId11"/>
        </w:object>
      </w:r>
      <w:r w:rsidRPr="0015175A">
        <w:rPr>
          <w:rFonts w:ascii="Times New Roman" w:hAnsi="Times New Roman" w:cs="Times New Roman"/>
          <w:position w:val="-10"/>
          <w:sz w:val="24"/>
          <w:szCs w:val="24"/>
        </w:rPr>
        <w:object w:dxaOrig="300" w:dyaOrig="340">
          <v:shape id="_x0000_i1026" type="#_x0000_t75" style="width:14.55pt;height:16.2pt" o:ole="">
            <v:imagedata r:id="rId12" o:title=""/>
          </v:shape>
          <o:OLEObject Type="Embed" ProgID="Equation.3" ShapeID="_x0000_i1026" DrawAspect="Content" ObjectID="_1604914589" r:id="rId13"/>
        </w:object>
      </w:r>
      <w:r w:rsidRPr="0015175A">
        <w:rPr>
          <w:rFonts w:ascii="Times New Roman" w:hAnsi="Times New Roman" w:cs="Times New Roman"/>
          <w:sz w:val="24"/>
          <w:szCs w:val="24"/>
        </w:rPr>
        <w:t>), skor tertinggi (</w:t>
      </w:r>
      <w:r w:rsidRPr="0015175A">
        <w:rPr>
          <w:rFonts w:ascii="Times New Roman" w:hAnsi="Times New Roman" w:cs="Times New Roman"/>
          <w:position w:val="-10"/>
          <w:sz w:val="24"/>
          <w:szCs w:val="24"/>
        </w:rPr>
        <w:object w:dxaOrig="240" w:dyaOrig="260">
          <v:shape id="_x0000_i1027" type="#_x0000_t75" style="width:12.95pt;height:13.75pt" o:ole="">
            <v:imagedata r:id="rId14" o:title=""/>
          </v:shape>
          <o:OLEObject Type="Embed" ProgID="Equation.3" ShapeID="_x0000_i1027" DrawAspect="Content" ObjectID="_1604914590" r:id="rId15"/>
        </w:object>
      </w:r>
      <w:r w:rsidRPr="0015175A">
        <w:rPr>
          <w:rFonts w:ascii="Times New Roman" w:hAnsi="Times New Roman" w:cs="Times New Roman"/>
          <w:position w:val="-12"/>
          <w:sz w:val="24"/>
          <w:szCs w:val="24"/>
        </w:rPr>
        <w:object w:dxaOrig="380" w:dyaOrig="360">
          <v:shape id="_x0000_i1028" type="#_x0000_t75" style="width:19.4pt;height:18.6pt" o:ole="">
            <v:imagedata r:id="rId16" o:title=""/>
          </v:shape>
          <o:OLEObject Type="Embed" ProgID="Equation.3" ShapeID="_x0000_i1028" DrawAspect="Content" ObjectID="_1604914591" r:id="rId17"/>
        </w:object>
      </w:r>
      <w:r w:rsidRPr="0015175A">
        <w:rPr>
          <w:rFonts w:ascii="Times New Roman" w:hAnsi="Times New Roman" w:cs="Times New Roman"/>
          <w:sz w:val="24"/>
          <w:szCs w:val="24"/>
        </w:rPr>
        <w:t>), skor rata-rata (</w:t>
      </w:r>
      <w:r w:rsidRPr="0015175A">
        <w:rPr>
          <w:rFonts w:ascii="Times New Roman" w:hAnsi="Times New Roman" w:cs="Times New Roman"/>
          <w:position w:val="-10"/>
          <w:sz w:val="24"/>
          <w:szCs w:val="24"/>
        </w:rPr>
        <w:object w:dxaOrig="240" w:dyaOrig="260">
          <v:shape id="_x0000_i1029" type="#_x0000_t75" style="width:12.95pt;height:13.75pt" o:ole="">
            <v:imagedata r:id="rId14" o:title=""/>
          </v:shape>
          <o:OLEObject Type="Embed" ProgID="Equation.3" ShapeID="_x0000_i1029" DrawAspect="Content" ObjectID="_1604914592" r:id="rId18"/>
        </w:object>
      </w:r>
      <w:r w:rsidRPr="0015175A">
        <w:rPr>
          <w:rFonts w:ascii="Times New Roman" w:hAnsi="Times New Roman" w:cs="Times New Roman"/>
          <w:position w:val="-12"/>
          <w:sz w:val="24"/>
          <w:szCs w:val="24"/>
        </w:rPr>
        <w:object w:dxaOrig="639" w:dyaOrig="360">
          <v:shape id="_x0000_i1030" type="#_x0000_t75" style="width:30.75pt;height:18.6pt" o:ole="">
            <v:imagedata r:id="rId19" o:title=""/>
          </v:shape>
          <o:OLEObject Type="Embed" ProgID="Equation.3" ShapeID="_x0000_i1030" DrawAspect="Content" ObjectID="_1604914593" r:id="rId20"/>
        </w:object>
      </w:r>
      <w:r w:rsidRPr="0015175A">
        <w:rPr>
          <w:rFonts w:ascii="Times New Roman" w:hAnsi="Times New Roman" w:cs="Times New Roman"/>
          <w:sz w:val="24"/>
          <w:szCs w:val="24"/>
        </w:rPr>
        <w:t>) dan standar deviasi (s) untuk kelas eksperimen dan kelas kontrol seperti tampak padat</w:t>
      </w:r>
      <w:r w:rsidRPr="0015175A">
        <w:rPr>
          <w:rFonts w:ascii="Times New Roman" w:hAnsi="Times New Roman" w:cs="Times New Roman"/>
          <w:sz w:val="24"/>
          <w:szCs w:val="24"/>
          <w:lang w:val="sv-SE"/>
        </w:rPr>
        <w:t>abel 1.</w:t>
      </w:r>
    </w:p>
    <w:p w:rsidR="0015175A" w:rsidRPr="0015175A" w:rsidRDefault="0015175A" w:rsidP="0015175A">
      <w:pPr>
        <w:tabs>
          <w:tab w:val="left" w:pos="567"/>
          <w:tab w:val="left" w:pos="1134"/>
        </w:tabs>
        <w:spacing w:after="0" w:line="240" w:lineRule="auto"/>
        <w:jc w:val="both"/>
        <w:rPr>
          <w:rFonts w:ascii="Times New Roman" w:hAnsi="Times New Roman" w:cs="Times New Roman"/>
          <w:sz w:val="24"/>
          <w:szCs w:val="24"/>
        </w:rPr>
      </w:pPr>
    </w:p>
    <w:p w:rsidR="0015175A" w:rsidRPr="0015175A" w:rsidRDefault="0015175A" w:rsidP="0015175A">
      <w:pPr>
        <w:pStyle w:val="NoSpacing"/>
        <w:jc w:val="center"/>
        <w:rPr>
          <w:rFonts w:ascii="Times New Roman" w:hAnsi="Times New Roman" w:cs="Times New Roman"/>
          <w:b/>
          <w:color w:val="0D0D0D" w:themeColor="text1" w:themeTint="F2"/>
          <w:sz w:val="24"/>
          <w:szCs w:val="24"/>
        </w:rPr>
      </w:pPr>
      <w:r w:rsidRPr="0015175A">
        <w:rPr>
          <w:rFonts w:ascii="Times New Roman" w:hAnsi="Times New Roman" w:cs="Times New Roman"/>
          <w:b/>
          <w:color w:val="0D0D0D" w:themeColor="text1" w:themeTint="F2"/>
          <w:sz w:val="24"/>
          <w:szCs w:val="24"/>
        </w:rPr>
        <w:t>Tabel 1. Perbedaan Hasil Postest Siswa Kelas Eksperimen dan Kontrol</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2604"/>
        <w:gridCol w:w="2976"/>
      </w:tblGrid>
      <w:tr w:rsidR="0015175A" w:rsidRPr="0015175A" w:rsidTr="006F16B3">
        <w:trPr>
          <w:jc w:val="center"/>
        </w:trPr>
        <w:tc>
          <w:tcPr>
            <w:tcW w:w="2358" w:type="dxa"/>
            <w:shd w:val="clear" w:color="auto" w:fill="C6D9F1" w:themeFill="text2" w:themeFillTint="33"/>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Hasil Postest</w:t>
            </w:r>
          </w:p>
        </w:tc>
        <w:tc>
          <w:tcPr>
            <w:tcW w:w="2604" w:type="dxa"/>
            <w:shd w:val="clear" w:color="auto" w:fill="C6D9F1" w:themeFill="text2" w:themeFillTint="33"/>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Eksperimen</w:t>
            </w:r>
          </w:p>
        </w:tc>
        <w:tc>
          <w:tcPr>
            <w:tcW w:w="2976" w:type="dxa"/>
            <w:shd w:val="clear" w:color="auto" w:fill="C6D9F1" w:themeFill="text2" w:themeFillTint="33"/>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Kontrol</w:t>
            </w:r>
          </w:p>
        </w:tc>
      </w:tr>
      <w:tr w:rsidR="0015175A" w:rsidRPr="0015175A" w:rsidTr="006F16B3">
        <w:trPr>
          <w:jc w:val="center"/>
        </w:trPr>
        <w:tc>
          <w:tcPr>
            <w:tcW w:w="2358"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Rata-rata</w:t>
            </w:r>
          </w:p>
        </w:tc>
        <w:tc>
          <w:tcPr>
            <w:tcW w:w="2604"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71,6</w:t>
            </w:r>
          </w:p>
        </w:tc>
        <w:tc>
          <w:tcPr>
            <w:tcW w:w="2976"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66</w:t>
            </w:r>
          </w:p>
        </w:tc>
      </w:tr>
      <w:tr w:rsidR="0015175A" w:rsidRPr="0015175A" w:rsidTr="006F16B3">
        <w:trPr>
          <w:jc w:val="center"/>
        </w:trPr>
        <w:tc>
          <w:tcPr>
            <w:tcW w:w="2358"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Nilai tertinggi</w:t>
            </w:r>
          </w:p>
        </w:tc>
        <w:tc>
          <w:tcPr>
            <w:tcW w:w="2604"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90</w:t>
            </w:r>
          </w:p>
        </w:tc>
        <w:tc>
          <w:tcPr>
            <w:tcW w:w="2976"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80</w:t>
            </w:r>
          </w:p>
        </w:tc>
      </w:tr>
      <w:tr w:rsidR="0015175A" w:rsidRPr="0015175A" w:rsidTr="006F16B3">
        <w:trPr>
          <w:jc w:val="center"/>
        </w:trPr>
        <w:tc>
          <w:tcPr>
            <w:tcW w:w="2358"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Nilai terendah</w:t>
            </w:r>
          </w:p>
        </w:tc>
        <w:tc>
          <w:tcPr>
            <w:tcW w:w="2604"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48</w:t>
            </w:r>
          </w:p>
        </w:tc>
        <w:tc>
          <w:tcPr>
            <w:tcW w:w="2976"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54</w:t>
            </w:r>
          </w:p>
        </w:tc>
      </w:tr>
      <w:tr w:rsidR="0015175A" w:rsidRPr="0015175A" w:rsidTr="006F16B3">
        <w:trPr>
          <w:jc w:val="center"/>
        </w:trPr>
        <w:tc>
          <w:tcPr>
            <w:tcW w:w="2358"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Standar deviasi</w:t>
            </w:r>
          </w:p>
        </w:tc>
        <w:tc>
          <w:tcPr>
            <w:tcW w:w="2604"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10,57</w:t>
            </w:r>
          </w:p>
        </w:tc>
        <w:tc>
          <w:tcPr>
            <w:tcW w:w="2976"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8,485</w:t>
            </w:r>
          </w:p>
        </w:tc>
      </w:tr>
    </w:tbl>
    <w:p w:rsidR="0015175A" w:rsidRPr="0015175A" w:rsidRDefault="0015175A" w:rsidP="0015175A">
      <w:pPr>
        <w:spacing w:after="0" w:line="240" w:lineRule="auto"/>
        <w:jc w:val="both"/>
        <w:rPr>
          <w:rFonts w:ascii="Times New Roman" w:hAnsi="Times New Roman" w:cs="Times New Roman"/>
          <w:iCs/>
          <w:sz w:val="24"/>
          <w:szCs w:val="24"/>
        </w:rPr>
      </w:pPr>
    </w:p>
    <w:p w:rsidR="0015175A" w:rsidRPr="0015175A" w:rsidRDefault="0015175A" w:rsidP="0015175A">
      <w:pPr>
        <w:pStyle w:val="NoSpacing"/>
        <w:ind w:firstLine="720"/>
        <w:jc w:val="both"/>
        <w:rPr>
          <w:rFonts w:ascii="Times New Roman" w:hAnsi="Times New Roman" w:cs="Times New Roman"/>
          <w:color w:val="0D0D0D" w:themeColor="text1" w:themeTint="F2"/>
          <w:sz w:val="24"/>
          <w:szCs w:val="24"/>
        </w:rPr>
      </w:pPr>
      <w:r w:rsidRPr="0015175A">
        <w:rPr>
          <w:rFonts w:ascii="Times New Roman" w:hAnsi="Times New Roman" w:cs="Times New Roman"/>
          <w:color w:val="0D0D0D" w:themeColor="text1" w:themeTint="F2"/>
          <w:sz w:val="24"/>
          <w:szCs w:val="24"/>
        </w:rPr>
        <w:t>Dan secara rinci dapat diperhatikan grafik di bawah ini:</w:t>
      </w:r>
    </w:p>
    <w:p w:rsidR="0015175A" w:rsidRPr="0015175A" w:rsidRDefault="0015175A" w:rsidP="0015175A">
      <w:pPr>
        <w:pStyle w:val="NoSpacing"/>
        <w:ind w:firstLine="720"/>
        <w:jc w:val="both"/>
        <w:rPr>
          <w:rFonts w:ascii="Times New Roman" w:hAnsi="Times New Roman" w:cs="Times New Roman"/>
          <w:color w:val="0D0D0D" w:themeColor="text1" w:themeTint="F2"/>
          <w:sz w:val="24"/>
          <w:szCs w:val="24"/>
        </w:rPr>
      </w:pPr>
    </w:p>
    <w:p w:rsidR="0015175A" w:rsidRPr="0015175A" w:rsidRDefault="0015175A" w:rsidP="0015175A">
      <w:pPr>
        <w:pStyle w:val="NoSpacing"/>
        <w:jc w:val="center"/>
        <w:rPr>
          <w:rFonts w:ascii="Times New Roman" w:hAnsi="Times New Roman" w:cs="Times New Roman"/>
          <w:b/>
          <w:color w:val="0D0D0D" w:themeColor="text1" w:themeTint="F2"/>
          <w:sz w:val="24"/>
          <w:szCs w:val="24"/>
        </w:rPr>
      </w:pPr>
      <w:r w:rsidRPr="0015175A">
        <w:rPr>
          <w:rFonts w:ascii="Times New Roman" w:hAnsi="Times New Roman" w:cs="Times New Roman"/>
          <w:b/>
          <w:color w:val="0D0D0D" w:themeColor="text1" w:themeTint="F2"/>
          <w:sz w:val="24"/>
          <w:szCs w:val="24"/>
        </w:rPr>
        <w:t>Grafik Perbedaan Hasil Postest Kelas Eksperimen dan kontrol</w:t>
      </w:r>
    </w:p>
    <w:p w:rsidR="0015175A" w:rsidRPr="0015175A" w:rsidRDefault="0015175A" w:rsidP="0015175A">
      <w:pPr>
        <w:pStyle w:val="NoSpacing"/>
        <w:jc w:val="both"/>
        <w:rPr>
          <w:rFonts w:ascii="Times New Roman" w:hAnsi="Times New Roman" w:cs="Times New Roman"/>
          <w:b/>
          <w:color w:val="0D0D0D" w:themeColor="text1" w:themeTint="F2"/>
          <w:sz w:val="24"/>
          <w:szCs w:val="24"/>
        </w:rPr>
      </w:pPr>
      <w:r w:rsidRPr="0015175A">
        <w:rPr>
          <w:rFonts w:ascii="Times New Roman" w:hAnsi="Times New Roman" w:cs="Times New Roman"/>
          <w:b/>
          <w:noProof/>
          <w:color w:val="0D0D0D" w:themeColor="text1" w:themeTint="F2"/>
          <w:sz w:val="24"/>
          <w:szCs w:val="24"/>
          <w:lang w:val="en-US"/>
        </w:rPr>
        <w:drawing>
          <wp:inline distT="0" distB="0" distL="0" distR="0">
            <wp:extent cx="4746587" cy="1861073"/>
            <wp:effectExtent l="19050" t="0" r="15913" b="5827"/>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175A" w:rsidRPr="0015175A" w:rsidRDefault="0015175A" w:rsidP="0015175A">
      <w:pPr>
        <w:pStyle w:val="NoSpacing"/>
        <w:jc w:val="center"/>
        <w:rPr>
          <w:rFonts w:ascii="Times New Roman" w:hAnsi="Times New Roman" w:cs="Times New Roman"/>
          <w:b/>
          <w:color w:val="0D0D0D" w:themeColor="text1" w:themeTint="F2"/>
          <w:sz w:val="24"/>
          <w:szCs w:val="24"/>
        </w:rPr>
      </w:pPr>
      <w:r w:rsidRPr="0015175A">
        <w:rPr>
          <w:rFonts w:ascii="Times New Roman" w:hAnsi="Times New Roman" w:cs="Times New Roman"/>
          <w:b/>
          <w:color w:val="0D0D0D" w:themeColor="text1" w:themeTint="F2"/>
          <w:sz w:val="24"/>
          <w:szCs w:val="24"/>
        </w:rPr>
        <w:t>Gambar 1.  Grafik Hasil Postest Kelas Eksperimen dan control</w:t>
      </w:r>
    </w:p>
    <w:p w:rsidR="0015175A" w:rsidRPr="0015175A" w:rsidRDefault="0015175A" w:rsidP="0015175A">
      <w:pPr>
        <w:pStyle w:val="NoSpacing"/>
        <w:jc w:val="both"/>
        <w:rPr>
          <w:rFonts w:ascii="Times New Roman" w:hAnsi="Times New Roman" w:cs="Times New Roman"/>
          <w:sz w:val="24"/>
          <w:szCs w:val="24"/>
        </w:rPr>
      </w:pPr>
    </w:p>
    <w:p w:rsidR="0015175A" w:rsidRPr="0015175A" w:rsidRDefault="006F16B3" w:rsidP="0015175A">
      <w:pPr>
        <w:pStyle w:val="NoSpacing"/>
        <w:jc w:val="both"/>
        <w:rPr>
          <w:rFonts w:ascii="Times New Roman" w:hAnsi="Times New Roman" w:cs="Times New Roman"/>
          <w:sz w:val="24"/>
          <w:szCs w:val="24"/>
        </w:rPr>
      </w:pPr>
      <w:r>
        <w:rPr>
          <w:rFonts w:ascii="Times New Roman" w:hAnsi="Times New Roman" w:cs="Times New Roman"/>
          <w:b/>
          <w:sz w:val="24"/>
          <w:szCs w:val="24"/>
          <w:lang w:val="en-US"/>
        </w:rPr>
        <w:t xml:space="preserve">2. </w:t>
      </w:r>
      <w:r w:rsidR="0015175A" w:rsidRPr="0015175A">
        <w:rPr>
          <w:rFonts w:ascii="Times New Roman" w:hAnsi="Times New Roman" w:cs="Times New Roman"/>
          <w:b/>
          <w:sz w:val="24"/>
          <w:szCs w:val="24"/>
        </w:rPr>
        <w:t>Analisis Data Lembar Observasi</w:t>
      </w:r>
    </w:p>
    <w:p w:rsidR="0015175A" w:rsidRPr="0015175A" w:rsidRDefault="0015175A" w:rsidP="006F16B3">
      <w:pPr>
        <w:pStyle w:val="NoSpacing"/>
        <w:ind w:left="284" w:firstLine="283"/>
        <w:jc w:val="both"/>
        <w:rPr>
          <w:rFonts w:ascii="Times New Roman" w:hAnsi="Times New Roman" w:cs="Times New Roman"/>
          <w:sz w:val="24"/>
          <w:szCs w:val="24"/>
        </w:rPr>
      </w:pPr>
      <w:r w:rsidRPr="0015175A">
        <w:rPr>
          <w:rFonts w:ascii="Times New Roman" w:hAnsi="Times New Roman" w:cs="Times New Roman"/>
          <w:sz w:val="24"/>
          <w:szCs w:val="24"/>
        </w:rPr>
        <w:t xml:space="preserve">Peneliti melakukan observasi terhadap aktivitas siswa selama pembelajaran dengan menerapkan pembelajaran </w:t>
      </w:r>
      <w:r w:rsidRPr="0015175A">
        <w:rPr>
          <w:rFonts w:ascii="Times New Roman" w:hAnsi="Times New Roman" w:cs="Times New Roman"/>
          <w:i/>
          <w:sz w:val="24"/>
          <w:szCs w:val="24"/>
        </w:rPr>
        <w:t xml:space="preserve">reward and punishment </w:t>
      </w:r>
      <w:r w:rsidRPr="0015175A">
        <w:rPr>
          <w:rFonts w:ascii="Times New Roman" w:hAnsi="Times New Roman" w:cs="Times New Roman"/>
          <w:sz w:val="24"/>
          <w:szCs w:val="24"/>
        </w:rPr>
        <w:t>di kelas X. Dari pembelajaran pertama dan kedua maka diperoleh hasil sebagai berikut:</w:t>
      </w:r>
    </w:p>
    <w:p w:rsidR="0015175A" w:rsidRDefault="0015175A" w:rsidP="0015175A">
      <w:pPr>
        <w:pStyle w:val="NoSpacing"/>
        <w:jc w:val="both"/>
        <w:rPr>
          <w:rFonts w:ascii="Times New Roman" w:hAnsi="Times New Roman" w:cs="Times New Roman"/>
          <w:sz w:val="24"/>
          <w:szCs w:val="24"/>
          <w:lang w:val="en-US"/>
        </w:rPr>
      </w:pPr>
    </w:p>
    <w:p w:rsidR="0015175A" w:rsidRPr="0015175A" w:rsidRDefault="0015175A" w:rsidP="0015175A">
      <w:pPr>
        <w:pStyle w:val="NoSpacing"/>
        <w:jc w:val="both"/>
        <w:rPr>
          <w:rFonts w:ascii="Times New Roman" w:hAnsi="Times New Roman" w:cs="Times New Roman"/>
          <w:sz w:val="24"/>
          <w:szCs w:val="24"/>
          <w:lang w:val="en-US"/>
        </w:rPr>
      </w:pPr>
    </w:p>
    <w:p w:rsidR="0015175A" w:rsidRPr="0015175A" w:rsidRDefault="0015175A" w:rsidP="0015175A">
      <w:pPr>
        <w:pStyle w:val="NoSpacing"/>
        <w:jc w:val="center"/>
        <w:rPr>
          <w:rFonts w:ascii="Times New Roman" w:hAnsi="Times New Roman" w:cs="Times New Roman"/>
          <w:b/>
          <w:color w:val="0D0D0D" w:themeColor="text1" w:themeTint="F2"/>
          <w:sz w:val="24"/>
          <w:szCs w:val="24"/>
        </w:rPr>
      </w:pPr>
      <w:r w:rsidRPr="0015175A">
        <w:rPr>
          <w:rFonts w:ascii="Times New Roman" w:hAnsi="Times New Roman" w:cs="Times New Roman"/>
          <w:b/>
          <w:color w:val="0D0D0D" w:themeColor="text1" w:themeTint="F2"/>
          <w:sz w:val="24"/>
          <w:szCs w:val="24"/>
        </w:rPr>
        <w:t>Tabel 2. Hasil Observasi  Belajar Siswa Kelas Eksperimen</w:t>
      </w:r>
    </w:p>
    <w:tbl>
      <w:tblPr>
        <w:tblW w:w="5619" w:type="dxa"/>
        <w:jc w:val="center"/>
        <w:tblInd w:w="93" w:type="dxa"/>
        <w:tblLook w:val="04A0"/>
      </w:tblPr>
      <w:tblGrid>
        <w:gridCol w:w="936"/>
        <w:gridCol w:w="567"/>
        <w:gridCol w:w="992"/>
        <w:gridCol w:w="857"/>
        <w:gridCol w:w="676"/>
        <w:gridCol w:w="1160"/>
        <w:gridCol w:w="857"/>
      </w:tblGrid>
      <w:tr w:rsidR="0015175A" w:rsidRPr="0015175A" w:rsidTr="006F16B3">
        <w:trPr>
          <w:trHeight w:val="330"/>
          <w:jc w:val="center"/>
        </w:trPr>
        <w:tc>
          <w:tcPr>
            <w:tcW w:w="51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Nomor siswa</w:t>
            </w:r>
          </w:p>
        </w:tc>
        <w:tc>
          <w:tcPr>
            <w:tcW w:w="1559" w:type="dxa"/>
            <w:gridSpan w:val="2"/>
            <w:tcBorders>
              <w:top w:val="single" w:sz="8" w:space="0" w:color="auto"/>
              <w:left w:val="nil"/>
              <w:bottom w:val="single" w:sz="8" w:space="0" w:color="auto"/>
              <w:right w:val="single" w:sz="8" w:space="0" w:color="000000"/>
            </w:tcBorders>
            <w:shd w:val="clear" w:color="auto" w:fill="C6D9F1" w:themeFill="text2" w:themeFillTint="33"/>
            <w:noWrap/>
            <w:vAlign w:val="bottom"/>
            <w:hideMark/>
          </w:tcPr>
          <w:p w:rsidR="0015175A" w:rsidRPr="0015175A" w:rsidRDefault="0015175A" w:rsidP="0015175A">
            <w:pPr>
              <w:pStyle w:val="NoSpacing"/>
              <w:jc w:val="both"/>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Pertemuan I</w:t>
            </w:r>
          </w:p>
        </w:tc>
        <w:tc>
          <w:tcPr>
            <w:tcW w:w="857" w:type="dxa"/>
            <w:vMerge w:val="restart"/>
            <w:tcBorders>
              <w:top w:val="single" w:sz="8" w:space="0" w:color="auto"/>
              <w:left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both"/>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Ket.</w:t>
            </w:r>
          </w:p>
        </w:tc>
        <w:tc>
          <w:tcPr>
            <w:tcW w:w="1836" w:type="dxa"/>
            <w:gridSpan w:val="2"/>
            <w:tcBorders>
              <w:top w:val="single" w:sz="8" w:space="0" w:color="auto"/>
              <w:left w:val="nil"/>
              <w:bottom w:val="single" w:sz="8" w:space="0" w:color="auto"/>
              <w:right w:val="single" w:sz="8" w:space="0" w:color="000000"/>
            </w:tcBorders>
            <w:shd w:val="clear" w:color="auto" w:fill="C6D9F1" w:themeFill="text2" w:themeFillTint="33"/>
            <w:noWrap/>
            <w:vAlign w:val="bottom"/>
            <w:hideMark/>
          </w:tcPr>
          <w:p w:rsidR="0015175A" w:rsidRPr="0015175A" w:rsidRDefault="0015175A" w:rsidP="0015175A">
            <w:pPr>
              <w:pStyle w:val="NoSpacing"/>
              <w:jc w:val="both"/>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Pertemuan II</w:t>
            </w:r>
          </w:p>
        </w:tc>
        <w:tc>
          <w:tcPr>
            <w:tcW w:w="857" w:type="dxa"/>
            <w:vMerge w:val="restart"/>
            <w:tcBorders>
              <w:top w:val="single" w:sz="8" w:space="0" w:color="auto"/>
              <w:left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both"/>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Ket.</w:t>
            </w:r>
          </w:p>
        </w:tc>
      </w:tr>
      <w:tr w:rsidR="0015175A" w:rsidRPr="0015175A" w:rsidTr="006F16B3">
        <w:trPr>
          <w:trHeight w:val="330"/>
          <w:jc w:val="center"/>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15175A" w:rsidRPr="0015175A" w:rsidRDefault="0015175A" w:rsidP="0015175A">
            <w:pPr>
              <w:pStyle w:val="NoSpacing"/>
              <w:jc w:val="both"/>
              <w:rPr>
                <w:rFonts w:ascii="Times New Roman" w:hAnsi="Times New Roman" w:cs="Times New Roman"/>
                <w:sz w:val="24"/>
                <w:szCs w:val="24"/>
                <w:lang w:eastAsia="id-ID"/>
              </w:rPr>
            </w:pPr>
          </w:p>
        </w:tc>
        <w:tc>
          <w:tcPr>
            <w:tcW w:w="567" w:type="dxa"/>
            <w:tcBorders>
              <w:top w:val="nil"/>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both"/>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N</w:t>
            </w:r>
          </w:p>
        </w:tc>
        <w:tc>
          <w:tcPr>
            <w:tcW w:w="992" w:type="dxa"/>
            <w:tcBorders>
              <w:top w:val="nil"/>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both"/>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w:t>
            </w:r>
          </w:p>
        </w:tc>
        <w:tc>
          <w:tcPr>
            <w:tcW w:w="857" w:type="dxa"/>
            <w:vMerge/>
            <w:tcBorders>
              <w:left w:val="single" w:sz="8" w:space="0" w:color="auto"/>
              <w:bottom w:val="single" w:sz="8" w:space="0" w:color="000000"/>
              <w:right w:val="single" w:sz="8" w:space="0" w:color="auto"/>
            </w:tcBorders>
            <w:vAlign w:val="center"/>
            <w:hideMark/>
          </w:tcPr>
          <w:p w:rsidR="0015175A" w:rsidRPr="0015175A" w:rsidRDefault="0015175A" w:rsidP="0015175A">
            <w:pPr>
              <w:pStyle w:val="NoSpacing"/>
              <w:jc w:val="both"/>
              <w:rPr>
                <w:rFonts w:ascii="Times New Roman" w:hAnsi="Times New Roman" w:cs="Times New Roman"/>
                <w:b/>
                <w:sz w:val="24"/>
                <w:szCs w:val="24"/>
                <w:lang w:eastAsia="id-ID"/>
              </w:rPr>
            </w:pPr>
          </w:p>
        </w:tc>
        <w:tc>
          <w:tcPr>
            <w:tcW w:w="676" w:type="dxa"/>
            <w:tcBorders>
              <w:top w:val="nil"/>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both"/>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N</w:t>
            </w:r>
          </w:p>
        </w:tc>
        <w:tc>
          <w:tcPr>
            <w:tcW w:w="1160" w:type="dxa"/>
            <w:tcBorders>
              <w:top w:val="nil"/>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both"/>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w:t>
            </w:r>
          </w:p>
        </w:tc>
        <w:tc>
          <w:tcPr>
            <w:tcW w:w="857" w:type="dxa"/>
            <w:vMerge/>
            <w:tcBorders>
              <w:left w:val="single" w:sz="8" w:space="0" w:color="auto"/>
              <w:bottom w:val="single" w:sz="8" w:space="0" w:color="000000"/>
              <w:right w:val="single" w:sz="8" w:space="0" w:color="auto"/>
            </w:tcBorders>
            <w:shd w:val="clear" w:color="auto" w:fill="C6D9F1" w:themeFill="text2" w:themeFillTint="33"/>
            <w:vAlign w:val="center"/>
            <w:hideMark/>
          </w:tcPr>
          <w:p w:rsidR="0015175A" w:rsidRPr="0015175A" w:rsidRDefault="0015175A" w:rsidP="0015175A">
            <w:pPr>
              <w:pStyle w:val="NoSpacing"/>
              <w:jc w:val="both"/>
              <w:rPr>
                <w:rFonts w:ascii="Times New Roman" w:hAnsi="Times New Roman" w:cs="Times New Roman"/>
                <w:sz w:val="24"/>
                <w:szCs w:val="24"/>
                <w:lang w:eastAsia="id-ID"/>
              </w:rPr>
            </w:pP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27</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84,375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31</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96,875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21</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65,625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26</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81,25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22</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68,75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24</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23</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71,875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25</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78,125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5</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23</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71,875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26</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81,25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26</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81,25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30</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93,75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22</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68,75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23</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71,875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25</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78,125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23</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71,875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22</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68,75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23</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71,875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25</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78,125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27</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84,375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11</w:t>
            </w:r>
          </w:p>
        </w:tc>
        <w:tc>
          <w:tcPr>
            <w:tcW w:w="5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22</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68,75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26</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81,25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12</w:t>
            </w:r>
          </w:p>
        </w:tc>
        <w:tc>
          <w:tcPr>
            <w:tcW w:w="567"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21</w:t>
            </w:r>
          </w:p>
        </w:tc>
        <w:tc>
          <w:tcPr>
            <w:tcW w:w="992"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65,625</w:t>
            </w:r>
          </w:p>
        </w:tc>
        <w:tc>
          <w:tcPr>
            <w:tcW w:w="857"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20</w:t>
            </w:r>
          </w:p>
        </w:tc>
        <w:tc>
          <w:tcPr>
            <w:tcW w:w="1160"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62,5</w:t>
            </w:r>
          </w:p>
        </w:tc>
        <w:tc>
          <w:tcPr>
            <w:tcW w:w="857"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r>
      <w:tr w:rsidR="0015175A" w:rsidRPr="0015175A" w:rsidTr="006F16B3">
        <w:trPr>
          <w:trHeight w:val="33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13</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78,125</w:t>
            </w:r>
          </w:p>
        </w:tc>
        <w:tc>
          <w:tcPr>
            <w:tcW w:w="85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76"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28</w:t>
            </w:r>
          </w:p>
        </w:tc>
        <w:tc>
          <w:tcPr>
            <w:tcW w:w="1160"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87,5</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14</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22</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68,75</w:t>
            </w:r>
          </w:p>
        </w:tc>
        <w:tc>
          <w:tcPr>
            <w:tcW w:w="857"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25</w:t>
            </w:r>
          </w:p>
        </w:tc>
        <w:tc>
          <w:tcPr>
            <w:tcW w:w="1160"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78,125</w:t>
            </w:r>
          </w:p>
        </w:tc>
        <w:tc>
          <w:tcPr>
            <w:tcW w:w="857"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15</w:t>
            </w:r>
          </w:p>
        </w:tc>
        <w:tc>
          <w:tcPr>
            <w:tcW w:w="567"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24</w:t>
            </w:r>
          </w:p>
        </w:tc>
        <w:tc>
          <w:tcPr>
            <w:tcW w:w="992"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75</w:t>
            </w:r>
          </w:p>
        </w:tc>
        <w:tc>
          <w:tcPr>
            <w:tcW w:w="857"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27</w:t>
            </w:r>
          </w:p>
        </w:tc>
        <w:tc>
          <w:tcPr>
            <w:tcW w:w="1160"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84,375</w:t>
            </w:r>
          </w:p>
        </w:tc>
        <w:tc>
          <w:tcPr>
            <w:tcW w:w="857"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75</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81,25</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17</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23</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71,875</w:t>
            </w:r>
          </w:p>
        </w:tc>
        <w:tc>
          <w:tcPr>
            <w:tcW w:w="857"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24</w:t>
            </w:r>
          </w:p>
        </w:tc>
        <w:tc>
          <w:tcPr>
            <w:tcW w:w="1160"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75</w:t>
            </w:r>
          </w:p>
        </w:tc>
        <w:tc>
          <w:tcPr>
            <w:tcW w:w="857"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lastRenderedPageBreak/>
              <w:t>18</w:t>
            </w:r>
          </w:p>
        </w:tc>
        <w:tc>
          <w:tcPr>
            <w:tcW w:w="5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24</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26</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81,25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19</w:t>
            </w:r>
          </w:p>
        </w:tc>
        <w:tc>
          <w:tcPr>
            <w:tcW w:w="5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23</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71,875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24</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r>
      <w:tr w:rsidR="0015175A" w:rsidRPr="0015175A" w:rsidTr="006F16B3">
        <w:trPr>
          <w:trHeight w:val="33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20</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25</w:t>
            </w:r>
          </w:p>
        </w:tc>
        <w:tc>
          <w:tcPr>
            <w:tcW w:w="99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78,125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7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27</w:t>
            </w:r>
          </w:p>
        </w:tc>
        <w:tc>
          <w:tcPr>
            <w:tcW w:w="116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84,375</w:t>
            </w:r>
          </w:p>
        </w:tc>
        <w:tc>
          <w:tcPr>
            <w:tcW w:w="85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bl>
    <w:p w:rsidR="0015175A" w:rsidRPr="0015175A" w:rsidRDefault="0015175A" w:rsidP="0015175A">
      <w:pPr>
        <w:pStyle w:val="NoSpacing"/>
        <w:jc w:val="both"/>
        <w:rPr>
          <w:rFonts w:ascii="Times New Roman" w:hAnsi="Times New Roman" w:cs="Times New Roman"/>
          <w:b/>
          <w:color w:val="0D0D0D" w:themeColor="text1" w:themeTint="F2"/>
          <w:sz w:val="24"/>
          <w:szCs w:val="24"/>
        </w:rPr>
      </w:pPr>
    </w:p>
    <w:p w:rsidR="0015175A" w:rsidRPr="0015175A" w:rsidRDefault="0015175A" w:rsidP="006F16B3">
      <w:pPr>
        <w:pStyle w:val="NoSpacing"/>
        <w:ind w:left="426" w:firstLine="294"/>
        <w:jc w:val="both"/>
        <w:rPr>
          <w:rFonts w:ascii="Times New Roman" w:hAnsi="Times New Roman" w:cs="Times New Roman"/>
          <w:color w:val="0D0D0D" w:themeColor="text1" w:themeTint="F2"/>
          <w:sz w:val="24"/>
          <w:szCs w:val="24"/>
        </w:rPr>
      </w:pPr>
      <w:r w:rsidRPr="0015175A">
        <w:rPr>
          <w:rFonts w:ascii="Times New Roman" w:hAnsi="Times New Roman" w:cs="Times New Roman"/>
          <w:color w:val="0D0D0D" w:themeColor="text1" w:themeTint="F2"/>
          <w:sz w:val="24"/>
          <w:szCs w:val="24"/>
        </w:rPr>
        <w:t>Dari tabel di atas terlihat pada kelas eksperimen pertemuan 1 dengan keterangan baik 6 orang siswa, dan cukup  berjumlah 14 orang siswa dan pada pertemuan 2 pada kelas eksperimen semua siswa dengan keterangan baik 13 orang siswa, dan cukup berjumlah 7 orang siswa. Berarti dari pertemuan 1 ke pertemuan ke 2 kelas eksperimen belajar siswa meningkat.</w:t>
      </w:r>
    </w:p>
    <w:p w:rsidR="0015175A" w:rsidRPr="0015175A" w:rsidRDefault="0015175A" w:rsidP="0015175A">
      <w:pPr>
        <w:pStyle w:val="NoSpacing"/>
        <w:ind w:firstLine="720"/>
        <w:jc w:val="both"/>
        <w:rPr>
          <w:rFonts w:ascii="Times New Roman" w:hAnsi="Times New Roman" w:cs="Times New Roman"/>
          <w:color w:val="0D0D0D" w:themeColor="text1" w:themeTint="F2"/>
          <w:sz w:val="24"/>
          <w:szCs w:val="24"/>
        </w:rPr>
      </w:pPr>
    </w:p>
    <w:p w:rsidR="0015175A" w:rsidRPr="0015175A" w:rsidRDefault="0015175A" w:rsidP="0015175A">
      <w:pPr>
        <w:pStyle w:val="NoSpacing"/>
        <w:jc w:val="center"/>
        <w:rPr>
          <w:rFonts w:ascii="Times New Roman" w:hAnsi="Times New Roman" w:cs="Times New Roman"/>
          <w:color w:val="0D0D0D" w:themeColor="text1" w:themeTint="F2"/>
          <w:sz w:val="24"/>
          <w:szCs w:val="24"/>
        </w:rPr>
      </w:pPr>
      <w:r w:rsidRPr="0015175A">
        <w:rPr>
          <w:rFonts w:ascii="Times New Roman" w:hAnsi="Times New Roman" w:cs="Times New Roman"/>
          <w:b/>
          <w:color w:val="0D0D0D" w:themeColor="text1" w:themeTint="F2"/>
          <w:sz w:val="24"/>
          <w:szCs w:val="24"/>
        </w:rPr>
        <w:t>Tabel 3. Hasil Observasi Belajar Siswa Kelas Kontrol</w:t>
      </w:r>
    </w:p>
    <w:tbl>
      <w:tblPr>
        <w:tblW w:w="8239" w:type="dxa"/>
        <w:tblInd w:w="93" w:type="dxa"/>
        <w:tblLook w:val="04A0"/>
      </w:tblPr>
      <w:tblGrid>
        <w:gridCol w:w="510"/>
        <w:gridCol w:w="2457"/>
        <w:gridCol w:w="842"/>
        <w:gridCol w:w="876"/>
        <w:gridCol w:w="936"/>
        <w:gridCol w:w="669"/>
        <w:gridCol w:w="1044"/>
        <w:gridCol w:w="936"/>
      </w:tblGrid>
      <w:tr w:rsidR="0015175A" w:rsidRPr="0015175A" w:rsidTr="006F16B3">
        <w:trPr>
          <w:trHeight w:val="319"/>
        </w:trPr>
        <w:tc>
          <w:tcPr>
            <w:tcW w:w="505"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No</w:t>
            </w:r>
          </w:p>
        </w:tc>
        <w:tc>
          <w:tcPr>
            <w:tcW w:w="2457" w:type="dxa"/>
            <w:vMerge w:val="restart"/>
            <w:tcBorders>
              <w:top w:val="single" w:sz="8" w:space="0" w:color="auto"/>
              <w:left w:val="nil"/>
              <w:bottom w:val="single" w:sz="8" w:space="0" w:color="000000"/>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Nama siswa</w:t>
            </w:r>
          </w:p>
        </w:tc>
        <w:tc>
          <w:tcPr>
            <w:tcW w:w="1710" w:type="dxa"/>
            <w:gridSpan w:val="2"/>
            <w:tcBorders>
              <w:top w:val="single" w:sz="8" w:space="0" w:color="auto"/>
              <w:left w:val="nil"/>
              <w:bottom w:val="single" w:sz="8" w:space="0" w:color="auto"/>
              <w:right w:val="single" w:sz="8" w:space="0" w:color="000000"/>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Pertemuan I</w:t>
            </w:r>
          </w:p>
        </w:tc>
        <w:tc>
          <w:tcPr>
            <w:tcW w:w="927" w:type="dxa"/>
            <w:vMerge w:val="restart"/>
            <w:tcBorders>
              <w:top w:val="single" w:sz="8" w:space="0" w:color="auto"/>
              <w:left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Ket.</w:t>
            </w:r>
          </w:p>
        </w:tc>
        <w:tc>
          <w:tcPr>
            <w:tcW w:w="1713" w:type="dxa"/>
            <w:gridSpan w:val="2"/>
            <w:tcBorders>
              <w:top w:val="single" w:sz="8" w:space="0" w:color="auto"/>
              <w:left w:val="nil"/>
              <w:bottom w:val="single" w:sz="8" w:space="0" w:color="auto"/>
              <w:right w:val="single" w:sz="8" w:space="0" w:color="000000"/>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Pertemuan II</w:t>
            </w:r>
          </w:p>
        </w:tc>
        <w:tc>
          <w:tcPr>
            <w:tcW w:w="927" w:type="dxa"/>
            <w:vMerge w:val="restart"/>
            <w:tcBorders>
              <w:top w:val="single" w:sz="8" w:space="0" w:color="auto"/>
              <w:left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Ket.</w:t>
            </w:r>
          </w:p>
        </w:tc>
      </w:tr>
      <w:tr w:rsidR="0015175A" w:rsidRPr="0015175A" w:rsidTr="006F16B3">
        <w:trPr>
          <w:trHeight w:val="319"/>
        </w:trPr>
        <w:tc>
          <w:tcPr>
            <w:tcW w:w="505" w:type="dxa"/>
            <w:vMerge/>
            <w:tcBorders>
              <w:top w:val="single" w:sz="4" w:space="0" w:color="auto"/>
              <w:left w:val="single" w:sz="4" w:space="0" w:color="auto"/>
              <w:bottom w:val="single" w:sz="4" w:space="0" w:color="000000"/>
              <w:right w:val="single" w:sz="4" w:space="0" w:color="auto"/>
            </w:tcBorders>
            <w:vAlign w:val="center"/>
            <w:hideMark/>
          </w:tcPr>
          <w:p w:rsidR="0015175A" w:rsidRPr="0015175A" w:rsidRDefault="0015175A" w:rsidP="0015175A">
            <w:pPr>
              <w:pStyle w:val="NoSpacing"/>
              <w:jc w:val="both"/>
              <w:rPr>
                <w:rFonts w:ascii="Times New Roman" w:hAnsi="Times New Roman" w:cs="Times New Roman"/>
                <w:sz w:val="24"/>
                <w:szCs w:val="24"/>
                <w:lang w:eastAsia="id-ID"/>
              </w:rPr>
            </w:pPr>
          </w:p>
        </w:tc>
        <w:tc>
          <w:tcPr>
            <w:tcW w:w="2457" w:type="dxa"/>
            <w:vMerge/>
            <w:tcBorders>
              <w:top w:val="single" w:sz="8" w:space="0" w:color="auto"/>
              <w:left w:val="nil"/>
              <w:bottom w:val="single" w:sz="8" w:space="0" w:color="000000"/>
              <w:right w:val="single" w:sz="8" w:space="0" w:color="auto"/>
            </w:tcBorders>
            <w:vAlign w:val="center"/>
            <w:hideMark/>
          </w:tcPr>
          <w:p w:rsidR="0015175A" w:rsidRPr="0015175A" w:rsidRDefault="0015175A" w:rsidP="0015175A">
            <w:pPr>
              <w:pStyle w:val="NoSpacing"/>
              <w:jc w:val="both"/>
              <w:rPr>
                <w:rFonts w:ascii="Times New Roman" w:hAnsi="Times New Roman" w:cs="Times New Roman"/>
                <w:sz w:val="24"/>
                <w:szCs w:val="24"/>
                <w:lang w:eastAsia="id-ID"/>
              </w:rPr>
            </w:pPr>
          </w:p>
        </w:tc>
        <w:tc>
          <w:tcPr>
            <w:tcW w:w="842" w:type="dxa"/>
            <w:tcBorders>
              <w:top w:val="nil"/>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N</w:t>
            </w:r>
          </w:p>
        </w:tc>
        <w:tc>
          <w:tcPr>
            <w:tcW w:w="867" w:type="dxa"/>
            <w:tcBorders>
              <w:top w:val="nil"/>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w:t>
            </w:r>
          </w:p>
        </w:tc>
        <w:tc>
          <w:tcPr>
            <w:tcW w:w="927" w:type="dxa"/>
            <w:vMerge/>
            <w:tcBorders>
              <w:left w:val="single" w:sz="8" w:space="0" w:color="auto"/>
              <w:bottom w:val="single" w:sz="8" w:space="0" w:color="000000"/>
              <w:right w:val="single" w:sz="8" w:space="0" w:color="auto"/>
            </w:tcBorders>
            <w:vAlign w:val="center"/>
            <w:hideMark/>
          </w:tcPr>
          <w:p w:rsidR="0015175A" w:rsidRPr="0015175A" w:rsidRDefault="0015175A" w:rsidP="0015175A">
            <w:pPr>
              <w:pStyle w:val="NoSpacing"/>
              <w:jc w:val="both"/>
              <w:rPr>
                <w:rFonts w:ascii="Times New Roman" w:hAnsi="Times New Roman" w:cs="Times New Roman"/>
                <w:b/>
                <w:sz w:val="24"/>
                <w:szCs w:val="24"/>
                <w:lang w:eastAsia="id-ID"/>
              </w:rPr>
            </w:pPr>
          </w:p>
        </w:tc>
        <w:tc>
          <w:tcPr>
            <w:tcW w:w="669" w:type="dxa"/>
            <w:tcBorders>
              <w:top w:val="nil"/>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N</w:t>
            </w:r>
          </w:p>
        </w:tc>
        <w:tc>
          <w:tcPr>
            <w:tcW w:w="1044" w:type="dxa"/>
            <w:tcBorders>
              <w:top w:val="nil"/>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w:t>
            </w:r>
          </w:p>
        </w:tc>
        <w:tc>
          <w:tcPr>
            <w:tcW w:w="927" w:type="dxa"/>
            <w:vMerge/>
            <w:tcBorders>
              <w:left w:val="single" w:sz="8" w:space="0" w:color="auto"/>
              <w:bottom w:val="single" w:sz="8" w:space="0" w:color="000000"/>
              <w:right w:val="single" w:sz="8" w:space="0" w:color="auto"/>
            </w:tcBorders>
            <w:shd w:val="clear" w:color="auto" w:fill="C6D9F1" w:themeFill="text2" w:themeFillTint="33"/>
            <w:vAlign w:val="center"/>
            <w:hideMark/>
          </w:tcPr>
          <w:p w:rsidR="0015175A" w:rsidRPr="0015175A" w:rsidRDefault="0015175A" w:rsidP="0015175A">
            <w:pPr>
              <w:pStyle w:val="NoSpacing"/>
              <w:jc w:val="both"/>
              <w:rPr>
                <w:rFonts w:ascii="Times New Roman" w:hAnsi="Times New Roman" w:cs="Times New Roman"/>
                <w:sz w:val="24"/>
                <w:szCs w:val="24"/>
                <w:lang w:eastAsia="id-ID"/>
              </w:rPr>
            </w:pP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w:t>
            </w:r>
          </w:p>
        </w:tc>
        <w:tc>
          <w:tcPr>
            <w:tcW w:w="2457" w:type="dxa"/>
            <w:tcBorders>
              <w:top w:val="nil"/>
              <w:left w:val="nil"/>
              <w:bottom w:val="nil"/>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Annisa Risqi Tiara</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10</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31,25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12</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w:t>
            </w:r>
          </w:p>
        </w:tc>
        <w:tc>
          <w:tcPr>
            <w:tcW w:w="2457" w:type="dxa"/>
            <w:tcBorders>
              <w:top w:val="single" w:sz="8" w:space="0" w:color="auto"/>
              <w:left w:val="nil"/>
              <w:bottom w:val="nil"/>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Adelina Rangkuti</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10</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31,25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12</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0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w:t>
            </w:r>
          </w:p>
        </w:tc>
        <w:tc>
          <w:tcPr>
            <w:tcW w:w="2457" w:type="dxa"/>
            <w:tcBorders>
              <w:top w:val="single" w:sz="8" w:space="0" w:color="auto"/>
              <w:left w:val="nil"/>
              <w:bottom w:val="nil"/>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Akhir Anggina</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18</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56,25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19</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59,375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w:t>
            </w:r>
          </w:p>
        </w:tc>
        <w:tc>
          <w:tcPr>
            <w:tcW w:w="2457" w:type="dxa"/>
            <w:tcBorders>
              <w:top w:val="single" w:sz="8"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Ali Musa</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13</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40,625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13</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40,625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5</w:t>
            </w:r>
          </w:p>
        </w:tc>
        <w:tc>
          <w:tcPr>
            <w:tcW w:w="2457" w:type="dxa"/>
            <w:tcBorders>
              <w:top w:val="nil"/>
              <w:left w:val="nil"/>
              <w:bottom w:val="nil"/>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Afrizal Alamsyah</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26</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30</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93,75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6</w:t>
            </w:r>
          </w:p>
        </w:tc>
        <w:tc>
          <w:tcPr>
            <w:tcW w:w="2457" w:type="dxa"/>
            <w:tcBorders>
              <w:top w:val="single" w:sz="8"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Abdul Rohman</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15</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46,875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18</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56,25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Cukup</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7</w:t>
            </w:r>
          </w:p>
        </w:tc>
        <w:tc>
          <w:tcPr>
            <w:tcW w:w="2457" w:type="dxa"/>
            <w:tcBorders>
              <w:top w:val="nil"/>
              <w:left w:val="nil"/>
              <w:bottom w:val="nil"/>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Idi Ashari</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15</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46,875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16</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50</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w:t>
            </w:r>
          </w:p>
        </w:tc>
        <w:tc>
          <w:tcPr>
            <w:tcW w:w="2457" w:type="dxa"/>
            <w:tcBorders>
              <w:top w:val="single" w:sz="8"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Intan Silfiah</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29</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90,625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30</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93,75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w:t>
            </w:r>
          </w:p>
        </w:tc>
        <w:tc>
          <w:tcPr>
            <w:tcW w:w="2457" w:type="dxa"/>
            <w:tcBorders>
              <w:top w:val="nil"/>
              <w:left w:val="nil"/>
              <w:bottom w:val="nil"/>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Irfansyah</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28</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29</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90,625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10</w:t>
            </w:r>
          </w:p>
        </w:tc>
        <w:tc>
          <w:tcPr>
            <w:tcW w:w="2457" w:type="dxa"/>
            <w:tcBorders>
              <w:top w:val="single" w:sz="8"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Muhammar Kadafi</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15</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46,875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14</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43,75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11</w:t>
            </w:r>
          </w:p>
        </w:tc>
        <w:tc>
          <w:tcPr>
            <w:tcW w:w="2457" w:type="dxa"/>
            <w:tcBorders>
              <w:top w:val="nil"/>
              <w:left w:val="nil"/>
              <w:bottom w:val="nil"/>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Muhammad Ridwan</w:t>
            </w:r>
          </w:p>
        </w:tc>
        <w:tc>
          <w:tcPr>
            <w:tcW w:w="84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12</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13</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40,625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12</w:t>
            </w:r>
          </w:p>
        </w:tc>
        <w:tc>
          <w:tcPr>
            <w:tcW w:w="2457" w:type="dxa"/>
            <w:tcBorders>
              <w:top w:val="single" w:sz="8"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Lukman Hakim</w:t>
            </w:r>
          </w:p>
        </w:tc>
        <w:tc>
          <w:tcPr>
            <w:tcW w:w="84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14</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43,75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14</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43,75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13</w:t>
            </w:r>
          </w:p>
        </w:tc>
        <w:tc>
          <w:tcPr>
            <w:tcW w:w="2457" w:type="dxa"/>
            <w:tcBorders>
              <w:top w:val="nil"/>
              <w:left w:val="nil"/>
              <w:bottom w:val="nil"/>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Nur Hidayah</w:t>
            </w:r>
          </w:p>
        </w:tc>
        <w:tc>
          <w:tcPr>
            <w:tcW w:w="84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13</w:t>
            </w:r>
          </w:p>
        </w:tc>
        <w:tc>
          <w:tcPr>
            <w:tcW w:w="86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40,625</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16</w:t>
            </w:r>
          </w:p>
        </w:tc>
        <w:tc>
          <w:tcPr>
            <w:tcW w:w="104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50</w:t>
            </w:r>
          </w:p>
        </w:tc>
        <w:tc>
          <w:tcPr>
            <w:tcW w:w="927"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1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14</w:t>
            </w:r>
          </w:p>
        </w:tc>
        <w:tc>
          <w:tcPr>
            <w:tcW w:w="2457" w:type="dxa"/>
            <w:tcBorders>
              <w:top w:val="single" w:sz="8"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Rudi Salam</w:t>
            </w:r>
          </w:p>
        </w:tc>
        <w:tc>
          <w:tcPr>
            <w:tcW w:w="842"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13</w:t>
            </w:r>
          </w:p>
        </w:tc>
        <w:tc>
          <w:tcPr>
            <w:tcW w:w="867"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40,625</w:t>
            </w:r>
          </w:p>
        </w:tc>
        <w:tc>
          <w:tcPr>
            <w:tcW w:w="927"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13</w:t>
            </w:r>
          </w:p>
        </w:tc>
        <w:tc>
          <w:tcPr>
            <w:tcW w:w="1044"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40,625</w:t>
            </w:r>
          </w:p>
        </w:tc>
        <w:tc>
          <w:tcPr>
            <w:tcW w:w="927"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19"/>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15</w:t>
            </w:r>
          </w:p>
        </w:tc>
        <w:tc>
          <w:tcPr>
            <w:tcW w:w="245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Riski Mulia</w:t>
            </w:r>
          </w:p>
        </w:tc>
        <w:tc>
          <w:tcPr>
            <w:tcW w:w="842"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29</w:t>
            </w:r>
          </w:p>
        </w:tc>
        <w:tc>
          <w:tcPr>
            <w:tcW w:w="86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90,625</w:t>
            </w:r>
          </w:p>
        </w:tc>
        <w:tc>
          <w:tcPr>
            <w:tcW w:w="92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69"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30</w:t>
            </w:r>
          </w:p>
        </w:tc>
        <w:tc>
          <w:tcPr>
            <w:tcW w:w="1044"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93,75</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19"/>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16</w:t>
            </w:r>
          </w:p>
        </w:tc>
        <w:tc>
          <w:tcPr>
            <w:tcW w:w="245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Sahwan Roy</w:t>
            </w:r>
          </w:p>
        </w:tc>
        <w:tc>
          <w:tcPr>
            <w:tcW w:w="842"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12</w:t>
            </w:r>
          </w:p>
        </w:tc>
        <w:tc>
          <w:tcPr>
            <w:tcW w:w="86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37,5</w:t>
            </w:r>
          </w:p>
        </w:tc>
        <w:tc>
          <w:tcPr>
            <w:tcW w:w="92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15</w:t>
            </w:r>
          </w:p>
        </w:tc>
        <w:tc>
          <w:tcPr>
            <w:tcW w:w="1044"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46,875</w:t>
            </w:r>
          </w:p>
        </w:tc>
        <w:tc>
          <w:tcPr>
            <w:tcW w:w="92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19"/>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17</w:t>
            </w: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Saprinah Sahara</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81,25</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29</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90,625</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19"/>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18</w:t>
            </w:r>
          </w:p>
        </w:tc>
        <w:tc>
          <w:tcPr>
            <w:tcW w:w="245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Solahhuddin</w:t>
            </w:r>
          </w:p>
        </w:tc>
        <w:tc>
          <w:tcPr>
            <w:tcW w:w="842"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14</w:t>
            </w:r>
          </w:p>
        </w:tc>
        <w:tc>
          <w:tcPr>
            <w:tcW w:w="86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43,75</w:t>
            </w:r>
          </w:p>
        </w:tc>
        <w:tc>
          <w:tcPr>
            <w:tcW w:w="92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c>
          <w:tcPr>
            <w:tcW w:w="669"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14</w:t>
            </w:r>
          </w:p>
        </w:tc>
        <w:tc>
          <w:tcPr>
            <w:tcW w:w="1044"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43,75</w:t>
            </w:r>
          </w:p>
        </w:tc>
        <w:tc>
          <w:tcPr>
            <w:tcW w:w="927" w:type="dxa"/>
            <w:tcBorders>
              <w:top w:val="single" w:sz="4" w:space="0" w:color="auto"/>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Kurang</w:t>
            </w:r>
          </w:p>
        </w:tc>
      </w:tr>
      <w:tr w:rsidR="0015175A" w:rsidRPr="0015175A" w:rsidTr="006F16B3">
        <w:trPr>
          <w:trHeight w:val="319"/>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19</w:t>
            </w: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Sri Mardini</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81,25</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29</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90,625</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r w:rsidR="0015175A" w:rsidRPr="0015175A" w:rsidTr="006F16B3">
        <w:trPr>
          <w:trHeight w:val="319"/>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20</w:t>
            </w:r>
          </w:p>
        </w:tc>
        <w:tc>
          <w:tcPr>
            <w:tcW w:w="2457"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Sri Wahyuni</w:t>
            </w:r>
          </w:p>
        </w:tc>
        <w:tc>
          <w:tcPr>
            <w:tcW w:w="84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26</w:t>
            </w:r>
          </w:p>
        </w:tc>
        <w:tc>
          <w:tcPr>
            <w:tcW w:w="867"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81,25</w:t>
            </w:r>
          </w:p>
        </w:tc>
        <w:tc>
          <w:tcPr>
            <w:tcW w:w="927"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c>
          <w:tcPr>
            <w:tcW w:w="669"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29</w:t>
            </w:r>
          </w:p>
        </w:tc>
        <w:tc>
          <w:tcPr>
            <w:tcW w:w="1044"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90,625</w:t>
            </w:r>
          </w:p>
        </w:tc>
        <w:tc>
          <w:tcPr>
            <w:tcW w:w="927"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both"/>
              <w:rPr>
                <w:rFonts w:ascii="Times New Roman" w:hAnsi="Times New Roman" w:cs="Times New Roman"/>
                <w:sz w:val="24"/>
                <w:szCs w:val="24"/>
                <w:lang w:eastAsia="id-ID"/>
              </w:rPr>
            </w:pPr>
            <w:r w:rsidRPr="0015175A">
              <w:rPr>
                <w:rFonts w:ascii="Times New Roman" w:hAnsi="Times New Roman" w:cs="Times New Roman"/>
                <w:sz w:val="24"/>
                <w:szCs w:val="24"/>
                <w:lang w:eastAsia="id-ID"/>
              </w:rPr>
              <w:t>Baik</w:t>
            </w:r>
          </w:p>
        </w:tc>
      </w:tr>
    </w:tbl>
    <w:p w:rsidR="0015175A" w:rsidRPr="0015175A" w:rsidRDefault="0015175A" w:rsidP="0015175A">
      <w:pPr>
        <w:pStyle w:val="NoSpacing"/>
        <w:jc w:val="both"/>
        <w:rPr>
          <w:rFonts w:ascii="Times New Roman" w:hAnsi="Times New Roman" w:cs="Times New Roman"/>
          <w:b/>
          <w:color w:val="0D0D0D" w:themeColor="text1" w:themeTint="F2"/>
          <w:sz w:val="24"/>
          <w:szCs w:val="24"/>
        </w:rPr>
      </w:pPr>
    </w:p>
    <w:p w:rsidR="0015175A" w:rsidRPr="0015175A" w:rsidRDefault="0015175A" w:rsidP="0015175A">
      <w:pPr>
        <w:pStyle w:val="NoSpacing"/>
        <w:jc w:val="both"/>
        <w:rPr>
          <w:rFonts w:ascii="Times New Roman" w:hAnsi="Times New Roman" w:cs="Times New Roman"/>
          <w:color w:val="0D0D0D" w:themeColor="text1" w:themeTint="F2"/>
          <w:sz w:val="24"/>
          <w:szCs w:val="24"/>
        </w:rPr>
      </w:pPr>
      <w:r w:rsidRPr="0015175A">
        <w:rPr>
          <w:rFonts w:ascii="Times New Roman" w:hAnsi="Times New Roman" w:cs="Times New Roman"/>
          <w:color w:val="0D0D0D" w:themeColor="text1" w:themeTint="F2"/>
          <w:sz w:val="24"/>
          <w:szCs w:val="24"/>
        </w:rPr>
        <w:tab/>
        <w:t>Dari tabel di atas terlihat bahwa pada kelas kontrol pertemuan 1 dengan keterangan kurang 12 orang, yang cukup 1 orang dan baik 7 orang siswa. dan pada pertemuan 2 pada kelas kontrol baik 7 orang, cukup  2 orang siswa dan kurang 11 orang siswa.</w:t>
      </w:r>
    </w:p>
    <w:p w:rsidR="0015175A" w:rsidRPr="0015175A" w:rsidRDefault="0015175A" w:rsidP="0015175A">
      <w:pPr>
        <w:pStyle w:val="NoSpacing"/>
        <w:jc w:val="both"/>
        <w:rPr>
          <w:rFonts w:ascii="Times New Roman" w:hAnsi="Times New Roman" w:cs="Times New Roman"/>
          <w:b/>
          <w:color w:val="0D0D0D" w:themeColor="text1" w:themeTint="F2"/>
          <w:sz w:val="24"/>
          <w:szCs w:val="24"/>
        </w:rPr>
      </w:pPr>
      <w:r w:rsidRPr="0015175A">
        <w:rPr>
          <w:rFonts w:ascii="Times New Roman" w:hAnsi="Times New Roman" w:cs="Times New Roman"/>
          <w:noProof/>
          <w:sz w:val="24"/>
          <w:szCs w:val="24"/>
          <w:lang w:val="en-US"/>
        </w:rPr>
        <w:lastRenderedPageBreak/>
        <w:drawing>
          <wp:inline distT="0" distB="0" distL="0" distR="0">
            <wp:extent cx="4808269" cy="1527350"/>
            <wp:effectExtent l="19050" t="0" r="11381" b="0"/>
            <wp:docPr id="6"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175A" w:rsidRPr="0015175A" w:rsidRDefault="0015175A" w:rsidP="0015175A">
      <w:pPr>
        <w:pStyle w:val="NoSpacing"/>
        <w:jc w:val="center"/>
        <w:rPr>
          <w:rFonts w:ascii="Times New Roman" w:hAnsi="Times New Roman" w:cs="Times New Roman"/>
          <w:b/>
          <w:color w:val="0D0D0D" w:themeColor="text1" w:themeTint="F2"/>
          <w:sz w:val="24"/>
          <w:szCs w:val="24"/>
        </w:rPr>
      </w:pPr>
      <w:r w:rsidRPr="0015175A">
        <w:rPr>
          <w:rFonts w:ascii="Times New Roman" w:hAnsi="Times New Roman" w:cs="Times New Roman"/>
          <w:b/>
          <w:color w:val="0D0D0D" w:themeColor="text1" w:themeTint="F2"/>
          <w:sz w:val="24"/>
          <w:szCs w:val="24"/>
        </w:rPr>
        <w:t>Gambar 2.  Hasil  Observasi Pertemuan  Kelas Eksperimen Dan Kontrol</w:t>
      </w:r>
    </w:p>
    <w:p w:rsidR="00F473F1" w:rsidRDefault="00F473F1" w:rsidP="00F473F1">
      <w:pPr>
        <w:pStyle w:val="NoSpacing"/>
        <w:jc w:val="both"/>
        <w:rPr>
          <w:rFonts w:ascii="Times New Roman" w:hAnsi="Times New Roman" w:cs="Times New Roman"/>
          <w:sz w:val="24"/>
          <w:szCs w:val="24"/>
          <w:lang w:val="en-US"/>
        </w:rPr>
      </w:pPr>
    </w:p>
    <w:p w:rsidR="0015175A" w:rsidRPr="0015175A" w:rsidRDefault="0015175A" w:rsidP="00F473F1">
      <w:pPr>
        <w:pStyle w:val="NoSpacing"/>
        <w:jc w:val="both"/>
        <w:rPr>
          <w:rFonts w:ascii="Times New Roman" w:hAnsi="Times New Roman" w:cs="Times New Roman"/>
          <w:sz w:val="24"/>
          <w:szCs w:val="24"/>
        </w:rPr>
      </w:pPr>
      <w:r w:rsidRPr="0015175A">
        <w:rPr>
          <w:rFonts w:ascii="Times New Roman" w:hAnsi="Times New Roman" w:cs="Times New Roman"/>
          <w:sz w:val="24"/>
          <w:szCs w:val="24"/>
        </w:rPr>
        <w:t>Berdasarkan hasil pertemuan observasi siswa dapat dilihat pada tabel  berikut:</w:t>
      </w:r>
    </w:p>
    <w:p w:rsidR="0015175A" w:rsidRPr="0015175A" w:rsidRDefault="0015175A" w:rsidP="0015175A">
      <w:pPr>
        <w:pStyle w:val="NoSpacing"/>
        <w:jc w:val="both"/>
        <w:rPr>
          <w:rFonts w:ascii="Times New Roman" w:hAnsi="Times New Roman" w:cs="Times New Roman"/>
          <w:sz w:val="24"/>
          <w:szCs w:val="24"/>
        </w:rPr>
      </w:pPr>
    </w:p>
    <w:p w:rsidR="0015175A" w:rsidRPr="0015175A" w:rsidRDefault="0015175A" w:rsidP="0015175A">
      <w:pPr>
        <w:pStyle w:val="NoSpacing"/>
        <w:jc w:val="center"/>
        <w:rPr>
          <w:rFonts w:ascii="Times New Roman" w:hAnsi="Times New Roman" w:cs="Times New Roman"/>
          <w:b/>
          <w:color w:val="0D0D0D" w:themeColor="text1" w:themeTint="F2"/>
          <w:sz w:val="24"/>
          <w:szCs w:val="24"/>
        </w:rPr>
      </w:pPr>
      <w:r w:rsidRPr="0015175A">
        <w:rPr>
          <w:rFonts w:ascii="Times New Roman" w:hAnsi="Times New Roman" w:cs="Times New Roman"/>
          <w:b/>
          <w:color w:val="0D0D0D" w:themeColor="text1" w:themeTint="F2"/>
          <w:sz w:val="24"/>
          <w:szCs w:val="24"/>
        </w:rPr>
        <w:t>Tabel 4. Perbedaan Hasil Observasi Pertemuan siswa Kelas Eksperimen dan Kontrol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457"/>
        <w:gridCol w:w="1408"/>
        <w:gridCol w:w="1506"/>
        <w:gridCol w:w="1232"/>
      </w:tblGrid>
      <w:tr w:rsidR="0015175A" w:rsidRPr="0015175A" w:rsidTr="006F16B3">
        <w:tc>
          <w:tcPr>
            <w:tcW w:w="2358" w:type="dxa"/>
            <w:vMerge w:val="restart"/>
            <w:shd w:val="clear" w:color="auto" w:fill="C6D9F1" w:themeFill="text2" w:themeFillTint="33"/>
            <w:vAlign w:val="center"/>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Keterangan</w:t>
            </w:r>
          </w:p>
        </w:tc>
        <w:tc>
          <w:tcPr>
            <w:tcW w:w="2865" w:type="dxa"/>
            <w:gridSpan w:val="2"/>
            <w:shd w:val="clear" w:color="auto" w:fill="C6D9F1" w:themeFill="text2" w:themeFillTint="33"/>
            <w:vAlign w:val="center"/>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Pertemuan 1</w:t>
            </w:r>
          </w:p>
        </w:tc>
        <w:tc>
          <w:tcPr>
            <w:tcW w:w="2738" w:type="dxa"/>
            <w:gridSpan w:val="2"/>
            <w:shd w:val="clear" w:color="auto" w:fill="C6D9F1" w:themeFill="text2" w:themeFillTint="33"/>
            <w:vAlign w:val="center"/>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Pertemuan 2</w:t>
            </w:r>
          </w:p>
        </w:tc>
      </w:tr>
      <w:tr w:rsidR="0015175A" w:rsidRPr="0015175A" w:rsidTr="006F16B3">
        <w:tc>
          <w:tcPr>
            <w:tcW w:w="2358" w:type="dxa"/>
            <w:vMerge/>
            <w:shd w:val="clear" w:color="auto" w:fill="C6D9F1" w:themeFill="text2" w:themeFillTint="33"/>
            <w:vAlign w:val="center"/>
          </w:tcPr>
          <w:p w:rsidR="0015175A" w:rsidRPr="0015175A" w:rsidRDefault="0015175A" w:rsidP="0015175A">
            <w:pPr>
              <w:pStyle w:val="NoSpacing"/>
              <w:jc w:val="center"/>
              <w:rPr>
                <w:rFonts w:ascii="Times New Roman" w:hAnsi="Times New Roman" w:cs="Times New Roman"/>
                <w:b/>
                <w:sz w:val="24"/>
                <w:szCs w:val="24"/>
              </w:rPr>
            </w:pPr>
          </w:p>
        </w:tc>
        <w:tc>
          <w:tcPr>
            <w:tcW w:w="1457" w:type="dxa"/>
            <w:shd w:val="clear" w:color="auto" w:fill="C6D9F1" w:themeFill="text2" w:themeFillTint="33"/>
            <w:vAlign w:val="center"/>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Eksperimen</w:t>
            </w:r>
          </w:p>
        </w:tc>
        <w:tc>
          <w:tcPr>
            <w:tcW w:w="1408" w:type="dxa"/>
            <w:shd w:val="clear" w:color="auto" w:fill="C6D9F1" w:themeFill="text2" w:themeFillTint="33"/>
            <w:vAlign w:val="center"/>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Kontrol</w:t>
            </w:r>
          </w:p>
        </w:tc>
        <w:tc>
          <w:tcPr>
            <w:tcW w:w="1506" w:type="dxa"/>
            <w:shd w:val="clear" w:color="auto" w:fill="C6D9F1" w:themeFill="text2" w:themeFillTint="33"/>
            <w:vAlign w:val="center"/>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Eksperimen</w:t>
            </w:r>
          </w:p>
        </w:tc>
        <w:tc>
          <w:tcPr>
            <w:tcW w:w="1232" w:type="dxa"/>
            <w:shd w:val="clear" w:color="auto" w:fill="C6D9F1" w:themeFill="text2" w:themeFillTint="33"/>
            <w:vAlign w:val="center"/>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Kontrol</w:t>
            </w:r>
          </w:p>
        </w:tc>
      </w:tr>
      <w:tr w:rsidR="0015175A" w:rsidRPr="0015175A" w:rsidTr="006F16B3">
        <w:tc>
          <w:tcPr>
            <w:tcW w:w="2358"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Baik</w:t>
            </w:r>
          </w:p>
        </w:tc>
        <w:tc>
          <w:tcPr>
            <w:tcW w:w="1457"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6</w:t>
            </w:r>
          </w:p>
        </w:tc>
        <w:tc>
          <w:tcPr>
            <w:tcW w:w="1408"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7</w:t>
            </w:r>
          </w:p>
        </w:tc>
        <w:tc>
          <w:tcPr>
            <w:tcW w:w="1506"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13</w:t>
            </w:r>
          </w:p>
        </w:tc>
        <w:tc>
          <w:tcPr>
            <w:tcW w:w="1232"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7</w:t>
            </w:r>
          </w:p>
        </w:tc>
      </w:tr>
      <w:tr w:rsidR="0015175A" w:rsidRPr="0015175A" w:rsidTr="006F16B3">
        <w:tc>
          <w:tcPr>
            <w:tcW w:w="2358"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Cukup</w:t>
            </w:r>
          </w:p>
        </w:tc>
        <w:tc>
          <w:tcPr>
            <w:tcW w:w="1457"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14</w:t>
            </w:r>
          </w:p>
        </w:tc>
        <w:tc>
          <w:tcPr>
            <w:tcW w:w="1408"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1</w:t>
            </w:r>
          </w:p>
        </w:tc>
        <w:tc>
          <w:tcPr>
            <w:tcW w:w="1506"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7</w:t>
            </w:r>
          </w:p>
        </w:tc>
        <w:tc>
          <w:tcPr>
            <w:tcW w:w="1232"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2</w:t>
            </w:r>
          </w:p>
        </w:tc>
      </w:tr>
      <w:tr w:rsidR="0015175A" w:rsidRPr="0015175A" w:rsidTr="006F16B3">
        <w:tc>
          <w:tcPr>
            <w:tcW w:w="2358"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Kurang</w:t>
            </w:r>
          </w:p>
        </w:tc>
        <w:tc>
          <w:tcPr>
            <w:tcW w:w="1457"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0</w:t>
            </w:r>
          </w:p>
        </w:tc>
        <w:tc>
          <w:tcPr>
            <w:tcW w:w="1408"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12</w:t>
            </w:r>
          </w:p>
        </w:tc>
        <w:tc>
          <w:tcPr>
            <w:tcW w:w="1506"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0</w:t>
            </w:r>
          </w:p>
        </w:tc>
        <w:tc>
          <w:tcPr>
            <w:tcW w:w="1232" w:type="dxa"/>
            <w:vAlign w:val="center"/>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11</w:t>
            </w:r>
          </w:p>
        </w:tc>
      </w:tr>
    </w:tbl>
    <w:p w:rsidR="0015175A" w:rsidRPr="0015175A" w:rsidRDefault="0015175A" w:rsidP="0015175A">
      <w:pPr>
        <w:pStyle w:val="NoSpacing"/>
        <w:jc w:val="both"/>
        <w:rPr>
          <w:rFonts w:ascii="Times New Roman" w:hAnsi="Times New Roman" w:cs="Times New Roman"/>
          <w:sz w:val="24"/>
          <w:szCs w:val="24"/>
        </w:rPr>
      </w:pPr>
    </w:p>
    <w:p w:rsidR="0015175A" w:rsidRPr="0015175A" w:rsidRDefault="0015175A" w:rsidP="0015175A">
      <w:pPr>
        <w:pStyle w:val="NoSpacing"/>
        <w:jc w:val="both"/>
        <w:rPr>
          <w:rFonts w:ascii="Times New Roman" w:hAnsi="Times New Roman" w:cs="Times New Roman"/>
          <w:sz w:val="24"/>
          <w:szCs w:val="24"/>
        </w:rPr>
      </w:pPr>
      <w:r w:rsidRPr="0015175A">
        <w:rPr>
          <w:rFonts w:ascii="Times New Roman" w:hAnsi="Times New Roman" w:cs="Times New Roman"/>
          <w:sz w:val="24"/>
          <w:szCs w:val="24"/>
        </w:rPr>
        <w:t>Kemudian Rata- rata dan persentase berdasarkan hasil observasi belajar siswa juga dapat dilihat pada tabel rangkuman berikut:</w:t>
      </w:r>
    </w:p>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Tabel 5. Rata-rata dan Persentase Observasi Belajar Siswa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1435"/>
        <w:gridCol w:w="2532"/>
        <w:gridCol w:w="2005"/>
      </w:tblGrid>
      <w:tr w:rsidR="0015175A" w:rsidRPr="0015175A" w:rsidTr="006F16B3">
        <w:tc>
          <w:tcPr>
            <w:tcW w:w="1647" w:type="dxa"/>
            <w:shd w:val="clear" w:color="auto" w:fill="C6D9F1" w:themeFill="text2" w:themeFillTint="33"/>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Kelas</w:t>
            </w:r>
          </w:p>
        </w:tc>
        <w:tc>
          <w:tcPr>
            <w:tcW w:w="1435" w:type="dxa"/>
            <w:shd w:val="clear" w:color="auto" w:fill="C6D9F1" w:themeFill="text2" w:themeFillTint="33"/>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Rata-rata</w:t>
            </w:r>
          </w:p>
        </w:tc>
        <w:tc>
          <w:tcPr>
            <w:tcW w:w="2532" w:type="dxa"/>
            <w:shd w:val="clear" w:color="auto" w:fill="C6D9F1" w:themeFill="text2" w:themeFillTint="33"/>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Persentase</w:t>
            </w:r>
          </w:p>
        </w:tc>
        <w:tc>
          <w:tcPr>
            <w:tcW w:w="2005" w:type="dxa"/>
            <w:shd w:val="clear" w:color="auto" w:fill="C6D9F1" w:themeFill="text2" w:themeFillTint="33"/>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Keterangan</w:t>
            </w:r>
          </w:p>
        </w:tc>
      </w:tr>
      <w:tr w:rsidR="0015175A" w:rsidRPr="0015175A" w:rsidTr="006F16B3">
        <w:tc>
          <w:tcPr>
            <w:tcW w:w="1647"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Eksperimen</w:t>
            </w:r>
          </w:p>
        </w:tc>
        <w:tc>
          <w:tcPr>
            <w:tcW w:w="1435"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3,25</w:t>
            </w:r>
          </w:p>
        </w:tc>
        <w:tc>
          <w:tcPr>
            <w:tcW w:w="2532"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81,025%</w:t>
            </w:r>
          </w:p>
        </w:tc>
        <w:tc>
          <w:tcPr>
            <w:tcW w:w="2005"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Baik</w:t>
            </w:r>
          </w:p>
        </w:tc>
      </w:tr>
      <w:tr w:rsidR="0015175A" w:rsidRPr="0015175A" w:rsidTr="006F16B3">
        <w:tc>
          <w:tcPr>
            <w:tcW w:w="1647"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Kontrol</w:t>
            </w:r>
          </w:p>
        </w:tc>
        <w:tc>
          <w:tcPr>
            <w:tcW w:w="1435"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2,43</w:t>
            </w:r>
          </w:p>
        </w:tc>
        <w:tc>
          <w:tcPr>
            <w:tcW w:w="2532"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60,93%</w:t>
            </w:r>
          </w:p>
        </w:tc>
        <w:tc>
          <w:tcPr>
            <w:tcW w:w="2005"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Cukup</w:t>
            </w:r>
          </w:p>
        </w:tc>
      </w:tr>
    </w:tbl>
    <w:p w:rsidR="0015175A" w:rsidRPr="0015175A" w:rsidRDefault="0015175A" w:rsidP="0015175A">
      <w:pPr>
        <w:pStyle w:val="NoSpacing"/>
        <w:ind w:firstLine="709"/>
        <w:jc w:val="both"/>
        <w:rPr>
          <w:rFonts w:ascii="Times New Roman" w:hAnsi="Times New Roman" w:cs="Times New Roman"/>
          <w:sz w:val="24"/>
          <w:szCs w:val="24"/>
        </w:rPr>
      </w:pPr>
      <w:r w:rsidRPr="0015175A">
        <w:rPr>
          <w:rFonts w:ascii="Times New Roman" w:hAnsi="Times New Roman" w:cs="Times New Roman"/>
          <w:sz w:val="24"/>
          <w:szCs w:val="24"/>
        </w:rPr>
        <w:t>Perbedaan data persentase nilai belajar siswa kelas eksperimen dan kelas kontrol pada proses pembelajaran yang telah disajikan dalam diagram berikut:</w:t>
      </w:r>
    </w:p>
    <w:p w:rsidR="0015175A" w:rsidRPr="0015175A" w:rsidRDefault="0015175A" w:rsidP="0015175A">
      <w:pPr>
        <w:pStyle w:val="NoSpacing"/>
        <w:jc w:val="both"/>
        <w:rPr>
          <w:rFonts w:ascii="Times New Roman" w:hAnsi="Times New Roman" w:cs="Times New Roman"/>
          <w:sz w:val="24"/>
          <w:szCs w:val="24"/>
        </w:rPr>
      </w:pPr>
      <w:r w:rsidRPr="0015175A">
        <w:rPr>
          <w:rFonts w:ascii="Times New Roman" w:hAnsi="Times New Roman" w:cs="Times New Roman"/>
          <w:noProof/>
          <w:sz w:val="24"/>
          <w:szCs w:val="24"/>
          <w:lang w:val="en-US"/>
        </w:rPr>
        <w:drawing>
          <wp:inline distT="0" distB="0" distL="0" distR="0">
            <wp:extent cx="4649512" cy="1185705"/>
            <wp:effectExtent l="19050" t="0" r="17738"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175A" w:rsidRPr="0015175A" w:rsidRDefault="0015175A" w:rsidP="0015175A">
      <w:pPr>
        <w:pStyle w:val="NoSpacing"/>
        <w:jc w:val="center"/>
        <w:rPr>
          <w:rFonts w:ascii="Times New Roman" w:hAnsi="Times New Roman" w:cs="Times New Roman"/>
          <w:b/>
          <w:bCs/>
          <w:sz w:val="24"/>
          <w:szCs w:val="24"/>
        </w:rPr>
      </w:pPr>
      <w:r w:rsidRPr="0015175A">
        <w:rPr>
          <w:rFonts w:ascii="Times New Roman" w:hAnsi="Times New Roman" w:cs="Times New Roman"/>
          <w:b/>
          <w:bCs/>
          <w:sz w:val="24"/>
          <w:szCs w:val="24"/>
        </w:rPr>
        <w:t>Gambar 3. Persentasi Belajar Matematika Siswa</w:t>
      </w:r>
    </w:p>
    <w:p w:rsidR="0015175A" w:rsidRPr="0015175A" w:rsidRDefault="0015175A" w:rsidP="0015175A">
      <w:pPr>
        <w:pStyle w:val="NoSpacing"/>
        <w:jc w:val="center"/>
        <w:rPr>
          <w:rFonts w:ascii="Times New Roman" w:hAnsi="Times New Roman" w:cs="Times New Roman"/>
          <w:b/>
          <w:bCs/>
          <w:sz w:val="24"/>
          <w:szCs w:val="24"/>
        </w:rPr>
      </w:pPr>
    </w:p>
    <w:p w:rsidR="0015175A" w:rsidRPr="0015175A" w:rsidRDefault="0015175A" w:rsidP="0015175A">
      <w:pPr>
        <w:pStyle w:val="NoSpacing"/>
        <w:ind w:firstLine="720"/>
        <w:jc w:val="both"/>
        <w:rPr>
          <w:rFonts w:ascii="Times New Roman" w:hAnsi="Times New Roman" w:cs="Times New Roman"/>
          <w:sz w:val="24"/>
          <w:szCs w:val="24"/>
        </w:rPr>
      </w:pPr>
      <w:r w:rsidRPr="0015175A">
        <w:rPr>
          <w:rFonts w:ascii="Times New Roman" w:hAnsi="Times New Roman" w:cs="Times New Roman"/>
          <w:sz w:val="24"/>
          <w:szCs w:val="24"/>
        </w:rPr>
        <w:t>Uji normalitas dilakukan dengan uji Liliefors (L) yakni untuk mengetahui apakah data yang diuji berasal dari populasi yang berdistribusi normal atau tidak, dari hasil perhitungan diperoleh data kelompok sampel nilai post-test adalah sebagai berikut.</w:t>
      </w:r>
    </w:p>
    <w:p w:rsidR="0015175A" w:rsidRPr="0015175A" w:rsidRDefault="0015175A" w:rsidP="0015175A">
      <w:pPr>
        <w:pStyle w:val="NoSpacing"/>
        <w:jc w:val="center"/>
        <w:rPr>
          <w:rFonts w:ascii="Times New Roman" w:hAnsi="Times New Roman" w:cs="Times New Roman"/>
          <w:b/>
          <w:color w:val="0D0D0D" w:themeColor="text1" w:themeTint="F2"/>
          <w:sz w:val="24"/>
          <w:szCs w:val="24"/>
        </w:rPr>
      </w:pPr>
      <w:r w:rsidRPr="0015175A">
        <w:rPr>
          <w:rFonts w:ascii="Times New Roman" w:hAnsi="Times New Roman" w:cs="Times New Roman"/>
          <w:b/>
          <w:color w:val="0D0D0D" w:themeColor="text1" w:themeTint="F2"/>
          <w:sz w:val="24"/>
          <w:szCs w:val="24"/>
        </w:rPr>
        <w:t>Tabel 6.  Hasil Uji Normalitas Kelas Eksperimen</w:t>
      </w:r>
    </w:p>
    <w:tbl>
      <w:tblPr>
        <w:tblW w:w="8281" w:type="dxa"/>
        <w:tblInd w:w="93" w:type="dxa"/>
        <w:tblLook w:val="04A0"/>
      </w:tblPr>
      <w:tblGrid>
        <w:gridCol w:w="523"/>
        <w:gridCol w:w="632"/>
        <w:gridCol w:w="490"/>
        <w:gridCol w:w="562"/>
        <w:gridCol w:w="630"/>
        <w:gridCol w:w="832"/>
        <w:gridCol w:w="981"/>
        <w:gridCol w:w="1018"/>
        <w:gridCol w:w="650"/>
        <w:gridCol w:w="982"/>
        <w:gridCol w:w="981"/>
      </w:tblGrid>
      <w:tr w:rsidR="0015175A" w:rsidRPr="0015175A" w:rsidTr="006F16B3">
        <w:trPr>
          <w:trHeight w:val="320"/>
        </w:trPr>
        <w:tc>
          <w:tcPr>
            <w:tcW w:w="523"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No</w:t>
            </w:r>
          </w:p>
        </w:tc>
        <w:tc>
          <w:tcPr>
            <w:tcW w:w="632"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xi</w:t>
            </w:r>
          </w:p>
        </w:tc>
        <w:tc>
          <w:tcPr>
            <w:tcW w:w="490"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fi</w:t>
            </w:r>
          </w:p>
        </w:tc>
        <w:tc>
          <w:tcPr>
            <w:tcW w:w="562"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Fk</w:t>
            </w:r>
          </w:p>
        </w:tc>
        <w:tc>
          <w:tcPr>
            <w:tcW w:w="630"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Fixi</w:t>
            </w:r>
          </w:p>
        </w:tc>
        <w:tc>
          <w:tcPr>
            <w:tcW w:w="832"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xi2</w:t>
            </w:r>
          </w:p>
        </w:tc>
        <w:tc>
          <w:tcPr>
            <w:tcW w:w="981"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fixi2</w:t>
            </w:r>
          </w:p>
        </w:tc>
        <w:tc>
          <w:tcPr>
            <w:tcW w:w="1018"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Zi</w:t>
            </w:r>
          </w:p>
        </w:tc>
        <w:tc>
          <w:tcPr>
            <w:tcW w:w="650"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szi</w:t>
            </w:r>
          </w:p>
        </w:tc>
        <w:tc>
          <w:tcPr>
            <w:tcW w:w="982"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Fzi</w:t>
            </w:r>
          </w:p>
        </w:tc>
        <w:tc>
          <w:tcPr>
            <w:tcW w:w="981"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fzi-szi</w:t>
            </w:r>
          </w:p>
        </w:tc>
      </w:tr>
      <w:tr w:rsidR="0015175A" w:rsidRPr="0015175A" w:rsidTr="006F16B3">
        <w:trPr>
          <w:trHeight w:val="320"/>
        </w:trPr>
        <w:tc>
          <w:tcPr>
            <w:tcW w:w="52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1</w:t>
            </w:r>
          </w:p>
        </w:tc>
        <w:tc>
          <w:tcPr>
            <w:tcW w:w="6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48</w:t>
            </w:r>
          </w:p>
        </w:tc>
        <w:tc>
          <w:tcPr>
            <w:tcW w:w="49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w:t>
            </w:r>
          </w:p>
        </w:tc>
        <w:tc>
          <w:tcPr>
            <w:tcW w:w="56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w:t>
            </w:r>
          </w:p>
        </w:tc>
        <w:tc>
          <w:tcPr>
            <w:tcW w:w="63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48</w:t>
            </w:r>
          </w:p>
        </w:tc>
        <w:tc>
          <w:tcPr>
            <w:tcW w:w="8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2304</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2304</w:t>
            </w:r>
          </w:p>
        </w:tc>
        <w:tc>
          <w:tcPr>
            <w:tcW w:w="101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-2,2327</w:t>
            </w:r>
          </w:p>
        </w:tc>
        <w:tc>
          <w:tcPr>
            <w:tcW w:w="65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0,05</w:t>
            </w:r>
          </w:p>
        </w:tc>
        <w:tc>
          <w:tcPr>
            <w:tcW w:w="9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0,0129</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-0,0371</w:t>
            </w:r>
          </w:p>
        </w:tc>
      </w:tr>
      <w:tr w:rsidR="0015175A" w:rsidRPr="0015175A" w:rsidTr="006F16B3">
        <w:trPr>
          <w:trHeight w:val="320"/>
        </w:trPr>
        <w:tc>
          <w:tcPr>
            <w:tcW w:w="52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2</w:t>
            </w:r>
          </w:p>
        </w:tc>
        <w:tc>
          <w:tcPr>
            <w:tcW w:w="6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62</w:t>
            </w:r>
          </w:p>
        </w:tc>
        <w:tc>
          <w:tcPr>
            <w:tcW w:w="49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3</w:t>
            </w:r>
          </w:p>
        </w:tc>
        <w:tc>
          <w:tcPr>
            <w:tcW w:w="56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4</w:t>
            </w:r>
          </w:p>
        </w:tc>
        <w:tc>
          <w:tcPr>
            <w:tcW w:w="63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186</w:t>
            </w:r>
          </w:p>
        </w:tc>
        <w:tc>
          <w:tcPr>
            <w:tcW w:w="8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3844</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11532</w:t>
            </w:r>
          </w:p>
        </w:tc>
        <w:tc>
          <w:tcPr>
            <w:tcW w:w="101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-0,9082</w:t>
            </w:r>
          </w:p>
        </w:tc>
        <w:tc>
          <w:tcPr>
            <w:tcW w:w="65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0,2</w:t>
            </w:r>
          </w:p>
        </w:tc>
        <w:tc>
          <w:tcPr>
            <w:tcW w:w="9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0,1841</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-0,0159</w:t>
            </w:r>
          </w:p>
        </w:tc>
      </w:tr>
      <w:tr w:rsidR="0015175A" w:rsidRPr="0015175A" w:rsidTr="006F16B3">
        <w:trPr>
          <w:trHeight w:val="320"/>
        </w:trPr>
        <w:tc>
          <w:tcPr>
            <w:tcW w:w="52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3</w:t>
            </w:r>
          </w:p>
        </w:tc>
        <w:tc>
          <w:tcPr>
            <w:tcW w:w="6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64</w:t>
            </w:r>
          </w:p>
        </w:tc>
        <w:tc>
          <w:tcPr>
            <w:tcW w:w="49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4</w:t>
            </w:r>
          </w:p>
        </w:tc>
        <w:tc>
          <w:tcPr>
            <w:tcW w:w="56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8</w:t>
            </w:r>
          </w:p>
        </w:tc>
        <w:tc>
          <w:tcPr>
            <w:tcW w:w="63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256</w:t>
            </w:r>
          </w:p>
        </w:tc>
        <w:tc>
          <w:tcPr>
            <w:tcW w:w="8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4096</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16384</w:t>
            </w:r>
          </w:p>
        </w:tc>
        <w:tc>
          <w:tcPr>
            <w:tcW w:w="101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-0,719</w:t>
            </w:r>
          </w:p>
        </w:tc>
        <w:tc>
          <w:tcPr>
            <w:tcW w:w="65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0,4</w:t>
            </w:r>
          </w:p>
        </w:tc>
        <w:tc>
          <w:tcPr>
            <w:tcW w:w="9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0,2388</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-0,1612</w:t>
            </w:r>
          </w:p>
        </w:tc>
      </w:tr>
      <w:tr w:rsidR="0015175A" w:rsidRPr="0015175A" w:rsidTr="006F16B3">
        <w:trPr>
          <w:trHeight w:val="320"/>
        </w:trPr>
        <w:tc>
          <w:tcPr>
            <w:tcW w:w="52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lastRenderedPageBreak/>
              <w:t>4</w:t>
            </w:r>
          </w:p>
        </w:tc>
        <w:tc>
          <w:tcPr>
            <w:tcW w:w="6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72</w:t>
            </w:r>
          </w:p>
        </w:tc>
        <w:tc>
          <w:tcPr>
            <w:tcW w:w="49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3</w:t>
            </w:r>
          </w:p>
        </w:tc>
        <w:tc>
          <w:tcPr>
            <w:tcW w:w="56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11</w:t>
            </w:r>
          </w:p>
        </w:tc>
        <w:tc>
          <w:tcPr>
            <w:tcW w:w="63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216</w:t>
            </w:r>
          </w:p>
        </w:tc>
        <w:tc>
          <w:tcPr>
            <w:tcW w:w="8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5184</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15552</w:t>
            </w:r>
          </w:p>
        </w:tc>
        <w:tc>
          <w:tcPr>
            <w:tcW w:w="101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0,03784</w:t>
            </w:r>
          </w:p>
        </w:tc>
        <w:tc>
          <w:tcPr>
            <w:tcW w:w="65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0,55</w:t>
            </w:r>
          </w:p>
        </w:tc>
        <w:tc>
          <w:tcPr>
            <w:tcW w:w="9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0,512</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-0,038</w:t>
            </w:r>
          </w:p>
        </w:tc>
      </w:tr>
      <w:tr w:rsidR="0015175A" w:rsidRPr="0015175A" w:rsidTr="006F16B3">
        <w:trPr>
          <w:trHeight w:val="320"/>
        </w:trPr>
        <w:tc>
          <w:tcPr>
            <w:tcW w:w="523" w:type="dxa"/>
            <w:tcBorders>
              <w:top w:val="nil"/>
              <w:left w:val="single" w:sz="8" w:space="0" w:color="auto"/>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5</w:t>
            </w:r>
          </w:p>
        </w:tc>
        <w:tc>
          <w:tcPr>
            <w:tcW w:w="632"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74</w:t>
            </w:r>
          </w:p>
        </w:tc>
        <w:tc>
          <w:tcPr>
            <w:tcW w:w="490"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2</w:t>
            </w:r>
          </w:p>
        </w:tc>
        <w:tc>
          <w:tcPr>
            <w:tcW w:w="562"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13</w:t>
            </w:r>
          </w:p>
        </w:tc>
        <w:tc>
          <w:tcPr>
            <w:tcW w:w="630"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148</w:t>
            </w:r>
          </w:p>
        </w:tc>
        <w:tc>
          <w:tcPr>
            <w:tcW w:w="832"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5476</w:t>
            </w:r>
          </w:p>
        </w:tc>
        <w:tc>
          <w:tcPr>
            <w:tcW w:w="981"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10952</w:t>
            </w:r>
          </w:p>
        </w:tc>
        <w:tc>
          <w:tcPr>
            <w:tcW w:w="1018"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0,22706</w:t>
            </w:r>
          </w:p>
        </w:tc>
        <w:tc>
          <w:tcPr>
            <w:tcW w:w="650"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0,65</w:t>
            </w:r>
          </w:p>
        </w:tc>
        <w:tc>
          <w:tcPr>
            <w:tcW w:w="982"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0,5871</w:t>
            </w:r>
          </w:p>
        </w:tc>
        <w:tc>
          <w:tcPr>
            <w:tcW w:w="981"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-0,0629</w:t>
            </w:r>
          </w:p>
        </w:tc>
      </w:tr>
      <w:tr w:rsidR="0015175A" w:rsidRPr="0015175A" w:rsidTr="006F16B3">
        <w:trPr>
          <w:trHeight w:val="32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6</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76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152</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5776</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11552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0,41627</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0,75</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0,6591</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-0,0909</w:t>
            </w:r>
          </w:p>
        </w:tc>
      </w:tr>
      <w:tr w:rsidR="0015175A" w:rsidRPr="0015175A" w:rsidTr="006F16B3">
        <w:trPr>
          <w:trHeight w:val="320"/>
        </w:trPr>
        <w:tc>
          <w:tcPr>
            <w:tcW w:w="52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7</w:t>
            </w:r>
          </w:p>
        </w:tc>
        <w:tc>
          <w:tcPr>
            <w:tcW w:w="632"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80</w:t>
            </w:r>
          </w:p>
        </w:tc>
        <w:tc>
          <w:tcPr>
            <w:tcW w:w="490"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w:t>
            </w:r>
          </w:p>
        </w:tc>
        <w:tc>
          <w:tcPr>
            <w:tcW w:w="562"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16</w:t>
            </w:r>
          </w:p>
        </w:tc>
        <w:tc>
          <w:tcPr>
            <w:tcW w:w="630"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80</w:t>
            </w:r>
          </w:p>
        </w:tc>
        <w:tc>
          <w:tcPr>
            <w:tcW w:w="832"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6400</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6400</w:t>
            </w:r>
          </w:p>
        </w:tc>
        <w:tc>
          <w:tcPr>
            <w:tcW w:w="1018"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0,7947</w:t>
            </w:r>
          </w:p>
        </w:tc>
        <w:tc>
          <w:tcPr>
            <w:tcW w:w="650"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0,8</w:t>
            </w:r>
          </w:p>
        </w:tc>
        <w:tc>
          <w:tcPr>
            <w:tcW w:w="982"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0,7882</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-0,0118</w:t>
            </w:r>
          </w:p>
        </w:tc>
      </w:tr>
      <w:tr w:rsidR="0015175A" w:rsidRPr="0015175A" w:rsidTr="006F16B3">
        <w:trPr>
          <w:trHeight w:val="320"/>
        </w:trPr>
        <w:tc>
          <w:tcPr>
            <w:tcW w:w="52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8</w:t>
            </w:r>
          </w:p>
        </w:tc>
        <w:tc>
          <w:tcPr>
            <w:tcW w:w="6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82</w:t>
            </w:r>
          </w:p>
        </w:tc>
        <w:tc>
          <w:tcPr>
            <w:tcW w:w="49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w:t>
            </w:r>
          </w:p>
        </w:tc>
        <w:tc>
          <w:tcPr>
            <w:tcW w:w="56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17</w:t>
            </w:r>
          </w:p>
        </w:tc>
        <w:tc>
          <w:tcPr>
            <w:tcW w:w="63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82</w:t>
            </w:r>
          </w:p>
        </w:tc>
        <w:tc>
          <w:tcPr>
            <w:tcW w:w="8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6724</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6724</w:t>
            </w:r>
          </w:p>
        </w:tc>
        <w:tc>
          <w:tcPr>
            <w:tcW w:w="101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0,98392</w:t>
            </w:r>
          </w:p>
        </w:tc>
        <w:tc>
          <w:tcPr>
            <w:tcW w:w="65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0,85</w:t>
            </w:r>
          </w:p>
        </w:tc>
        <w:tc>
          <w:tcPr>
            <w:tcW w:w="9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0,8365</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-0,0135</w:t>
            </w:r>
          </w:p>
        </w:tc>
      </w:tr>
      <w:tr w:rsidR="0015175A" w:rsidRPr="0015175A" w:rsidTr="006F16B3">
        <w:trPr>
          <w:trHeight w:val="320"/>
        </w:trPr>
        <w:tc>
          <w:tcPr>
            <w:tcW w:w="52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9</w:t>
            </w:r>
          </w:p>
        </w:tc>
        <w:tc>
          <w:tcPr>
            <w:tcW w:w="6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84</w:t>
            </w:r>
          </w:p>
        </w:tc>
        <w:tc>
          <w:tcPr>
            <w:tcW w:w="49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w:t>
            </w:r>
          </w:p>
        </w:tc>
        <w:tc>
          <w:tcPr>
            <w:tcW w:w="56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18</w:t>
            </w:r>
          </w:p>
        </w:tc>
        <w:tc>
          <w:tcPr>
            <w:tcW w:w="63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84</w:t>
            </w:r>
          </w:p>
        </w:tc>
        <w:tc>
          <w:tcPr>
            <w:tcW w:w="8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7056</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7056</w:t>
            </w:r>
          </w:p>
        </w:tc>
        <w:tc>
          <w:tcPr>
            <w:tcW w:w="101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1,17313</w:t>
            </w:r>
          </w:p>
        </w:tc>
        <w:tc>
          <w:tcPr>
            <w:tcW w:w="65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0,9</w:t>
            </w:r>
          </w:p>
        </w:tc>
        <w:tc>
          <w:tcPr>
            <w:tcW w:w="9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0,579</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- 0,321</w:t>
            </w:r>
          </w:p>
        </w:tc>
      </w:tr>
      <w:tr w:rsidR="0015175A" w:rsidRPr="0015175A" w:rsidTr="006F16B3">
        <w:trPr>
          <w:trHeight w:val="378"/>
        </w:trPr>
        <w:tc>
          <w:tcPr>
            <w:tcW w:w="52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10</w:t>
            </w:r>
          </w:p>
        </w:tc>
        <w:tc>
          <w:tcPr>
            <w:tcW w:w="6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90</w:t>
            </w:r>
          </w:p>
        </w:tc>
        <w:tc>
          <w:tcPr>
            <w:tcW w:w="49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2</w:t>
            </w:r>
          </w:p>
        </w:tc>
        <w:tc>
          <w:tcPr>
            <w:tcW w:w="56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20</w:t>
            </w:r>
          </w:p>
        </w:tc>
        <w:tc>
          <w:tcPr>
            <w:tcW w:w="63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180</w:t>
            </w:r>
          </w:p>
        </w:tc>
        <w:tc>
          <w:tcPr>
            <w:tcW w:w="83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8100</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16200</w:t>
            </w:r>
          </w:p>
        </w:tc>
        <w:tc>
          <w:tcPr>
            <w:tcW w:w="101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1,74078</w:t>
            </w:r>
          </w:p>
        </w:tc>
        <w:tc>
          <w:tcPr>
            <w:tcW w:w="65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1</w:t>
            </w:r>
          </w:p>
        </w:tc>
        <w:tc>
          <w:tcPr>
            <w:tcW w:w="9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0,9591</w:t>
            </w:r>
          </w:p>
        </w:tc>
        <w:tc>
          <w:tcPr>
            <w:tcW w:w="981"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sz w:val="24"/>
                <w:szCs w:val="24"/>
                <w:lang w:eastAsia="id-ID"/>
              </w:rPr>
            </w:pPr>
            <w:r w:rsidRPr="0015175A">
              <w:rPr>
                <w:rFonts w:ascii="Times New Roman" w:hAnsi="Times New Roman" w:cs="Times New Roman"/>
                <w:sz w:val="24"/>
                <w:szCs w:val="24"/>
                <w:lang w:eastAsia="id-ID"/>
              </w:rPr>
              <w:t>-0,0409</w:t>
            </w:r>
          </w:p>
        </w:tc>
      </w:tr>
    </w:tbl>
    <w:p w:rsidR="0015175A" w:rsidRPr="0015175A" w:rsidRDefault="0015175A" w:rsidP="0015175A">
      <w:pPr>
        <w:pStyle w:val="NoSpacing"/>
        <w:jc w:val="both"/>
        <w:rPr>
          <w:rFonts w:ascii="Times New Roman" w:hAnsi="Times New Roman" w:cs="Times New Roman"/>
          <w:b/>
          <w:color w:val="0D0D0D" w:themeColor="text1" w:themeTint="F2"/>
          <w:sz w:val="24"/>
          <w:szCs w:val="24"/>
        </w:rPr>
      </w:pPr>
    </w:p>
    <w:p w:rsidR="0015175A" w:rsidRPr="0015175A" w:rsidRDefault="0015175A" w:rsidP="0015175A">
      <w:pPr>
        <w:pStyle w:val="NoSpacing"/>
        <w:jc w:val="both"/>
        <w:rPr>
          <w:rFonts w:ascii="Times New Roman" w:hAnsi="Times New Roman" w:cs="Times New Roman"/>
          <w:color w:val="000000"/>
          <w:sz w:val="24"/>
          <w:szCs w:val="24"/>
          <w:u w:color="000000"/>
        </w:rPr>
      </w:pPr>
      <w:r w:rsidRPr="0015175A">
        <w:rPr>
          <w:rFonts w:ascii="Times New Roman" w:hAnsi="Times New Roman" w:cs="Times New Roman"/>
          <w:color w:val="000000"/>
          <w:sz w:val="24"/>
          <w:szCs w:val="24"/>
          <w:u w:color="000000"/>
        </w:rPr>
        <w:t>Dengan Kriteria :</w:t>
      </w:r>
    </w:p>
    <w:p w:rsidR="0015175A" w:rsidRPr="0015175A" w:rsidRDefault="0015175A" w:rsidP="0015175A">
      <w:pPr>
        <w:pStyle w:val="NoSpacing"/>
        <w:jc w:val="both"/>
        <w:rPr>
          <w:rFonts w:ascii="Times New Roman" w:hAnsi="Times New Roman" w:cs="Times New Roman"/>
          <w:color w:val="000000"/>
          <w:sz w:val="24"/>
          <w:szCs w:val="24"/>
          <w:u w:color="000000"/>
        </w:rPr>
      </w:pPr>
      <w:r w:rsidRPr="0015175A">
        <w:rPr>
          <w:rFonts w:ascii="Times New Roman" w:hAnsi="Times New Roman" w:cs="Times New Roman"/>
          <w:color w:val="000000"/>
          <w:sz w:val="24"/>
          <w:szCs w:val="24"/>
          <w:u w:color="000000"/>
        </w:rPr>
        <w:t>H</w:t>
      </w:r>
      <w:r w:rsidRPr="0015175A">
        <w:rPr>
          <w:rFonts w:ascii="Times New Roman" w:hAnsi="Times New Roman" w:cs="Times New Roman"/>
          <w:color w:val="000000"/>
          <w:sz w:val="24"/>
          <w:szCs w:val="24"/>
          <w:u w:color="000000"/>
          <w:vertAlign w:val="subscript"/>
        </w:rPr>
        <w:t xml:space="preserve">0 </w:t>
      </w:r>
      <w:r w:rsidRPr="0015175A">
        <w:rPr>
          <w:rFonts w:ascii="Times New Roman" w:hAnsi="Times New Roman" w:cs="Times New Roman"/>
          <w:color w:val="000000"/>
          <w:sz w:val="24"/>
          <w:szCs w:val="24"/>
          <w:u w:color="000000"/>
        </w:rPr>
        <w:t>&lt; H</w:t>
      </w:r>
      <w:r w:rsidRPr="0015175A">
        <w:rPr>
          <w:rFonts w:ascii="Times New Roman" w:hAnsi="Times New Roman" w:cs="Times New Roman"/>
          <w:color w:val="000000"/>
          <w:sz w:val="24"/>
          <w:szCs w:val="24"/>
          <w:u w:color="000000"/>
          <w:vertAlign w:val="subscript"/>
        </w:rPr>
        <w:t xml:space="preserve">a </w:t>
      </w:r>
      <w:r w:rsidRPr="0015175A">
        <w:rPr>
          <w:rFonts w:ascii="Times New Roman" w:hAnsi="Times New Roman" w:cs="Times New Roman"/>
          <w:color w:val="000000"/>
          <w:sz w:val="24"/>
          <w:szCs w:val="24"/>
          <w:u w:color="000000"/>
        </w:rPr>
        <w:t xml:space="preserve">= </w:t>
      </w:r>
      <w:r w:rsidRPr="0015175A">
        <w:rPr>
          <w:rFonts w:ascii="Times New Roman" w:hAnsi="Times New Roman" w:cs="Times New Roman"/>
          <w:color w:val="000000"/>
          <w:position w:val="-12"/>
          <w:sz w:val="24"/>
          <w:szCs w:val="24"/>
          <w:u w:color="000000"/>
        </w:rPr>
        <w:object w:dxaOrig="999" w:dyaOrig="360">
          <v:shape id="_x0000_i1031" type="#_x0000_t75" style="width:49.35pt;height:17.8pt" o:ole="">
            <v:imagedata r:id="rId24" o:title=""/>
          </v:shape>
          <o:OLEObject Type="Embed" ProgID="Equation.3" ShapeID="_x0000_i1031" DrawAspect="Content" ObjectID="_1604914594" r:id="rId25"/>
        </w:object>
      </w:r>
      <w:r w:rsidRPr="0015175A">
        <w:rPr>
          <w:rFonts w:ascii="Times New Roman" w:hAnsi="Times New Roman" w:cs="Times New Roman"/>
          <w:color w:val="000000"/>
          <w:sz w:val="24"/>
          <w:szCs w:val="24"/>
          <w:u w:color="000000"/>
        </w:rPr>
        <w:t xml:space="preserve"> maka sampel berdistribusi normal.</w:t>
      </w:r>
    </w:p>
    <w:p w:rsidR="0015175A" w:rsidRPr="0015175A" w:rsidRDefault="0015175A" w:rsidP="0015175A">
      <w:pPr>
        <w:pStyle w:val="NoSpacing"/>
        <w:jc w:val="both"/>
        <w:rPr>
          <w:rFonts w:ascii="Times New Roman" w:hAnsi="Times New Roman" w:cs="Times New Roman"/>
          <w:color w:val="000000"/>
          <w:sz w:val="24"/>
          <w:szCs w:val="24"/>
          <w:u w:color="000000"/>
        </w:rPr>
      </w:pPr>
      <w:r w:rsidRPr="0015175A">
        <w:rPr>
          <w:rFonts w:ascii="Times New Roman" w:hAnsi="Times New Roman" w:cs="Times New Roman"/>
          <w:color w:val="000000"/>
          <w:sz w:val="24"/>
          <w:szCs w:val="24"/>
          <w:u w:color="000000"/>
        </w:rPr>
        <w:t>H</w:t>
      </w:r>
      <w:r w:rsidRPr="0015175A">
        <w:rPr>
          <w:rFonts w:ascii="Times New Roman" w:hAnsi="Times New Roman" w:cs="Times New Roman"/>
          <w:color w:val="000000"/>
          <w:sz w:val="24"/>
          <w:szCs w:val="24"/>
          <w:u w:color="000000"/>
          <w:vertAlign w:val="subscript"/>
        </w:rPr>
        <w:t xml:space="preserve">0 </w:t>
      </w:r>
      <w:r w:rsidRPr="0015175A">
        <w:rPr>
          <w:rFonts w:ascii="Times New Roman" w:hAnsi="Times New Roman" w:cs="Times New Roman"/>
          <w:color w:val="000000"/>
          <w:sz w:val="24"/>
          <w:szCs w:val="24"/>
          <w:u w:color="000000"/>
        </w:rPr>
        <w:t>&gt; H</w:t>
      </w:r>
      <w:r w:rsidRPr="0015175A">
        <w:rPr>
          <w:rFonts w:ascii="Times New Roman" w:hAnsi="Times New Roman" w:cs="Times New Roman"/>
          <w:color w:val="000000"/>
          <w:sz w:val="24"/>
          <w:szCs w:val="24"/>
          <w:u w:color="000000"/>
          <w:vertAlign w:val="subscript"/>
        </w:rPr>
        <w:t xml:space="preserve">a </w:t>
      </w:r>
      <w:r w:rsidRPr="0015175A">
        <w:rPr>
          <w:rFonts w:ascii="Times New Roman" w:hAnsi="Times New Roman" w:cs="Times New Roman"/>
          <w:color w:val="000000"/>
          <w:sz w:val="24"/>
          <w:szCs w:val="24"/>
          <w:u w:color="000000"/>
        </w:rPr>
        <w:t xml:space="preserve">=  </w:t>
      </w:r>
      <w:r w:rsidRPr="0015175A">
        <w:rPr>
          <w:rFonts w:ascii="Times New Roman" w:hAnsi="Times New Roman" w:cs="Times New Roman"/>
          <w:color w:val="000000"/>
          <w:position w:val="-12"/>
          <w:sz w:val="24"/>
          <w:szCs w:val="24"/>
          <w:u w:color="000000"/>
        </w:rPr>
        <w:object w:dxaOrig="999" w:dyaOrig="360">
          <v:shape id="_x0000_i1032" type="#_x0000_t75" style="width:49.35pt;height:17.8pt" o:ole="">
            <v:imagedata r:id="rId26" o:title=""/>
          </v:shape>
          <o:OLEObject Type="Embed" ProgID="Equation.3" ShapeID="_x0000_i1032" DrawAspect="Content" ObjectID="_1604914595" r:id="rId27"/>
        </w:object>
      </w:r>
      <w:r w:rsidRPr="0015175A">
        <w:rPr>
          <w:rFonts w:ascii="Times New Roman" w:hAnsi="Times New Roman" w:cs="Times New Roman"/>
          <w:color w:val="000000"/>
          <w:sz w:val="24"/>
          <w:szCs w:val="24"/>
          <w:u w:color="000000"/>
        </w:rPr>
        <w:t xml:space="preserve"> maka sampel tidak berdistribusi normal.</w:t>
      </w:r>
    </w:p>
    <w:p w:rsidR="0015175A" w:rsidRPr="0015175A" w:rsidRDefault="0015175A" w:rsidP="0015175A">
      <w:pPr>
        <w:pStyle w:val="NoSpacing"/>
        <w:jc w:val="both"/>
        <w:rPr>
          <w:rFonts w:ascii="Times New Roman" w:hAnsi="Times New Roman" w:cs="Times New Roman"/>
          <w:sz w:val="24"/>
          <w:szCs w:val="24"/>
        </w:rPr>
      </w:pPr>
      <w:r w:rsidRPr="0015175A">
        <w:rPr>
          <w:rFonts w:ascii="Times New Roman" w:hAnsi="Times New Roman" w:cs="Times New Roman"/>
          <w:sz w:val="24"/>
          <w:szCs w:val="24"/>
        </w:rPr>
        <w:tab/>
        <w:t>Dari tabel di atas setelah dilakukan perhitungan maka diperoleh harga L</w:t>
      </w:r>
      <w:r w:rsidRPr="0015175A">
        <w:rPr>
          <w:rFonts w:ascii="Times New Roman" w:hAnsi="Times New Roman" w:cs="Times New Roman"/>
          <w:sz w:val="24"/>
          <w:szCs w:val="24"/>
          <w:vertAlign w:val="subscript"/>
        </w:rPr>
        <w:t>hitung</w:t>
      </w:r>
      <w:r w:rsidRPr="0015175A">
        <w:rPr>
          <w:rFonts w:ascii="Times New Roman" w:hAnsi="Times New Roman" w:cs="Times New Roman"/>
          <w:sz w:val="24"/>
          <w:szCs w:val="24"/>
        </w:rPr>
        <w:t xml:space="preserve"> sebesar 0,321 sedangkan L</w:t>
      </w:r>
      <w:r w:rsidRPr="0015175A">
        <w:rPr>
          <w:rFonts w:ascii="Times New Roman" w:hAnsi="Times New Roman" w:cs="Times New Roman"/>
          <w:sz w:val="24"/>
          <w:szCs w:val="24"/>
          <w:vertAlign w:val="subscript"/>
        </w:rPr>
        <w:t xml:space="preserve">tabel </w:t>
      </w:r>
      <w:r w:rsidRPr="0015175A">
        <w:rPr>
          <w:rFonts w:ascii="Times New Roman" w:hAnsi="Times New Roman" w:cs="Times New Roman"/>
          <w:sz w:val="24"/>
          <w:szCs w:val="24"/>
        </w:rPr>
        <w:t>= 0,190. Dengan demikian diperoleh bahwa harga L</w:t>
      </w:r>
      <w:r w:rsidRPr="0015175A">
        <w:rPr>
          <w:rFonts w:ascii="Times New Roman" w:hAnsi="Times New Roman" w:cs="Times New Roman"/>
          <w:sz w:val="24"/>
          <w:szCs w:val="24"/>
          <w:vertAlign w:val="subscript"/>
        </w:rPr>
        <w:t>hitung</w:t>
      </w:r>
      <w:r w:rsidRPr="0015175A">
        <w:rPr>
          <w:rFonts w:ascii="Times New Roman" w:hAnsi="Times New Roman" w:cs="Times New Roman"/>
          <w:sz w:val="24"/>
          <w:szCs w:val="24"/>
        </w:rPr>
        <w:t>&lt; L</w:t>
      </w:r>
      <w:r w:rsidRPr="0015175A">
        <w:rPr>
          <w:rFonts w:ascii="Times New Roman" w:hAnsi="Times New Roman" w:cs="Times New Roman"/>
          <w:sz w:val="24"/>
          <w:szCs w:val="24"/>
          <w:vertAlign w:val="subscript"/>
        </w:rPr>
        <w:t>tabel</w:t>
      </w:r>
      <w:r w:rsidRPr="0015175A">
        <w:rPr>
          <w:rFonts w:ascii="Times New Roman" w:hAnsi="Times New Roman" w:cs="Times New Roman"/>
          <w:sz w:val="24"/>
          <w:szCs w:val="24"/>
        </w:rPr>
        <w:t xml:space="preserve"> yaitu 0,321 &lt;  0,190 yang berarti data nilai siswa kelas eksperimen berdistribusi normal, sehingga H</w:t>
      </w:r>
      <w:r w:rsidRPr="0015175A">
        <w:rPr>
          <w:rFonts w:ascii="Times New Roman" w:hAnsi="Times New Roman" w:cs="Times New Roman"/>
          <w:sz w:val="24"/>
          <w:szCs w:val="24"/>
          <w:vertAlign w:val="subscript"/>
        </w:rPr>
        <w:t xml:space="preserve">a </w:t>
      </w:r>
      <w:r w:rsidRPr="0015175A">
        <w:rPr>
          <w:rFonts w:ascii="Times New Roman" w:hAnsi="Times New Roman" w:cs="Times New Roman"/>
          <w:sz w:val="24"/>
          <w:szCs w:val="24"/>
        </w:rPr>
        <w:t>diterima H</w:t>
      </w:r>
      <w:r w:rsidRPr="0015175A">
        <w:rPr>
          <w:rFonts w:ascii="Times New Roman" w:hAnsi="Times New Roman" w:cs="Times New Roman"/>
          <w:sz w:val="24"/>
          <w:szCs w:val="24"/>
          <w:vertAlign w:val="subscript"/>
        </w:rPr>
        <w:t xml:space="preserve">0 </w:t>
      </w:r>
      <w:r w:rsidRPr="0015175A">
        <w:rPr>
          <w:rFonts w:ascii="Times New Roman" w:hAnsi="Times New Roman" w:cs="Times New Roman"/>
          <w:sz w:val="24"/>
          <w:szCs w:val="24"/>
        </w:rPr>
        <w:t>ditolak.</w:t>
      </w:r>
    </w:p>
    <w:p w:rsidR="0015175A" w:rsidRPr="0015175A" w:rsidRDefault="0015175A" w:rsidP="0015175A">
      <w:pPr>
        <w:pStyle w:val="NoSpacing"/>
        <w:jc w:val="both"/>
        <w:rPr>
          <w:rFonts w:ascii="Times New Roman" w:hAnsi="Times New Roman" w:cs="Times New Roman"/>
          <w:sz w:val="24"/>
          <w:szCs w:val="24"/>
        </w:rPr>
      </w:pPr>
    </w:p>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Tabel 7  Hasil Uji Normalitas Kelas Kontrol</w:t>
      </w:r>
    </w:p>
    <w:tbl>
      <w:tblPr>
        <w:tblW w:w="7788" w:type="dxa"/>
        <w:tblInd w:w="98" w:type="dxa"/>
        <w:tblLook w:val="04A0"/>
      </w:tblPr>
      <w:tblGrid>
        <w:gridCol w:w="510"/>
        <w:gridCol w:w="482"/>
        <w:gridCol w:w="555"/>
        <w:gridCol w:w="555"/>
        <w:gridCol w:w="693"/>
        <w:gridCol w:w="696"/>
        <w:gridCol w:w="833"/>
        <w:gridCol w:w="996"/>
        <w:gridCol w:w="636"/>
        <w:gridCol w:w="898"/>
        <w:gridCol w:w="970"/>
      </w:tblGrid>
      <w:tr w:rsidR="0015175A" w:rsidRPr="0015175A" w:rsidTr="006F16B3">
        <w:trPr>
          <w:trHeight w:val="287"/>
        </w:trPr>
        <w:tc>
          <w:tcPr>
            <w:tcW w:w="502"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sz w:val="24"/>
                <w:szCs w:val="24"/>
                <w:lang w:eastAsia="id-ID"/>
              </w:rPr>
            </w:pPr>
            <w:r w:rsidRPr="0015175A">
              <w:rPr>
                <w:rFonts w:ascii="Times New Roman" w:hAnsi="Times New Roman" w:cs="Times New Roman"/>
                <w:b/>
                <w:bCs/>
                <w:sz w:val="24"/>
                <w:szCs w:val="24"/>
                <w:lang w:eastAsia="id-ID"/>
              </w:rPr>
              <w:t>No</w:t>
            </w:r>
          </w:p>
        </w:tc>
        <w:tc>
          <w:tcPr>
            <w:tcW w:w="482"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color w:val="000000"/>
                <w:sz w:val="24"/>
                <w:szCs w:val="24"/>
                <w:lang w:eastAsia="id-ID"/>
              </w:rPr>
            </w:pPr>
            <w:r w:rsidRPr="0015175A">
              <w:rPr>
                <w:rFonts w:ascii="Times New Roman" w:hAnsi="Times New Roman" w:cs="Times New Roman"/>
                <w:b/>
                <w:bCs/>
                <w:color w:val="000000"/>
                <w:sz w:val="24"/>
                <w:szCs w:val="24"/>
                <w:lang w:eastAsia="id-ID"/>
              </w:rPr>
              <w:t>xi</w:t>
            </w:r>
          </w:p>
        </w:tc>
        <w:tc>
          <w:tcPr>
            <w:tcW w:w="555"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color w:val="000000"/>
                <w:sz w:val="24"/>
                <w:szCs w:val="24"/>
                <w:lang w:eastAsia="id-ID"/>
              </w:rPr>
            </w:pPr>
            <w:r w:rsidRPr="0015175A">
              <w:rPr>
                <w:rFonts w:ascii="Times New Roman" w:hAnsi="Times New Roman" w:cs="Times New Roman"/>
                <w:b/>
                <w:bCs/>
                <w:color w:val="000000"/>
                <w:sz w:val="24"/>
                <w:szCs w:val="24"/>
                <w:lang w:eastAsia="id-ID"/>
              </w:rPr>
              <w:t>Fi</w:t>
            </w:r>
          </w:p>
        </w:tc>
        <w:tc>
          <w:tcPr>
            <w:tcW w:w="555"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color w:val="000000"/>
                <w:sz w:val="24"/>
                <w:szCs w:val="24"/>
                <w:lang w:eastAsia="id-ID"/>
              </w:rPr>
            </w:pPr>
            <w:r w:rsidRPr="0015175A">
              <w:rPr>
                <w:rFonts w:ascii="Times New Roman" w:hAnsi="Times New Roman" w:cs="Times New Roman"/>
                <w:b/>
                <w:bCs/>
                <w:color w:val="000000"/>
                <w:sz w:val="24"/>
                <w:szCs w:val="24"/>
                <w:lang w:eastAsia="id-ID"/>
              </w:rPr>
              <w:t>Fk</w:t>
            </w:r>
          </w:p>
        </w:tc>
        <w:tc>
          <w:tcPr>
            <w:tcW w:w="693"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color w:val="000000"/>
                <w:sz w:val="24"/>
                <w:szCs w:val="24"/>
                <w:lang w:eastAsia="id-ID"/>
              </w:rPr>
            </w:pPr>
            <w:r w:rsidRPr="0015175A">
              <w:rPr>
                <w:rFonts w:ascii="Times New Roman" w:hAnsi="Times New Roman" w:cs="Times New Roman"/>
                <w:b/>
                <w:bCs/>
                <w:color w:val="000000"/>
                <w:sz w:val="24"/>
                <w:szCs w:val="24"/>
                <w:lang w:eastAsia="id-ID"/>
              </w:rPr>
              <w:t>Fixi</w:t>
            </w:r>
          </w:p>
        </w:tc>
        <w:tc>
          <w:tcPr>
            <w:tcW w:w="694"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color w:val="000000"/>
                <w:sz w:val="24"/>
                <w:szCs w:val="24"/>
                <w:lang w:eastAsia="id-ID"/>
              </w:rPr>
            </w:pPr>
            <w:r w:rsidRPr="0015175A">
              <w:rPr>
                <w:rFonts w:ascii="Times New Roman" w:hAnsi="Times New Roman" w:cs="Times New Roman"/>
                <w:b/>
                <w:bCs/>
                <w:color w:val="000000"/>
                <w:sz w:val="24"/>
                <w:szCs w:val="24"/>
                <w:lang w:eastAsia="id-ID"/>
              </w:rPr>
              <w:t>xi2</w:t>
            </w:r>
          </w:p>
        </w:tc>
        <w:tc>
          <w:tcPr>
            <w:tcW w:w="833"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color w:val="000000"/>
                <w:sz w:val="24"/>
                <w:szCs w:val="24"/>
                <w:lang w:eastAsia="id-ID"/>
              </w:rPr>
            </w:pPr>
            <w:r w:rsidRPr="0015175A">
              <w:rPr>
                <w:rFonts w:ascii="Times New Roman" w:hAnsi="Times New Roman" w:cs="Times New Roman"/>
                <w:b/>
                <w:bCs/>
                <w:color w:val="000000"/>
                <w:sz w:val="24"/>
                <w:szCs w:val="24"/>
                <w:lang w:eastAsia="id-ID"/>
              </w:rPr>
              <w:t>fixi2</w:t>
            </w:r>
          </w:p>
        </w:tc>
        <w:tc>
          <w:tcPr>
            <w:tcW w:w="980"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color w:val="000000"/>
                <w:sz w:val="24"/>
                <w:szCs w:val="24"/>
                <w:lang w:eastAsia="id-ID"/>
              </w:rPr>
            </w:pPr>
            <w:r w:rsidRPr="0015175A">
              <w:rPr>
                <w:rFonts w:ascii="Times New Roman" w:hAnsi="Times New Roman" w:cs="Times New Roman"/>
                <w:b/>
                <w:bCs/>
                <w:color w:val="000000"/>
                <w:sz w:val="24"/>
                <w:szCs w:val="24"/>
                <w:lang w:eastAsia="id-ID"/>
              </w:rPr>
              <w:t>Zi</w:t>
            </w:r>
          </w:p>
        </w:tc>
        <w:tc>
          <w:tcPr>
            <w:tcW w:w="626"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color w:val="000000"/>
                <w:sz w:val="24"/>
                <w:szCs w:val="24"/>
                <w:lang w:eastAsia="id-ID"/>
              </w:rPr>
            </w:pPr>
            <w:r w:rsidRPr="0015175A">
              <w:rPr>
                <w:rFonts w:ascii="Times New Roman" w:hAnsi="Times New Roman" w:cs="Times New Roman"/>
                <w:b/>
                <w:bCs/>
                <w:color w:val="000000"/>
                <w:sz w:val="24"/>
                <w:szCs w:val="24"/>
                <w:lang w:eastAsia="id-ID"/>
              </w:rPr>
              <w:t>Szi</w:t>
            </w:r>
          </w:p>
        </w:tc>
        <w:tc>
          <w:tcPr>
            <w:tcW w:w="898"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color w:val="000000"/>
                <w:sz w:val="24"/>
                <w:szCs w:val="24"/>
                <w:lang w:eastAsia="id-ID"/>
              </w:rPr>
            </w:pPr>
            <w:r w:rsidRPr="0015175A">
              <w:rPr>
                <w:rFonts w:ascii="Times New Roman" w:hAnsi="Times New Roman" w:cs="Times New Roman"/>
                <w:b/>
                <w:bCs/>
                <w:color w:val="000000"/>
                <w:sz w:val="24"/>
                <w:szCs w:val="24"/>
                <w:lang w:eastAsia="id-ID"/>
              </w:rPr>
              <w:t>Fzi</w:t>
            </w:r>
          </w:p>
        </w:tc>
        <w:tc>
          <w:tcPr>
            <w:tcW w:w="970"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15175A" w:rsidRPr="0015175A" w:rsidRDefault="0015175A" w:rsidP="0015175A">
            <w:pPr>
              <w:pStyle w:val="NoSpacing"/>
              <w:jc w:val="center"/>
              <w:rPr>
                <w:rFonts w:ascii="Times New Roman" w:hAnsi="Times New Roman" w:cs="Times New Roman"/>
                <w:b/>
                <w:bCs/>
                <w:color w:val="000000"/>
                <w:sz w:val="24"/>
                <w:szCs w:val="24"/>
                <w:lang w:eastAsia="id-ID"/>
              </w:rPr>
            </w:pPr>
            <w:r w:rsidRPr="0015175A">
              <w:rPr>
                <w:rFonts w:ascii="Times New Roman" w:hAnsi="Times New Roman" w:cs="Times New Roman"/>
                <w:b/>
                <w:bCs/>
                <w:color w:val="000000"/>
                <w:sz w:val="24"/>
                <w:szCs w:val="24"/>
                <w:lang w:eastAsia="id-ID"/>
              </w:rPr>
              <w:t>fzi-szi</w:t>
            </w:r>
          </w:p>
        </w:tc>
      </w:tr>
      <w:tr w:rsidR="0015175A" w:rsidRPr="0015175A" w:rsidTr="006F16B3">
        <w:trPr>
          <w:trHeight w:val="287"/>
        </w:trPr>
        <w:tc>
          <w:tcPr>
            <w:tcW w:w="502"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1</w:t>
            </w:r>
          </w:p>
        </w:tc>
        <w:tc>
          <w:tcPr>
            <w:tcW w:w="4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54</w:t>
            </w:r>
          </w:p>
        </w:tc>
        <w:tc>
          <w:tcPr>
            <w:tcW w:w="555"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3</w:t>
            </w:r>
          </w:p>
        </w:tc>
        <w:tc>
          <w:tcPr>
            <w:tcW w:w="555" w:type="dxa"/>
            <w:tcBorders>
              <w:top w:val="single" w:sz="8"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3</w:t>
            </w:r>
          </w:p>
        </w:tc>
        <w:tc>
          <w:tcPr>
            <w:tcW w:w="69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162</w:t>
            </w:r>
          </w:p>
        </w:tc>
        <w:tc>
          <w:tcPr>
            <w:tcW w:w="69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2916</w:t>
            </w:r>
          </w:p>
        </w:tc>
        <w:tc>
          <w:tcPr>
            <w:tcW w:w="833"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8748</w:t>
            </w:r>
          </w:p>
        </w:tc>
        <w:tc>
          <w:tcPr>
            <w:tcW w:w="98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-1,4143</w:t>
            </w:r>
          </w:p>
        </w:tc>
        <w:tc>
          <w:tcPr>
            <w:tcW w:w="62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0,15</w:t>
            </w:r>
          </w:p>
        </w:tc>
        <w:tc>
          <w:tcPr>
            <w:tcW w:w="89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0,0793</w:t>
            </w:r>
          </w:p>
        </w:tc>
        <w:tc>
          <w:tcPr>
            <w:tcW w:w="97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-0,0707</w:t>
            </w:r>
          </w:p>
        </w:tc>
      </w:tr>
      <w:tr w:rsidR="0015175A" w:rsidRPr="0015175A" w:rsidTr="006F16B3">
        <w:trPr>
          <w:trHeight w:val="287"/>
        </w:trPr>
        <w:tc>
          <w:tcPr>
            <w:tcW w:w="502"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2</w:t>
            </w:r>
          </w:p>
        </w:tc>
        <w:tc>
          <w:tcPr>
            <w:tcW w:w="4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58</w:t>
            </w:r>
          </w:p>
        </w:tc>
        <w:tc>
          <w:tcPr>
            <w:tcW w:w="555"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w:t>
            </w:r>
          </w:p>
        </w:tc>
        <w:tc>
          <w:tcPr>
            <w:tcW w:w="555"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4</w:t>
            </w:r>
          </w:p>
        </w:tc>
        <w:tc>
          <w:tcPr>
            <w:tcW w:w="69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56</w:t>
            </w:r>
          </w:p>
        </w:tc>
        <w:tc>
          <w:tcPr>
            <w:tcW w:w="69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3136</w:t>
            </w:r>
          </w:p>
        </w:tc>
        <w:tc>
          <w:tcPr>
            <w:tcW w:w="833"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3136</w:t>
            </w:r>
          </w:p>
        </w:tc>
        <w:tc>
          <w:tcPr>
            <w:tcW w:w="98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-1,1786</w:t>
            </w:r>
          </w:p>
        </w:tc>
        <w:tc>
          <w:tcPr>
            <w:tcW w:w="62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0,2</w:t>
            </w:r>
          </w:p>
        </w:tc>
        <w:tc>
          <w:tcPr>
            <w:tcW w:w="89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0,121</w:t>
            </w:r>
          </w:p>
        </w:tc>
        <w:tc>
          <w:tcPr>
            <w:tcW w:w="97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-0,079</w:t>
            </w:r>
          </w:p>
        </w:tc>
      </w:tr>
      <w:tr w:rsidR="0015175A" w:rsidRPr="0015175A" w:rsidTr="006F16B3">
        <w:trPr>
          <w:trHeight w:val="287"/>
        </w:trPr>
        <w:tc>
          <w:tcPr>
            <w:tcW w:w="502" w:type="dxa"/>
            <w:tcBorders>
              <w:top w:val="nil"/>
              <w:left w:val="single" w:sz="8" w:space="0" w:color="auto"/>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3</w:t>
            </w:r>
          </w:p>
        </w:tc>
        <w:tc>
          <w:tcPr>
            <w:tcW w:w="482"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62</w:t>
            </w:r>
          </w:p>
        </w:tc>
        <w:tc>
          <w:tcPr>
            <w:tcW w:w="555"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w:t>
            </w:r>
          </w:p>
        </w:tc>
        <w:tc>
          <w:tcPr>
            <w:tcW w:w="555"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5</w:t>
            </w:r>
          </w:p>
        </w:tc>
        <w:tc>
          <w:tcPr>
            <w:tcW w:w="693" w:type="dxa"/>
            <w:tcBorders>
              <w:top w:val="nil"/>
              <w:left w:val="single" w:sz="8" w:space="0" w:color="auto"/>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58</w:t>
            </w:r>
          </w:p>
        </w:tc>
        <w:tc>
          <w:tcPr>
            <w:tcW w:w="694"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3364</w:t>
            </w:r>
          </w:p>
        </w:tc>
        <w:tc>
          <w:tcPr>
            <w:tcW w:w="833"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3364</w:t>
            </w:r>
          </w:p>
        </w:tc>
        <w:tc>
          <w:tcPr>
            <w:tcW w:w="980"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-0,9428</w:t>
            </w:r>
          </w:p>
        </w:tc>
        <w:tc>
          <w:tcPr>
            <w:tcW w:w="626"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0,25</w:t>
            </w:r>
          </w:p>
        </w:tc>
        <w:tc>
          <w:tcPr>
            <w:tcW w:w="898"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0,1736</w:t>
            </w:r>
          </w:p>
        </w:tc>
        <w:tc>
          <w:tcPr>
            <w:tcW w:w="970"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-0,0764</w:t>
            </w:r>
          </w:p>
        </w:tc>
      </w:tr>
      <w:tr w:rsidR="0015175A" w:rsidRPr="0015175A" w:rsidTr="006F16B3">
        <w:trPr>
          <w:trHeight w:val="28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4</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64</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3</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8</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186</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3844</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11532</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-0,4714</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0,3192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-0,0808</w:t>
            </w:r>
          </w:p>
        </w:tc>
      </w:tr>
      <w:tr w:rsidR="0015175A" w:rsidRPr="0015175A" w:rsidTr="006F16B3">
        <w:trPr>
          <w:trHeight w:val="287"/>
        </w:trPr>
        <w:tc>
          <w:tcPr>
            <w:tcW w:w="50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5</w:t>
            </w:r>
          </w:p>
        </w:tc>
        <w:tc>
          <w:tcPr>
            <w:tcW w:w="482"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66</w:t>
            </w:r>
          </w:p>
        </w:tc>
        <w:tc>
          <w:tcPr>
            <w:tcW w:w="555"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4</w:t>
            </w:r>
          </w:p>
        </w:tc>
        <w:tc>
          <w:tcPr>
            <w:tcW w:w="555"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12</w:t>
            </w:r>
          </w:p>
        </w:tc>
        <w:tc>
          <w:tcPr>
            <w:tcW w:w="69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264</w:t>
            </w:r>
          </w:p>
        </w:tc>
        <w:tc>
          <w:tcPr>
            <w:tcW w:w="694"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4356</w:t>
            </w:r>
          </w:p>
        </w:tc>
        <w:tc>
          <w:tcPr>
            <w:tcW w:w="833"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17424</w:t>
            </w:r>
          </w:p>
        </w:tc>
        <w:tc>
          <w:tcPr>
            <w:tcW w:w="980"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w:t>
            </w:r>
          </w:p>
        </w:tc>
        <w:tc>
          <w:tcPr>
            <w:tcW w:w="626"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0,6</w:t>
            </w:r>
          </w:p>
        </w:tc>
        <w:tc>
          <w:tcPr>
            <w:tcW w:w="898"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0,5</w:t>
            </w:r>
          </w:p>
        </w:tc>
        <w:tc>
          <w:tcPr>
            <w:tcW w:w="970"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-0,1</w:t>
            </w:r>
          </w:p>
        </w:tc>
      </w:tr>
      <w:tr w:rsidR="0015175A" w:rsidRPr="0015175A" w:rsidTr="006F16B3">
        <w:trPr>
          <w:trHeight w:val="287"/>
        </w:trPr>
        <w:tc>
          <w:tcPr>
            <w:tcW w:w="502"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6</w:t>
            </w:r>
          </w:p>
        </w:tc>
        <w:tc>
          <w:tcPr>
            <w:tcW w:w="4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68</w:t>
            </w:r>
          </w:p>
        </w:tc>
        <w:tc>
          <w:tcPr>
            <w:tcW w:w="555"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2</w:t>
            </w:r>
          </w:p>
        </w:tc>
        <w:tc>
          <w:tcPr>
            <w:tcW w:w="555"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14</w:t>
            </w:r>
          </w:p>
        </w:tc>
        <w:tc>
          <w:tcPr>
            <w:tcW w:w="69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136</w:t>
            </w:r>
          </w:p>
        </w:tc>
        <w:tc>
          <w:tcPr>
            <w:tcW w:w="69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4624</w:t>
            </w:r>
          </w:p>
        </w:tc>
        <w:tc>
          <w:tcPr>
            <w:tcW w:w="833"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9248</w:t>
            </w:r>
          </w:p>
        </w:tc>
        <w:tc>
          <w:tcPr>
            <w:tcW w:w="98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0,23571</w:t>
            </w:r>
          </w:p>
        </w:tc>
        <w:tc>
          <w:tcPr>
            <w:tcW w:w="62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0,7</w:t>
            </w:r>
          </w:p>
        </w:tc>
        <w:tc>
          <w:tcPr>
            <w:tcW w:w="89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0,591</w:t>
            </w:r>
          </w:p>
        </w:tc>
        <w:tc>
          <w:tcPr>
            <w:tcW w:w="97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-0,109</w:t>
            </w:r>
          </w:p>
        </w:tc>
      </w:tr>
      <w:tr w:rsidR="0015175A" w:rsidRPr="0015175A" w:rsidTr="006F16B3">
        <w:trPr>
          <w:trHeight w:val="287"/>
        </w:trPr>
        <w:tc>
          <w:tcPr>
            <w:tcW w:w="502" w:type="dxa"/>
            <w:tcBorders>
              <w:top w:val="nil"/>
              <w:left w:val="single" w:sz="8" w:space="0" w:color="auto"/>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7</w:t>
            </w:r>
          </w:p>
        </w:tc>
        <w:tc>
          <w:tcPr>
            <w:tcW w:w="482"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70</w:t>
            </w:r>
          </w:p>
        </w:tc>
        <w:tc>
          <w:tcPr>
            <w:tcW w:w="555"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w:t>
            </w:r>
          </w:p>
        </w:tc>
        <w:tc>
          <w:tcPr>
            <w:tcW w:w="555"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15</w:t>
            </w:r>
          </w:p>
        </w:tc>
        <w:tc>
          <w:tcPr>
            <w:tcW w:w="693" w:type="dxa"/>
            <w:tcBorders>
              <w:top w:val="nil"/>
              <w:left w:val="single" w:sz="8" w:space="0" w:color="auto"/>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70</w:t>
            </w:r>
          </w:p>
        </w:tc>
        <w:tc>
          <w:tcPr>
            <w:tcW w:w="694"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4900</w:t>
            </w:r>
          </w:p>
        </w:tc>
        <w:tc>
          <w:tcPr>
            <w:tcW w:w="833"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4900</w:t>
            </w:r>
          </w:p>
        </w:tc>
        <w:tc>
          <w:tcPr>
            <w:tcW w:w="980"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0,47142</w:t>
            </w:r>
          </w:p>
        </w:tc>
        <w:tc>
          <w:tcPr>
            <w:tcW w:w="626"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0,75</w:t>
            </w:r>
          </w:p>
        </w:tc>
        <w:tc>
          <w:tcPr>
            <w:tcW w:w="898"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0,6808</w:t>
            </w:r>
          </w:p>
        </w:tc>
        <w:tc>
          <w:tcPr>
            <w:tcW w:w="970" w:type="dxa"/>
            <w:tcBorders>
              <w:top w:val="nil"/>
              <w:left w:val="nil"/>
              <w:bottom w:val="single" w:sz="4"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-0,0692</w:t>
            </w:r>
          </w:p>
        </w:tc>
      </w:tr>
      <w:tr w:rsidR="0015175A" w:rsidRPr="0015175A" w:rsidTr="006F16B3">
        <w:trPr>
          <w:trHeight w:val="28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74</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16</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74</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5476</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5476</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0,94284</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0,8264</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color w:val="000000"/>
                <w:sz w:val="24"/>
                <w:szCs w:val="24"/>
                <w:lang w:eastAsia="id-ID"/>
              </w:rPr>
            </w:pPr>
            <w:r w:rsidRPr="0015175A">
              <w:rPr>
                <w:rFonts w:ascii="Times New Roman" w:hAnsi="Times New Roman" w:cs="Times New Roman"/>
                <w:b/>
                <w:color w:val="000000"/>
                <w:sz w:val="24"/>
                <w:szCs w:val="24"/>
                <w:lang w:eastAsia="id-ID"/>
              </w:rPr>
              <w:t>0,0264</w:t>
            </w:r>
          </w:p>
        </w:tc>
      </w:tr>
      <w:tr w:rsidR="0015175A" w:rsidRPr="0015175A" w:rsidTr="006F16B3">
        <w:trPr>
          <w:trHeight w:val="287"/>
        </w:trPr>
        <w:tc>
          <w:tcPr>
            <w:tcW w:w="50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9</w:t>
            </w:r>
          </w:p>
        </w:tc>
        <w:tc>
          <w:tcPr>
            <w:tcW w:w="482"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76</w:t>
            </w:r>
          </w:p>
        </w:tc>
        <w:tc>
          <w:tcPr>
            <w:tcW w:w="555"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w:t>
            </w:r>
          </w:p>
        </w:tc>
        <w:tc>
          <w:tcPr>
            <w:tcW w:w="555"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17</w:t>
            </w:r>
          </w:p>
        </w:tc>
        <w:tc>
          <w:tcPr>
            <w:tcW w:w="69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76</w:t>
            </w:r>
          </w:p>
        </w:tc>
        <w:tc>
          <w:tcPr>
            <w:tcW w:w="694"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5776</w:t>
            </w:r>
          </w:p>
        </w:tc>
        <w:tc>
          <w:tcPr>
            <w:tcW w:w="833"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5776</w:t>
            </w:r>
          </w:p>
        </w:tc>
        <w:tc>
          <w:tcPr>
            <w:tcW w:w="980"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1,17855</w:t>
            </w:r>
          </w:p>
        </w:tc>
        <w:tc>
          <w:tcPr>
            <w:tcW w:w="626"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0,85</w:t>
            </w:r>
          </w:p>
        </w:tc>
        <w:tc>
          <w:tcPr>
            <w:tcW w:w="898"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0,579</w:t>
            </w:r>
          </w:p>
        </w:tc>
        <w:tc>
          <w:tcPr>
            <w:tcW w:w="970" w:type="dxa"/>
            <w:tcBorders>
              <w:top w:val="single" w:sz="4" w:space="0" w:color="auto"/>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-0,271</w:t>
            </w:r>
          </w:p>
        </w:tc>
      </w:tr>
      <w:tr w:rsidR="0015175A" w:rsidRPr="0015175A" w:rsidTr="006F16B3">
        <w:trPr>
          <w:trHeight w:val="287"/>
        </w:trPr>
        <w:tc>
          <w:tcPr>
            <w:tcW w:w="502"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b/>
                <w:sz w:val="24"/>
                <w:szCs w:val="24"/>
                <w:lang w:eastAsia="id-ID"/>
              </w:rPr>
            </w:pPr>
            <w:r w:rsidRPr="0015175A">
              <w:rPr>
                <w:rFonts w:ascii="Times New Roman" w:hAnsi="Times New Roman" w:cs="Times New Roman"/>
                <w:b/>
                <w:sz w:val="24"/>
                <w:szCs w:val="24"/>
                <w:lang w:eastAsia="id-ID"/>
              </w:rPr>
              <w:t>10</w:t>
            </w:r>
          </w:p>
        </w:tc>
        <w:tc>
          <w:tcPr>
            <w:tcW w:w="482"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78</w:t>
            </w:r>
          </w:p>
        </w:tc>
        <w:tc>
          <w:tcPr>
            <w:tcW w:w="555"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w:t>
            </w:r>
          </w:p>
        </w:tc>
        <w:tc>
          <w:tcPr>
            <w:tcW w:w="555"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18</w:t>
            </w:r>
          </w:p>
        </w:tc>
        <w:tc>
          <w:tcPr>
            <w:tcW w:w="693" w:type="dxa"/>
            <w:tcBorders>
              <w:top w:val="nil"/>
              <w:left w:val="single" w:sz="8" w:space="0" w:color="auto"/>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78</w:t>
            </w:r>
          </w:p>
        </w:tc>
        <w:tc>
          <w:tcPr>
            <w:tcW w:w="694"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6084</w:t>
            </w:r>
          </w:p>
        </w:tc>
        <w:tc>
          <w:tcPr>
            <w:tcW w:w="833"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6084</w:t>
            </w:r>
          </w:p>
        </w:tc>
        <w:tc>
          <w:tcPr>
            <w:tcW w:w="98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1,41426</w:t>
            </w:r>
          </w:p>
        </w:tc>
        <w:tc>
          <w:tcPr>
            <w:tcW w:w="626"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0,9</w:t>
            </w:r>
          </w:p>
        </w:tc>
        <w:tc>
          <w:tcPr>
            <w:tcW w:w="898"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0,9207</w:t>
            </w:r>
          </w:p>
        </w:tc>
        <w:tc>
          <w:tcPr>
            <w:tcW w:w="970" w:type="dxa"/>
            <w:tcBorders>
              <w:top w:val="nil"/>
              <w:left w:val="nil"/>
              <w:bottom w:val="single" w:sz="8" w:space="0" w:color="auto"/>
              <w:right w:val="single" w:sz="8" w:space="0" w:color="auto"/>
            </w:tcBorders>
            <w:shd w:val="clear" w:color="auto" w:fill="auto"/>
            <w:noWrap/>
            <w:vAlign w:val="bottom"/>
            <w:hideMark/>
          </w:tcPr>
          <w:p w:rsidR="0015175A" w:rsidRPr="0015175A" w:rsidRDefault="0015175A" w:rsidP="0015175A">
            <w:pPr>
              <w:pStyle w:val="NoSpacing"/>
              <w:jc w:val="center"/>
              <w:rPr>
                <w:rFonts w:ascii="Times New Roman" w:hAnsi="Times New Roman" w:cs="Times New Roman"/>
                <w:color w:val="000000"/>
                <w:sz w:val="24"/>
                <w:szCs w:val="24"/>
                <w:lang w:eastAsia="id-ID"/>
              </w:rPr>
            </w:pPr>
            <w:r w:rsidRPr="0015175A">
              <w:rPr>
                <w:rFonts w:ascii="Times New Roman" w:hAnsi="Times New Roman" w:cs="Times New Roman"/>
                <w:color w:val="000000"/>
                <w:sz w:val="24"/>
                <w:szCs w:val="24"/>
                <w:lang w:eastAsia="id-ID"/>
              </w:rPr>
              <w:t>0,0207</w:t>
            </w:r>
          </w:p>
        </w:tc>
      </w:tr>
    </w:tbl>
    <w:p w:rsidR="0015175A" w:rsidRPr="0015175A" w:rsidRDefault="0015175A" w:rsidP="0015175A">
      <w:pPr>
        <w:pStyle w:val="NoSpacing"/>
        <w:jc w:val="both"/>
        <w:rPr>
          <w:rFonts w:ascii="Times New Roman" w:hAnsi="Times New Roman" w:cs="Times New Roman"/>
          <w:color w:val="000000"/>
          <w:sz w:val="24"/>
          <w:szCs w:val="24"/>
          <w:u w:color="000000"/>
        </w:rPr>
      </w:pPr>
    </w:p>
    <w:p w:rsidR="0015175A" w:rsidRPr="0015175A" w:rsidRDefault="0015175A" w:rsidP="0015175A">
      <w:pPr>
        <w:pStyle w:val="NoSpacing"/>
        <w:jc w:val="both"/>
        <w:rPr>
          <w:rFonts w:ascii="Times New Roman" w:hAnsi="Times New Roman" w:cs="Times New Roman"/>
          <w:color w:val="000000"/>
          <w:sz w:val="24"/>
          <w:szCs w:val="24"/>
          <w:u w:color="000000"/>
        </w:rPr>
      </w:pPr>
      <w:r w:rsidRPr="0015175A">
        <w:rPr>
          <w:rFonts w:ascii="Times New Roman" w:hAnsi="Times New Roman" w:cs="Times New Roman"/>
          <w:color w:val="000000"/>
          <w:sz w:val="24"/>
          <w:szCs w:val="24"/>
          <w:u w:color="000000"/>
        </w:rPr>
        <w:t>Dengan Kriteria :</w:t>
      </w:r>
    </w:p>
    <w:p w:rsidR="0015175A" w:rsidRPr="0015175A" w:rsidRDefault="0015175A" w:rsidP="0015175A">
      <w:pPr>
        <w:pStyle w:val="NoSpacing"/>
        <w:jc w:val="both"/>
        <w:rPr>
          <w:rFonts w:ascii="Times New Roman" w:hAnsi="Times New Roman" w:cs="Times New Roman"/>
          <w:color w:val="000000"/>
          <w:sz w:val="24"/>
          <w:szCs w:val="24"/>
          <w:u w:color="000000"/>
        </w:rPr>
      </w:pPr>
      <w:r w:rsidRPr="0015175A">
        <w:rPr>
          <w:rFonts w:ascii="Times New Roman" w:hAnsi="Times New Roman" w:cs="Times New Roman"/>
          <w:color w:val="000000"/>
          <w:sz w:val="24"/>
          <w:szCs w:val="24"/>
          <w:u w:color="000000"/>
        </w:rPr>
        <w:t>H</w:t>
      </w:r>
      <w:r w:rsidRPr="0015175A">
        <w:rPr>
          <w:rFonts w:ascii="Times New Roman" w:hAnsi="Times New Roman" w:cs="Times New Roman"/>
          <w:color w:val="000000"/>
          <w:sz w:val="24"/>
          <w:szCs w:val="24"/>
          <w:u w:color="000000"/>
          <w:vertAlign w:val="subscript"/>
        </w:rPr>
        <w:t xml:space="preserve">0 </w:t>
      </w:r>
      <w:r w:rsidRPr="0015175A">
        <w:rPr>
          <w:rFonts w:ascii="Times New Roman" w:hAnsi="Times New Roman" w:cs="Times New Roman"/>
          <w:color w:val="000000"/>
          <w:sz w:val="24"/>
          <w:szCs w:val="24"/>
          <w:u w:color="000000"/>
        </w:rPr>
        <w:t>&lt; H</w:t>
      </w:r>
      <w:r w:rsidRPr="0015175A">
        <w:rPr>
          <w:rFonts w:ascii="Times New Roman" w:hAnsi="Times New Roman" w:cs="Times New Roman"/>
          <w:color w:val="000000"/>
          <w:sz w:val="24"/>
          <w:szCs w:val="24"/>
          <w:u w:color="000000"/>
          <w:vertAlign w:val="subscript"/>
        </w:rPr>
        <w:t xml:space="preserve">a </w:t>
      </w:r>
      <w:r w:rsidRPr="0015175A">
        <w:rPr>
          <w:rFonts w:ascii="Times New Roman" w:hAnsi="Times New Roman" w:cs="Times New Roman"/>
          <w:color w:val="000000"/>
          <w:sz w:val="24"/>
          <w:szCs w:val="24"/>
          <w:u w:color="000000"/>
        </w:rPr>
        <w:t xml:space="preserve">= </w:t>
      </w:r>
      <w:r w:rsidRPr="0015175A">
        <w:rPr>
          <w:rFonts w:ascii="Times New Roman" w:hAnsi="Times New Roman" w:cs="Times New Roman"/>
          <w:color w:val="000000"/>
          <w:position w:val="-12"/>
          <w:sz w:val="24"/>
          <w:szCs w:val="24"/>
          <w:u w:color="000000"/>
        </w:rPr>
        <w:object w:dxaOrig="999" w:dyaOrig="360">
          <v:shape id="_x0000_i1033" type="#_x0000_t75" style="width:49.35pt;height:17.8pt" o:ole="">
            <v:imagedata r:id="rId24" o:title=""/>
          </v:shape>
          <o:OLEObject Type="Embed" ProgID="Equation.3" ShapeID="_x0000_i1033" DrawAspect="Content" ObjectID="_1604914596" r:id="rId28"/>
        </w:object>
      </w:r>
      <w:r w:rsidRPr="0015175A">
        <w:rPr>
          <w:rFonts w:ascii="Times New Roman" w:hAnsi="Times New Roman" w:cs="Times New Roman"/>
          <w:color w:val="000000"/>
          <w:sz w:val="24"/>
          <w:szCs w:val="24"/>
          <w:u w:color="000000"/>
        </w:rPr>
        <w:t xml:space="preserve"> maka sampel berdistribusi normal.</w:t>
      </w:r>
    </w:p>
    <w:p w:rsidR="0015175A" w:rsidRPr="0015175A" w:rsidRDefault="0015175A" w:rsidP="0015175A">
      <w:pPr>
        <w:pStyle w:val="NoSpacing"/>
        <w:jc w:val="both"/>
        <w:rPr>
          <w:rFonts w:ascii="Times New Roman" w:hAnsi="Times New Roman" w:cs="Times New Roman"/>
          <w:color w:val="000000"/>
          <w:sz w:val="24"/>
          <w:szCs w:val="24"/>
          <w:u w:color="000000"/>
        </w:rPr>
      </w:pPr>
      <w:r w:rsidRPr="0015175A">
        <w:rPr>
          <w:rFonts w:ascii="Times New Roman" w:hAnsi="Times New Roman" w:cs="Times New Roman"/>
          <w:color w:val="000000"/>
          <w:sz w:val="24"/>
          <w:szCs w:val="24"/>
          <w:u w:color="000000"/>
        </w:rPr>
        <w:t>H</w:t>
      </w:r>
      <w:r w:rsidRPr="0015175A">
        <w:rPr>
          <w:rFonts w:ascii="Times New Roman" w:hAnsi="Times New Roman" w:cs="Times New Roman"/>
          <w:color w:val="000000"/>
          <w:sz w:val="24"/>
          <w:szCs w:val="24"/>
          <w:u w:color="000000"/>
          <w:vertAlign w:val="subscript"/>
        </w:rPr>
        <w:t xml:space="preserve">0 </w:t>
      </w:r>
      <w:r w:rsidRPr="0015175A">
        <w:rPr>
          <w:rFonts w:ascii="Times New Roman" w:hAnsi="Times New Roman" w:cs="Times New Roman"/>
          <w:color w:val="000000"/>
          <w:sz w:val="24"/>
          <w:szCs w:val="24"/>
          <w:u w:color="000000"/>
        </w:rPr>
        <w:t>&gt; H</w:t>
      </w:r>
      <w:r w:rsidRPr="0015175A">
        <w:rPr>
          <w:rFonts w:ascii="Times New Roman" w:hAnsi="Times New Roman" w:cs="Times New Roman"/>
          <w:color w:val="000000"/>
          <w:sz w:val="24"/>
          <w:szCs w:val="24"/>
          <w:u w:color="000000"/>
          <w:vertAlign w:val="subscript"/>
        </w:rPr>
        <w:t xml:space="preserve">a </w:t>
      </w:r>
      <w:r w:rsidRPr="0015175A">
        <w:rPr>
          <w:rFonts w:ascii="Times New Roman" w:hAnsi="Times New Roman" w:cs="Times New Roman"/>
          <w:color w:val="000000"/>
          <w:sz w:val="24"/>
          <w:szCs w:val="24"/>
          <w:u w:color="000000"/>
        </w:rPr>
        <w:t xml:space="preserve">=  </w:t>
      </w:r>
      <w:r w:rsidRPr="0015175A">
        <w:rPr>
          <w:rFonts w:ascii="Times New Roman" w:hAnsi="Times New Roman" w:cs="Times New Roman"/>
          <w:color w:val="000000"/>
          <w:position w:val="-12"/>
          <w:sz w:val="24"/>
          <w:szCs w:val="24"/>
          <w:u w:color="000000"/>
        </w:rPr>
        <w:object w:dxaOrig="999" w:dyaOrig="360">
          <v:shape id="_x0000_i1034" type="#_x0000_t75" style="width:49.35pt;height:17.8pt" o:ole="">
            <v:imagedata r:id="rId26" o:title=""/>
          </v:shape>
          <o:OLEObject Type="Embed" ProgID="Equation.3" ShapeID="_x0000_i1034" DrawAspect="Content" ObjectID="_1604914597" r:id="rId29"/>
        </w:object>
      </w:r>
      <w:r w:rsidRPr="0015175A">
        <w:rPr>
          <w:rFonts w:ascii="Times New Roman" w:hAnsi="Times New Roman" w:cs="Times New Roman"/>
          <w:color w:val="000000"/>
          <w:sz w:val="24"/>
          <w:szCs w:val="24"/>
          <w:u w:color="000000"/>
        </w:rPr>
        <w:t xml:space="preserve"> maka sampel tidak berdistribusi normal.</w:t>
      </w:r>
    </w:p>
    <w:p w:rsidR="0015175A" w:rsidRPr="0015175A" w:rsidRDefault="0015175A" w:rsidP="0015175A">
      <w:pPr>
        <w:pStyle w:val="NoSpacing"/>
        <w:jc w:val="both"/>
        <w:rPr>
          <w:rFonts w:ascii="Times New Roman" w:hAnsi="Times New Roman" w:cs="Times New Roman"/>
          <w:sz w:val="24"/>
          <w:szCs w:val="24"/>
        </w:rPr>
      </w:pPr>
      <w:r w:rsidRPr="0015175A">
        <w:rPr>
          <w:rFonts w:ascii="Times New Roman" w:hAnsi="Times New Roman" w:cs="Times New Roman"/>
          <w:sz w:val="24"/>
          <w:szCs w:val="24"/>
        </w:rPr>
        <w:tab/>
        <w:t>Dari tabel di atas setelah dilakukan perhitungan maka diperoleh harga L</w:t>
      </w:r>
      <w:r w:rsidRPr="0015175A">
        <w:rPr>
          <w:rFonts w:ascii="Times New Roman" w:hAnsi="Times New Roman" w:cs="Times New Roman"/>
          <w:sz w:val="24"/>
          <w:szCs w:val="24"/>
          <w:vertAlign w:val="subscript"/>
        </w:rPr>
        <w:t>hitung</w:t>
      </w:r>
      <w:r w:rsidRPr="0015175A">
        <w:rPr>
          <w:rFonts w:ascii="Times New Roman" w:hAnsi="Times New Roman" w:cs="Times New Roman"/>
          <w:sz w:val="24"/>
          <w:szCs w:val="24"/>
        </w:rPr>
        <w:t xml:space="preserve"> sebesar 0,0264 sedangkan L</w:t>
      </w:r>
      <w:r w:rsidRPr="0015175A">
        <w:rPr>
          <w:rFonts w:ascii="Times New Roman" w:hAnsi="Times New Roman" w:cs="Times New Roman"/>
          <w:sz w:val="24"/>
          <w:szCs w:val="24"/>
          <w:vertAlign w:val="subscript"/>
        </w:rPr>
        <w:t xml:space="preserve">tabel </w:t>
      </w:r>
      <w:r w:rsidRPr="0015175A">
        <w:rPr>
          <w:rFonts w:ascii="Times New Roman" w:hAnsi="Times New Roman" w:cs="Times New Roman"/>
          <w:sz w:val="24"/>
          <w:szCs w:val="24"/>
        </w:rPr>
        <w:t>= 0,190. Dengan demikian diperoleh bahwa harga L</w:t>
      </w:r>
      <w:r w:rsidRPr="0015175A">
        <w:rPr>
          <w:rFonts w:ascii="Times New Roman" w:hAnsi="Times New Roman" w:cs="Times New Roman"/>
          <w:sz w:val="24"/>
          <w:szCs w:val="24"/>
          <w:vertAlign w:val="subscript"/>
        </w:rPr>
        <w:t>hitung</w:t>
      </w:r>
      <w:r w:rsidRPr="0015175A">
        <w:rPr>
          <w:rFonts w:ascii="Times New Roman" w:hAnsi="Times New Roman" w:cs="Times New Roman"/>
          <w:sz w:val="24"/>
          <w:szCs w:val="24"/>
        </w:rPr>
        <w:t>&lt; L</w:t>
      </w:r>
      <w:r w:rsidRPr="0015175A">
        <w:rPr>
          <w:rFonts w:ascii="Times New Roman" w:hAnsi="Times New Roman" w:cs="Times New Roman"/>
          <w:sz w:val="24"/>
          <w:szCs w:val="24"/>
          <w:vertAlign w:val="subscript"/>
        </w:rPr>
        <w:t>tabel</w:t>
      </w:r>
      <w:r w:rsidRPr="0015175A">
        <w:rPr>
          <w:rFonts w:ascii="Times New Roman" w:hAnsi="Times New Roman" w:cs="Times New Roman"/>
          <w:sz w:val="24"/>
          <w:szCs w:val="24"/>
        </w:rPr>
        <w:t xml:space="preserve"> yaitu 0,0264 &lt;  0,190 yang berarti data nilai siswa kelas kontrol berdistribusi normal, sehingga H</w:t>
      </w:r>
      <w:r w:rsidRPr="0015175A">
        <w:rPr>
          <w:rFonts w:ascii="Times New Roman" w:hAnsi="Times New Roman" w:cs="Times New Roman"/>
          <w:sz w:val="24"/>
          <w:szCs w:val="24"/>
          <w:vertAlign w:val="subscript"/>
        </w:rPr>
        <w:t xml:space="preserve">a </w:t>
      </w:r>
      <w:r w:rsidRPr="0015175A">
        <w:rPr>
          <w:rFonts w:ascii="Times New Roman" w:hAnsi="Times New Roman" w:cs="Times New Roman"/>
          <w:sz w:val="24"/>
          <w:szCs w:val="24"/>
        </w:rPr>
        <w:t>diterima H</w:t>
      </w:r>
      <w:r w:rsidRPr="0015175A">
        <w:rPr>
          <w:rFonts w:ascii="Times New Roman" w:hAnsi="Times New Roman" w:cs="Times New Roman"/>
          <w:sz w:val="24"/>
          <w:szCs w:val="24"/>
          <w:vertAlign w:val="subscript"/>
        </w:rPr>
        <w:t xml:space="preserve">0 </w:t>
      </w:r>
      <w:r w:rsidRPr="0015175A">
        <w:rPr>
          <w:rFonts w:ascii="Times New Roman" w:hAnsi="Times New Roman" w:cs="Times New Roman"/>
          <w:sz w:val="24"/>
          <w:szCs w:val="24"/>
        </w:rPr>
        <w:t>ditolak.</w:t>
      </w:r>
    </w:p>
    <w:p w:rsidR="0015175A" w:rsidRPr="0015175A" w:rsidRDefault="0015175A" w:rsidP="0015175A">
      <w:pPr>
        <w:pStyle w:val="NoSpacing"/>
        <w:jc w:val="both"/>
        <w:rPr>
          <w:rFonts w:ascii="Times New Roman" w:hAnsi="Times New Roman" w:cs="Times New Roman"/>
          <w:sz w:val="24"/>
          <w:szCs w:val="24"/>
        </w:rPr>
      </w:pPr>
      <w:r w:rsidRPr="0015175A">
        <w:rPr>
          <w:rFonts w:ascii="Times New Roman" w:hAnsi="Times New Roman" w:cs="Times New Roman"/>
          <w:sz w:val="24"/>
          <w:szCs w:val="24"/>
        </w:rPr>
        <w:t>Untuk lebih jelasnya disimpulkan pada tabel sebagai berikut :</w:t>
      </w:r>
    </w:p>
    <w:p w:rsidR="0015175A" w:rsidRPr="0015175A" w:rsidRDefault="0015175A" w:rsidP="0015175A">
      <w:pPr>
        <w:pStyle w:val="NoSpacing"/>
        <w:jc w:val="center"/>
        <w:rPr>
          <w:rFonts w:ascii="Times New Roman" w:hAnsi="Times New Roman" w:cs="Times New Roman"/>
          <w:b/>
          <w:sz w:val="24"/>
          <w:szCs w:val="24"/>
        </w:rPr>
      </w:pPr>
    </w:p>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b/>
          <w:sz w:val="24"/>
          <w:szCs w:val="24"/>
        </w:rPr>
        <w:t>Tabel 8 Distribusi Normalitas Pos-test Kelas Eksperimen dan kontrol</w:t>
      </w:r>
    </w:p>
    <w:tbl>
      <w:tblPr>
        <w:tblW w:w="6016"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4"/>
        <w:gridCol w:w="1412"/>
        <w:gridCol w:w="920"/>
        <w:gridCol w:w="1430"/>
      </w:tblGrid>
      <w:tr w:rsidR="0015175A" w:rsidRPr="0015175A" w:rsidTr="006F16B3">
        <w:trPr>
          <w:trHeight w:val="227"/>
          <w:jc w:val="center"/>
        </w:trPr>
        <w:tc>
          <w:tcPr>
            <w:tcW w:w="2254" w:type="dxa"/>
            <w:shd w:val="clear" w:color="auto" w:fill="C6D9F1" w:themeFill="text2" w:themeFillTint="33"/>
            <w:noWrap/>
            <w:vAlign w:val="bottom"/>
          </w:tcPr>
          <w:p w:rsidR="0015175A" w:rsidRPr="0015175A" w:rsidRDefault="0015175A" w:rsidP="0015175A">
            <w:pPr>
              <w:pStyle w:val="NoSpacing"/>
              <w:jc w:val="center"/>
              <w:rPr>
                <w:rFonts w:ascii="Times New Roman" w:hAnsi="Times New Roman" w:cs="Times New Roman"/>
                <w:sz w:val="24"/>
                <w:szCs w:val="24"/>
              </w:rPr>
            </w:pPr>
          </w:p>
        </w:tc>
        <w:tc>
          <w:tcPr>
            <w:tcW w:w="1412" w:type="dxa"/>
            <w:shd w:val="clear" w:color="auto" w:fill="C6D9F1" w:themeFill="text2" w:themeFillTint="33"/>
            <w:noWrap/>
            <w:vAlign w:val="bottom"/>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Post-Test</w:t>
            </w:r>
          </w:p>
        </w:tc>
        <w:tc>
          <w:tcPr>
            <w:tcW w:w="920" w:type="dxa"/>
            <w:shd w:val="clear" w:color="auto" w:fill="C6D9F1" w:themeFill="text2" w:themeFillTint="33"/>
            <w:noWrap/>
            <w:vAlign w:val="bottom"/>
          </w:tcPr>
          <w:p w:rsidR="0015175A" w:rsidRPr="0015175A" w:rsidRDefault="0015175A" w:rsidP="0015175A">
            <w:pPr>
              <w:pStyle w:val="NoSpacing"/>
              <w:jc w:val="center"/>
              <w:rPr>
                <w:rFonts w:ascii="Times New Roman" w:hAnsi="Times New Roman" w:cs="Times New Roman"/>
                <w:b/>
                <w:sz w:val="24"/>
                <w:szCs w:val="24"/>
                <w:vertAlign w:val="subscript"/>
              </w:rPr>
            </w:pPr>
            <w:r w:rsidRPr="0015175A">
              <w:rPr>
                <w:rFonts w:ascii="Times New Roman" w:hAnsi="Times New Roman" w:cs="Times New Roman"/>
                <w:b/>
                <w:sz w:val="24"/>
                <w:szCs w:val="24"/>
              </w:rPr>
              <w:t>L</w:t>
            </w:r>
          </w:p>
        </w:tc>
        <w:tc>
          <w:tcPr>
            <w:tcW w:w="1430" w:type="dxa"/>
            <w:shd w:val="clear" w:color="auto" w:fill="C6D9F1" w:themeFill="text2" w:themeFillTint="33"/>
            <w:noWrap/>
            <w:vAlign w:val="bottom"/>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Keterangan</w:t>
            </w:r>
          </w:p>
        </w:tc>
      </w:tr>
      <w:tr w:rsidR="0015175A" w:rsidRPr="0015175A" w:rsidTr="006F16B3">
        <w:trPr>
          <w:trHeight w:val="227"/>
          <w:jc w:val="center"/>
        </w:trPr>
        <w:tc>
          <w:tcPr>
            <w:tcW w:w="2254" w:type="dxa"/>
            <w:noWrap/>
            <w:vAlign w:val="bottom"/>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Kelas Eksperimen</w:t>
            </w:r>
          </w:p>
        </w:tc>
        <w:tc>
          <w:tcPr>
            <w:tcW w:w="1412" w:type="dxa"/>
            <w:noWrap/>
            <w:vAlign w:val="bottom"/>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0,321</w:t>
            </w:r>
          </w:p>
        </w:tc>
        <w:tc>
          <w:tcPr>
            <w:tcW w:w="920" w:type="dxa"/>
            <w:noWrap/>
            <w:vAlign w:val="bottom"/>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0,190</w:t>
            </w:r>
          </w:p>
        </w:tc>
        <w:tc>
          <w:tcPr>
            <w:tcW w:w="1430" w:type="dxa"/>
            <w:noWrap/>
            <w:vAlign w:val="bottom"/>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Normal</w:t>
            </w:r>
          </w:p>
        </w:tc>
      </w:tr>
      <w:tr w:rsidR="0015175A" w:rsidRPr="0015175A" w:rsidTr="006F16B3">
        <w:trPr>
          <w:trHeight w:val="227"/>
          <w:jc w:val="center"/>
        </w:trPr>
        <w:tc>
          <w:tcPr>
            <w:tcW w:w="2254" w:type="dxa"/>
            <w:noWrap/>
            <w:vAlign w:val="bottom"/>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Kelas Kontrol</w:t>
            </w:r>
          </w:p>
        </w:tc>
        <w:tc>
          <w:tcPr>
            <w:tcW w:w="1412" w:type="dxa"/>
            <w:noWrap/>
            <w:vAlign w:val="bottom"/>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0,0264</w:t>
            </w:r>
          </w:p>
        </w:tc>
        <w:tc>
          <w:tcPr>
            <w:tcW w:w="920" w:type="dxa"/>
            <w:noWrap/>
            <w:vAlign w:val="bottom"/>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0,190</w:t>
            </w:r>
          </w:p>
        </w:tc>
        <w:tc>
          <w:tcPr>
            <w:tcW w:w="1430" w:type="dxa"/>
            <w:noWrap/>
            <w:vAlign w:val="bottom"/>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Normal</w:t>
            </w:r>
          </w:p>
        </w:tc>
      </w:tr>
    </w:tbl>
    <w:p w:rsidR="0015175A" w:rsidRPr="0015175A" w:rsidRDefault="0015175A" w:rsidP="0015175A">
      <w:pPr>
        <w:pStyle w:val="NoSpacing"/>
        <w:jc w:val="both"/>
        <w:rPr>
          <w:rFonts w:ascii="Times New Roman" w:hAnsi="Times New Roman" w:cs="Times New Roman"/>
          <w:color w:val="000000"/>
          <w:sz w:val="24"/>
          <w:szCs w:val="24"/>
          <w:u w:color="000000"/>
        </w:rPr>
      </w:pPr>
    </w:p>
    <w:p w:rsidR="0015175A" w:rsidRPr="0015175A" w:rsidRDefault="0015175A" w:rsidP="0015175A">
      <w:pPr>
        <w:pStyle w:val="NoSpacing"/>
        <w:ind w:firstLine="567"/>
        <w:jc w:val="both"/>
        <w:rPr>
          <w:rFonts w:ascii="Times New Roman" w:hAnsi="Times New Roman" w:cs="Times New Roman"/>
          <w:sz w:val="24"/>
          <w:szCs w:val="24"/>
        </w:rPr>
      </w:pPr>
      <w:r w:rsidRPr="0015175A">
        <w:rPr>
          <w:rFonts w:ascii="Times New Roman" w:hAnsi="Times New Roman" w:cs="Times New Roman"/>
          <w:sz w:val="24"/>
          <w:szCs w:val="24"/>
        </w:rPr>
        <w:lastRenderedPageBreak/>
        <w:t>Pengujian homogenitas untuk mengetahui apakah kedua kelompok sampel dari populasi yang homogen atau tidak dilakukan dengan menguji data postest siswa dengan uji statistik F, maka diperoleh hasilnya dalam tabel berikut :</w:t>
      </w:r>
    </w:p>
    <w:p w:rsidR="0015175A" w:rsidRPr="0015175A" w:rsidRDefault="0015175A" w:rsidP="0015175A">
      <w:pPr>
        <w:pStyle w:val="NoSpacing"/>
        <w:ind w:firstLine="567"/>
        <w:jc w:val="both"/>
        <w:rPr>
          <w:rFonts w:ascii="Times New Roman" w:hAnsi="Times New Roman" w:cs="Times New Roman"/>
          <w:sz w:val="24"/>
          <w:szCs w:val="24"/>
        </w:rPr>
      </w:pPr>
    </w:p>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Tabel 9. Uji Homogenitas Kelas Eksperimen dan Kontrol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1802"/>
        <w:gridCol w:w="1559"/>
      </w:tblGrid>
      <w:tr w:rsidR="0015175A" w:rsidRPr="0015175A" w:rsidTr="006F16B3">
        <w:trPr>
          <w:jc w:val="center"/>
        </w:trPr>
        <w:tc>
          <w:tcPr>
            <w:tcW w:w="793" w:type="dxa"/>
            <w:shd w:val="clear" w:color="auto" w:fill="C6D9F1" w:themeFill="text2" w:themeFillTint="33"/>
          </w:tcPr>
          <w:p w:rsidR="0015175A" w:rsidRPr="0015175A" w:rsidRDefault="0015175A" w:rsidP="0015175A">
            <w:pPr>
              <w:pStyle w:val="NoSpacing"/>
              <w:jc w:val="center"/>
              <w:rPr>
                <w:rFonts w:ascii="Times New Roman" w:hAnsi="Times New Roman" w:cs="Times New Roman"/>
                <w:sz w:val="24"/>
                <w:szCs w:val="24"/>
              </w:rPr>
            </w:pPr>
          </w:p>
        </w:tc>
        <w:tc>
          <w:tcPr>
            <w:tcW w:w="1802" w:type="dxa"/>
            <w:shd w:val="clear" w:color="auto" w:fill="C6D9F1" w:themeFill="text2" w:themeFillTint="33"/>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Eksperimen</w:t>
            </w:r>
          </w:p>
        </w:tc>
        <w:tc>
          <w:tcPr>
            <w:tcW w:w="1559" w:type="dxa"/>
            <w:shd w:val="clear" w:color="auto" w:fill="C6D9F1" w:themeFill="text2" w:themeFillTint="33"/>
          </w:tcPr>
          <w:p w:rsidR="0015175A" w:rsidRPr="0015175A" w:rsidRDefault="0015175A" w:rsidP="0015175A">
            <w:pPr>
              <w:pStyle w:val="NoSpacing"/>
              <w:jc w:val="center"/>
              <w:rPr>
                <w:rFonts w:ascii="Times New Roman" w:hAnsi="Times New Roman" w:cs="Times New Roman"/>
                <w:b/>
                <w:sz w:val="24"/>
                <w:szCs w:val="24"/>
              </w:rPr>
            </w:pPr>
            <w:r w:rsidRPr="0015175A">
              <w:rPr>
                <w:rFonts w:ascii="Times New Roman" w:hAnsi="Times New Roman" w:cs="Times New Roman"/>
                <w:b/>
                <w:sz w:val="24"/>
                <w:szCs w:val="24"/>
              </w:rPr>
              <w:t>Kontrol</w:t>
            </w:r>
          </w:p>
        </w:tc>
      </w:tr>
      <w:tr w:rsidR="0015175A" w:rsidRPr="0015175A" w:rsidTr="006F16B3">
        <w:trPr>
          <w:jc w:val="center"/>
        </w:trPr>
        <w:tc>
          <w:tcPr>
            <w:tcW w:w="793"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N</w:t>
            </w:r>
          </w:p>
        </w:tc>
        <w:tc>
          <w:tcPr>
            <w:tcW w:w="1802"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20</w:t>
            </w:r>
          </w:p>
        </w:tc>
        <w:tc>
          <w:tcPr>
            <w:tcW w:w="1559"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20</w:t>
            </w:r>
          </w:p>
        </w:tc>
      </w:tr>
      <w:tr w:rsidR="0015175A" w:rsidRPr="0015175A" w:rsidTr="006F16B3">
        <w:trPr>
          <w:jc w:val="center"/>
        </w:trPr>
        <w:tc>
          <w:tcPr>
            <w:tcW w:w="793"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position w:val="-4"/>
                <w:sz w:val="24"/>
                <w:szCs w:val="24"/>
              </w:rPr>
              <w:object w:dxaOrig="279" w:dyaOrig="300">
                <v:shape id="_x0000_i1035" type="#_x0000_t75" style="width:13.75pt;height:13.75pt" o:ole="">
                  <v:imagedata r:id="rId30" o:title=""/>
                </v:shape>
                <o:OLEObject Type="Embed" ProgID="Equation.3" ShapeID="_x0000_i1035" DrawAspect="Content" ObjectID="_1604914598" r:id="rId31"/>
              </w:object>
            </w:r>
          </w:p>
        </w:tc>
        <w:tc>
          <w:tcPr>
            <w:tcW w:w="1802"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71,6</w:t>
            </w:r>
          </w:p>
        </w:tc>
        <w:tc>
          <w:tcPr>
            <w:tcW w:w="1559"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66</w:t>
            </w:r>
          </w:p>
        </w:tc>
      </w:tr>
      <w:tr w:rsidR="0015175A" w:rsidRPr="0015175A" w:rsidTr="006F16B3">
        <w:trPr>
          <w:jc w:val="center"/>
        </w:trPr>
        <w:tc>
          <w:tcPr>
            <w:tcW w:w="793"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S</w:t>
            </w:r>
          </w:p>
        </w:tc>
        <w:tc>
          <w:tcPr>
            <w:tcW w:w="1802"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10,57</w:t>
            </w:r>
          </w:p>
        </w:tc>
        <w:tc>
          <w:tcPr>
            <w:tcW w:w="1559" w:type="dxa"/>
          </w:tcPr>
          <w:p w:rsidR="0015175A" w:rsidRPr="0015175A" w:rsidRDefault="0015175A" w:rsidP="0015175A">
            <w:pPr>
              <w:pStyle w:val="NoSpacing"/>
              <w:jc w:val="center"/>
              <w:rPr>
                <w:rFonts w:ascii="Times New Roman" w:hAnsi="Times New Roman" w:cs="Times New Roman"/>
                <w:sz w:val="24"/>
                <w:szCs w:val="24"/>
              </w:rPr>
            </w:pPr>
            <m:oMathPara>
              <m:oMath>
                <m:r>
                  <m:rPr>
                    <m:sty m:val="p"/>
                  </m:rPr>
                  <w:rPr>
                    <w:rFonts w:ascii="Cambria Math" w:eastAsiaTheme="minorEastAsia" w:hAnsi="Times New Roman" w:cs="Times New Roman"/>
                    <w:sz w:val="24"/>
                    <w:szCs w:val="24"/>
                  </w:rPr>
                  <m:t>8,485</m:t>
                </m:r>
              </m:oMath>
            </m:oMathPara>
          </w:p>
        </w:tc>
      </w:tr>
      <w:tr w:rsidR="0015175A" w:rsidRPr="0015175A" w:rsidTr="006F16B3">
        <w:trPr>
          <w:jc w:val="center"/>
        </w:trPr>
        <w:tc>
          <w:tcPr>
            <w:tcW w:w="793" w:type="dxa"/>
          </w:tcPr>
          <w:p w:rsidR="0015175A" w:rsidRPr="0015175A" w:rsidRDefault="0015175A" w:rsidP="0015175A">
            <w:pPr>
              <w:pStyle w:val="NoSpacing"/>
              <w:jc w:val="center"/>
              <w:rPr>
                <w:rFonts w:ascii="Times New Roman" w:hAnsi="Times New Roman" w:cs="Times New Roman"/>
                <w:sz w:val="24"/>
                <w:szCs w:val="24"/>
                <w:vertAlign w:val="superscript"/>
              </w:rPr>
            </w:pPr>
            <w:r w:rsidRPr="0015175A">
              <w:rPr>
                <w:rFonts w:ascii="Times New Roman" w:hAnsi="Times New Roman" w:cs="Times New Roman"/>
                <w:sz w:val="24"/>
                <w:szCs w:val="24"/>
              </w:rPr>
              <w:t>S</w:t>
            </w:r>
            <w:r w:rsidRPr="0015175A">
              <w:rPr>
                <w:rFonts w:ascii="Times New Roman" w:hAnsi="Times New Roman" w:cs="Times New Roman"/>
                <w:sz w:val="24"/>
                <w:szCs w:val="24"/>
                <w:vertAlign w:val="superscript"/>
              </w:rPr>
              <w:t>2</w:t>
            </w:r>
          </w:p>
        </w:tc>
        <w:tc>
          <w:tcPr>
            <w:tcW w:w="1802" w:type="dxa"/>
          </w:tcPr>
          <w:p w:rsidR="0015175A" w:rsidRPr="0015175A" w:rsidRDefault="0015175A" w:rsidP="0015175A">
            <w:pPr>
              <w:pStyle w:val="NoSpacing"/>
              <w:jc w:val="center"/>
              <w:rPr>
                <w:rFonts w:ascii="Times New Roman" w:hAnsi="Times New Roman" w:cs="Times New Roman"/>
                <w:sz w:val="24"/>
                <w:szCs w:val="24"/>
              </w:rPr>
            </w:pPr>
            <w:r w:rsidRPr="0015175A">
              <w:rPr>
                <w:rFonts w:ascii="Times New Roman" w:hAnsi="Times New Roman" w:cs="Times New Roman"/>
                <w:sz w:val="24"/>
                <w:szCs w:val="24"/>
              </w:rPr>
              <w:t>111,83</w:t>
            </w:r>
          </w:p>
        </w:tc>
        <w:tc>
          <w:tcPr>
            <w:tcW w:w="1559" w:type="dxa"/>
          </w:tcPr>
          <w:p w:rsidR="0015175A" w:rsidRPr="0015175A" w:rsidRDefault="0015175A" w:rsidP="0015175A">
            <w:pPr>
              <w:pStyle w:val="NoSpacing"/>
              <w:jc w:val="center"/>
              <w:rPr>
                <w:rFonts w:ascii="Times New Roman" w:hAnsi="Times New Roman" w:cs="Times New Roman"/>
                <w:sz w:val="24"/>
                <w:szCs w:val="24"/>
              </w:rPr>
            </w:pPr>
            <m:oMathPara>
              <m:oMath>
                <m:r>
                  <m:rPr>
                    <m:sty m:val="p"/>
                  </m:rPr>
                  <w:rPr>
                    <w:rFonts w:ascii="Cambria Math" w:hAnsi="Times New Roman" w:cs="Times New Roman"/>
                    <w:sz w:val="24"/>
                    <w:szCs w:val="24"/>
                  </w:rPr>
                  <m:t>72</m:t>
                </m:r>
              </m:oMath>
            </m:oMathPara>
          </w:p>
        </w:tc>
      </w:tr>
    </w:tbl>
    <w:p w:rsidR="0015175A" w:rsidRPr="0015175A" w:rsidRDefault="0015175A" w:rsidP="0015175A">
      <w:pPr>
        <w:pStyle w:val="NoSpacing"/>
        <w:jc w:val="both"/>
        <w:rPr>
          <w:rFonts w:ascii="Times New Roman" w:hAnsi="Times New Roman" w:cs="Times New Roman"/>
          <w:sz w:val="24"/>
          <w:szCs w:val="24"/>
        </w:rPr>
      </w:pPr>
      <w:r w:rsidRPr="0015175A">
        <w:rPr>
          <w:rFonts w:ascii="Times New Roman" w:hAnsi="Times New Roman" w:cs="Times New Roman"/>
          <w:sz w:val="24"/>
          <w:szCs w:val="24"/>
        </w:rPr>
        <w:t>Dengan Kriteria :</w:t>
      </w:r>
    </w:p>
    <w:p w:rsidR="0015175A" w:rsidRPr="0015175A" w:rsidRDefault="0015175A" w:rsidP="0015175A">
      <w:pPr>
        <w:pStyle w:val="NoSpacing"/>
        <w:jc w:val="both"/>
        <w:rPr>
          <w:rFonts w:ascii="Times New Roman" w:hAnsi="Times New Roman" w:cs="Times New Roman"/>
          <w:sz w:val="24"/>
          <w:szCs w:val="24"/>
          <w:lang w:val="sv-SE"/>
        </w:rPr>
      </w:pPr>
      <w:r w:rsidRPr="0015175A">
        <w:rPr>
          <w:rFonts w:ascii="Times New Roman" w:hAnsi="Times New Roman" w:cs="Times New Roman"/>
          <w:position w:val="-12"/>
          <w:sz w:val="24"/>
          <w:szCs w:val="24"/>
          <w:vertAlign w:val="subscript"/>
          <w:lang w:val="sv-SE"/>
        </w:rPr>
        <w:object w:dxaOrig="1440" w:dyaOrig="400">
          <v:shape id="_x0000_i1036" type="#_x0000_t75" style="width:1in;height:20.2pt" o:ole="">
            <v:imagedata r:id="rId32" o:title=""/>
          </v:shape>
          <o:OLEObject Type="Embed" ProgID="Equation.3" ShapeID="_x0000_i1036" DrawAspect="Content" ObjectID="_1604914599" r:id="rId33"/>
        </w:object>
      </w:r>
      <w:r w:rsidRPr="0015175A">
        <w:rPr>
          <w:rFonts w:ascii="Times New Roman" w:hAnsi="Times New Roman" w:cs="Times New Roman"/>
          <w:sz w:val="24"/>
          <w:szCs w:val="24"/>
          <w:vertAlign w:val="subscript"/>
          <w:lang w:val="sv-SE"/>
        </w:rPr>
        <w:t xml:space="preserve">, </w:t>
      </w:r>
      <w:r w:rsidRPr="0015175A">
        <w:rPr>
          <w:rFonts w:ascii="Times New Roman" w:hAnsi="Times New Roman" w:cs="Times New Roman"/>
          <w:sz w:val="24"/>
          <w:szCs w:val="24"/>
          <w:lang w:val="sv-SE"/>
        </w:rPr>
        <w:t xml:space="preserve">artinya varians </w:t>
      </w:r>
      <w:r w:rsidRPr="0015175A">
        <w:rPr>
          <w:rFonts w:ascii="Times New Roman" w:hAnsi="Times New Roman" w:cs="Times New Roman"/>
          <w:sz w:val="24"/>
          <w:szCs w:val="24"/>
        </w:rPr>
        <w:t xml:space="preserve"> dua </w:t>
      </w:r>
      <w:r w:rsidRPr="0015175A">
        <w:rPr>
          <w:rFonts w:ascii="Times New Roman" w:hAnsi="Times New Roman" w:cs="Times New Roman"/>
          <w:sz w:val="24"/>
          <w:szCs w:val="24"/>
          <w:lang w:val="sv-SE"/>
        </w:rPr>
        <w:t>kelas eksperimen</w:t>
      </w:r>
      <w:r w:rsidRPr="0015175A">
        <w:rPr>
          <w:rFonts w:ascii="Times New Roman" w:hAnsi="Times New Roman" w:cs="Times New Roman"/>
          <w:sz w:val="24"/>
          <w:szCs w:val="24"/>
        </w:rPr>
        <w:t xml:space="preserve"> yang </w:t>
      </w:r>
      <w:r w:rsidRPr="0015175A">
        <w:rPr>
          <w:rFonts w:ascii="Times New Roman" w:hAnsi="Times New Roman" w:cs="Times New Roman"/>
          <w:sz w:val="24"/>
          <w:szCs w:val="24"/>
          <w:lang w:val="sv-SE"/>
        </w:rPr>
        <w:t>homogen</w:t>
      </w:r>
    </w:p>
    <w:p w:rsidR="0015175A" w:rsidRPr="0015175A" w:rsidRDefault="0015175A" w:rsidP="0015175A">
      <w:pPr>
        <w:pStyle w:val="NoSpacing"/>
        <w:jc w:val="both"/>
        <w:rPr>
          <w:rFonts w:ascii="Times New Roman" w:hAnsi="Times New Roman" w:cs="Times New Roman"/>
          <w:sz w:val="24"/>
          <w:szCs w:val="24"/>
        </w:rPr>
      </w:pPr>
      <w:r w:rsidRPr="0015175A">
        <w:rPr>
          <w:rFonts w:ascii="Times New Roman" w:hAnsi="Times New Roman" w:cs="Times New Roman"/>
          <w:position w:val="-12"/>
          <w:sz w:val="24"/>
          <w:szCs w:val="24"/>
          <w:vertAlign w:val="subscript"/>
          <w:lang w:val="sv-SE"/>
        </w:rPr>
        <w:object w:dxaOrig="1460" w:dyaOrig="400">
          <v:shape id="_x0000_i1037" type="#_x0000_t75" style="width:1in;height:20.2pt" o:ole="">
            <v:imagedata r:id="rId34" o:title=""/>
          </v:shape>
          <o:OLEObject Type="Embed" ProgID="Equation.3" ShapeID="_x0000_i1037" DrawAspect="Content" ObjectID="_1604914600" r:id="rId35"/>
        </w:object>
      </w:r>
      <w:r w:rsidRPr="0015175A">
        <w:rPr>
          <w:rFonts w:ascii="Times New Roman" w:hAnsi="Times New Roman" w:cs="Times New Roman"/>
          <w:sz w:val="24"/>
          <w:szCs w:val="24"/>
          <w:vertAlign w:val="subscript"/>
          <w:lang w:val="sv-SE"/>
        </w:rPr>
        <w:t xml:space="preserve">, </w:t>
      </w:r>
      <w:r w:rsidRPr="0015175A">
        <w:rPr>
          <w:rFonts w:ascii="Times New Roman" w:hAnsi="Times New Roman" w:cs="Times New Roman"/>
          <w:sz w:val="24"/>
          <w:szCs w:val="24"/>
          <w:lang w:val="sv-SE"/>
        </w:rPr>
        <w:t>artinya varians</w:t>
      </w:r>
      <w:r w:rsidRPr="0015175A">
        <w:rPr>
          <w:rFonts w:ascii="Times New Roman" w:hAnsi="Times New Roman" w:cs="Times New Roman"/>
          <w:sz w:val="24"/>
          <w:szCs w:val="24"/>
        </w:rPr>
        <w:t xml:space="preserve"> dua</w:t>
      </w:r>
      <w:r w:rsidRPr="0015175A">
        <w:rPr>
          <w:rFonts w:ascii="Times New Roman" w:hAnsi="Times New Roman" w:cs="Times New Roman"/>
          <w:sz w:val="24"/>
          <w:szCs w:val="24"/>
          <w:lang w:val="sv-SE"/>
        </w:rPr>
        <w:t xml:space="preserve"> kelas eksperimen tidak homogen</w:t>
      </w:r>
      <w:r w:rsidRPr="0015175A">
        <w:rPr>
          <w:rFonts w:ascii="Times New Roman" w:hAnsi="Times New Roman" w:cs="Times New Roman"/>
          <w:sz w:val="24"/>
          <w:szCs w:val="24"/>
        </w:rPr>
        <w:t>.</w:t>
      </w:r>
    </w:p>
    <w:p w:rsidR="0015175A" w:rsidRPr="0015175A" w:rsidRDefault="0015175A" w:rsidP="0015175A">
      <w:pPr>
        <w:pStyle w:val="NoSpacing"/>
        <w:ind w:firstLine="720"/>
        <w:jc w:val="both"/>
        <w:rPr>
          <w:rFonts w:ascii="Times New Roman" w:hAnsi="Times New Roman" w:cs="Times New Roman"/>
          <w:sz w:val="24"/>
          <w:szCs w:val="24"/>
        </w:rPr>
      </w:pPr>
      <w:r w:rsidRPr="0015175A">
        <w:rPr>
          <w:rFonts w:ascii="Times New Roman" w:hAnsi="Times New Roman" w:cs="Times New Roman"/>
          <w:color w:val="000000"/>
          <w:sz w:val="24"/>
          <w:szCs w:val="24"/>
        </w:rPr>
        <w:t>Dari hasil perhitungan diperoleh F</w:t>
      </w:r>
      <w:r w:rsidRPr="0015175A">
        <w:rPr>
          <w:rFonts w:ascii="Times New Roman" w:hAnsi="Times New Roman" w:cs="Times New Roman"/>
          <w:color w:val="000000"/>
          <w:sz w:val="24"/>
          <w:szCs w:val="24"/>
          <w:vertAlign w:val="subscript"/>
        </w:rPr>
        <w:t xml:space="preserve">hitung </w:t>
      </w:r>
      <w:r w:rsidRPr="0015175A">
        <w:rPr>
          <w:rFonts w:ascii="Times New Roman" w:hAnsi="Times New Roman" w:cs="Times New Roman"/>
          <w:color w:val="000000"/>
          <w:sz w:val="24"/>
          <w:szCs w:val="24"/>
        </w:rPr>
        <w:t xml:space="preserve"> = </w:t>
      </w:r>
      <w:r w:rsidRPr="0015175A">
        <w:rPr>
          <w:rFonts w:ascii="Times New Roman" w:eastAsiaTheme="minorEastAsia" w:hAnsi="Times New Roman" w:cs="Times New Roman"/>
          <w:sz w:val="24"/>
          <w:szCs w:val="24"/>
        </w:rPr>
        <w:t xml:space="preserve">1,69 </w:t>
      </w:r>
      <w:r w:rsidRPr="0015175A">
        <w:rPr>
          <w:rFonts w:ascii="Times New Roman" w:hAnsi="Times New Roman" w:cs="Times New Roman"/>
          <w:color w:val="000000"/>
          <w:sz w:val="24"/>
          <w:szCs w:val="24"/>
        </w:rPr>
        <w:t>sedangkan F</w:t>
      </w:r>
      <w:r w:rsidRPr="0015175A">
        <w:rPr>
          <w:rFonts w:ascii="Times New Roman" w:hAnsi="Times New Roman" w:cs="Times New Roman"/>
          <w:color w:val="000000"/>
          <w:sz w:val="24"/>
          <w:szCs w:val="24"/>
          <w:vertAlign w:val="subscript"/>
        </w:rPr>
        <w:t xml:space="preserve">tabel </w:t>
      </w:r>
      <w:r w:rsidRPr="0015175A">
        <w:rPr>
          <w:rFonts w:ascii="Times New Roman" w:hAnsi="Times New Roman" w:cs="Times New Roman"/>
          <w:color w:val="000000"/>
          <w:sz w:val="24"/>
          <w:szCs w:val="24"/>
        </w:rPr>
        <w:t xml:space="preserve">= 2,03 </w:t>
      </w:r>
      <w:r w:rsidRPr="0015175A">
        <w:rPr>
          <w:rFonts w:ascii="Times New Roman" w:hAnsi="Times New Roman" w:cs="Times New Roman"/>
          <w:sz w:val="24"/>
          <w:szCs w:val="24"/>
        </w:rPr>
        <w:t>pada taraf nyata α = 0,05 sebesar , Karena F</w:t>
      </w:r>
      <w:r w:rsidRPr="0015175A">
        <w:rPr>
          <w:rFonts w:ascii="Times New Roman" w:hAnsi="Times New Roman" w:cs="Times New Roman"/>
          <w:sz w:val="24"/>
          <w:szCs w:val="24"/>
          <w:vertAlign w:val="subscript"/>
        </w:rPr>
        <w:t>hitung</w:t>
      </w:r>
      <w:r w:rsidRPr="0015175A">
        <w:rPr>
          <w:rFonts w:ascii="Times New Roman" w:hAnsi="Times New Roman" w:cs="Times New Roman"/>
          <w:sz w:val="24"/>
          <w:szCs w:val="24"/>
        </w:rPr>
        <w:t xml:space="preserve"> = 1,69 &lt; F</w:t>
      </w:r>
      <w:r w:rsidRPr="0015175A">
        <w:rPr>
          <w:rFonts w:ascii="Times New Roman" w:hAnsi="Times New Roman" w:cs="Times New Roman"/>
          <w:sz w:val="24"/>
          <w:szCs w:val="24"/>
          <w:vertAlign w:val="subscript"/>
        </w:rPr>
        <w:t>tabel</w:t>
      </w:r>
      <w:r w:rsidRPr="0015175A">
        <w:rPr>
          <w:rFonts w:ascii="Times New Roman" w:hAnsi="Times New Roman" w:cs="Times New Roman"/>
          <w:sz w:val="24"/>
          <w:szCs w:val="24"/>
        </w:rPr>
        <w:t xml:space="preserve"> = 2,03 maka disimpulkan nilai postest kedua kelas sampel homogen.</w:t>
      </w:r>
    </w:p>
    <w:p w:rsidR="0015175A" w:rsidRPr="0015175A" w:rsidRDefault="0015175A" w:rsidP="0015175A">
      <w:pPr>
        <w:pStyle w:val="NoSpacing"/>
        <w:ind w:firstLine="720"/>
        <w:jc w:val="both"/>
        <w:rPr>
          <w:rFonts w:ascii="Times New Roman" w:hAnsi="Times New Roman" w:cs="Times New Roman"/>
          <w:sz w:val="24"/>
          <w:szCs w:val="24"/>
        </w:rPr>
      </w:pPr>
      <w:r w:rsidRPr="0015175A">
        <w:rPr>
          <w:rFonts w:ascii="Times New Roman" w:hAnsi="Times New Roman" w:cs="Times New Roman"/>
          <w:sz w:val="24"/>
          <w:szCs w:val="24"/>
        </w:rPr>
        <w:t>Hipotesis diatas adalah hipotesis alternatif. Hipotesis tersebut dapat diterima apabila F</w:t>
      </w:r>
      <w:r w:rsidRPr="0015175A">
        <w:rPr>
          <w:rFonts w:ascii="Times New Roman" w:hAnsi="Times New Roman" w:cs="Times New Roman"/>
          <w:sz w:val="24"/>
          <w:szCs w:val="24"/>
          <w:vertAlign w:val="subscript"/>
        </w:rPr>
        <w:t>hitung</w:t>
      </w:r>
      <w:r w:rsidRPr="0015175A">
        <w:rPr>
          <w:rFonts w:ascii="Times New Roman" w:hAnsi="Times New Roman" w:cs="Times New Roman"/>
          <w:sz w:val="24"/>
          <w:szCs w:val="24"/>
        </w:rPr>
        <w:t>&gt; F</w:t>
      </w:r>
      <w:r w:rsidRPr="0015175A">
        <w:rPr>
          <w:rFonts w:ascii="Times New Roman" w:hAnsi="Times New Roman" w:cs="Times New Roman"/>
          <w:sz w:val="24"/>
          <w:szCs w:val="24"/>
          <w:vertAlign w:val="subscript"/>
        </w:rPr>
        <w:t>tabel</w:t>
      </w:r>
      <w:r w:rsidRPr="0015175A">
        <w:rPr>
          <w:rFonts w:ascii="Times New Roman" w:hAnsi="Times New Roman" w:cs="Times New Roman"/>
          <w:sz w:val="24"/>
          <w:szCs w:val="24"/>
        </w:rPr>
        <w:t xml:space="preserve"> dengan taraf signifikan α = 0,05, dk = N – 2 = 20 – 2 = 18. Begitu juga sebaliknya apabila F</w:t>
      </w:r>
      <w:r w:rsidRPr="0015175A">
        <w:rPr>
          <w:rFonts w:ascii="Times New Roman" w:hAnsi="Times New Roman" w:cs="Times New Roman"/>
          <w:sz w:val="24"/>
          <w:szCs w:val="24"/>
          <w:vertAlign w:val="subscript"/>
        </w:rPr>
        <w:t>hitung</w:t>
      </w:r>
      <w:r w:rsidRPr="0015175A">
        <w:rPr>
          <w:rFonts w:ascii="Times New Roman" w:hAnsi="Times New Roman" w:cs="Times New Roman"/>
          <w:sz w:val="24"/>
          <w:szCs w:val="24"/>
        </w:rPr>
        <w:t>&lt; F</w:t>
      </w:r>
      <w:r w:rsidRPr="0015175A">
        <w:rPr>
          <w:rFonts w:ascii="Times New Roman" w:hAnsi="Times New Roman" w:cs="Times New Roman"/>
          <w:sz w:val="24"/>
          <w:szCs w:val="24"/>
          <w:vertAlign w:val="subscript"/>
        </w:rPr>
        <w:t xml:space="preserve">tabel </w:t>
      </w:r>
      <w:r w:rsidRPr="0015175A">
        <w:rPr>
          <w:rFonts w:ascii="Times New Roman" w:hAnsi="Times New Roman" w:cs="Times New Roman"/>
          <w:sz w:val="24"/>
          <w:szCs w:val="24"/>
        </w:rPr>
        <w:t>maka hipotesis ditolak. Untuk itu perlu dilakukan penghitungan skor dan nilai akhir masing-masing dari variabel x dan y dan untuk lebih jelasnya dapat dilihat dari tabel kerja regresi sederhana sebagai berikut :</w:t>
      </w:r>
    </w:p>
    <w:p w:rsidR="0015175A" w:rsidRPr="0015175A" w:rsidRDefault="0015175A" w:rsidP="0015175A">
      <w:pPr>
        <w:spacing w:after="0" w:line="240" w:lineRule="auto"/>
        <w:jc w:val="both"/>
        <w:rPr>
          <w:rFonts w:ascii="Times New Roman" w:hAnsi="Times New Roman" w:cs="Times New Roman"/>
          <w:sz w:val="24"/>
          <w:szCs w:val="24"/>
          <w:vertAlign w:val="subscript"/>
        </w:rPr>
      </w:pPr>
      <w:r w:rsidRPr="0015175A">
        <w:rPr>
          <w:rFonts w:ascii="Times New Roman" w:hAnsi="Times New Roman" w:cs="Times New Roman"/>
          <w:sz w:val="24"/>
          <w:szCs w:val="24"/>
        </w:rPr>
        <w:t>F</w:t>
      </w:r>
      <w:r w:rsidRPr="0015175A">
        <w:rPr>
          <w:rFonts w:ascii="Times New Roman" w:hAnsi="Times New Roman" w:cs="Times New Roman"/>
          <w:sz w:val="24"/>
          <w:szCs w:val="24"/>
          <w:vertAlign w:val="subscript"/>
        </w:rPr>
        <w:t>hitung</w:t>
      </w:r>
      <w:r w:rsidRPr="0015175A">
        <w:rPr>
          <w:rFonts w:ascii="Times New Roman" w:hAnsi="Times New Roman" w:cs="Times New Roman"/>
          <w:sz w:val="24"/>
          <w:szCs w:val="24"/>
        </w:rPr>
        <w:t>&gt; F</w:t>
      </w:r>
      <w:r w:rsidRPr="0015175A">
        <w:rPr>
          <w:rFonts w:ascii="Times New Roman" w:hAnsi="Times New Roman" w:cs="Times New Roman"/>
          <w:sz w:val="24"/>
          <w:szCs w:val="24"/>
          <w:vertAlign w:val="subscript"/>
        </w:rPr>
        <w:t xml:space="preserve">tabel </w:t>
      </w:r>
      <w:r w:rsidRPr="0015175A">
        <w:rPr>
          <w:rFonts w:ascii="Times New Roman" w:hAnsi="Times New Roman" w:cs="Times New Roman"/>
          <w:sz w:val="24"/>
          <w:szCs w:val="24"/>
        </w:rPr>
        <w:t>= 0,111 &gt; 0,048 . maka H</w:t>
      </w:r>
      <w:r w:rsidRPr="0015175A">
        <w:rPr>
          <w:rFonts w:ascii="Times New Roman" w:hAnsi="Times New Roman" w:cs="Times New Roman"/>
          <w:sz w:val="24"/>
          <w:szCs w:val="24"/>
          <w:vertAlign w:val="subscript"/>
        </w:rPr>
        <w:t xml:space="preserve">0 </w:t>
      </w:r>
      <w:r w:rsidRPr="0015175A">
        <w:rPr>
          <w:rFonts w:ascii="Times New Roman" w:hAnsi="Times New Roman" w:cs="Times New Roman"/>
          <w:sz w:val="24"/>
          <w:szCs w:val="24"/>
        </w:rPr>
        <w:t>artinya signifikan</w:t>
      </w:r>
      <w:r w:rsidRPr="0015175A">
        <w:rPr>
          <w:rFonts w:ascii="Times New Roman" w:hAnsi="Times New Roman" w:cs="Times New Roman"/>
          <w:sz w:val="24"/>
          <w:szCs w:val="24"/>
          <w:vertAlign w:val="subscript"/>
        </w:rPr>
        <w:t>.</w:t>
      </w:r>
    </w:p>
    <w:p w:rsidR="0015175A" w:rsidRPr="0015175A" w:rsidRDefault="0015175A" w:rsidP="0015175A">
      <w:pPr>
        <w:pStyle w:val="NoSpacing"/>
        <w:ind w:left="709" w:hanging="709"/>
        <w:jc w:val="both"/>
        <w:rPr>
          <w:rFonts w:ascii="Times New Roman" w:hAnsi="Times New Roman" w:cs="Times New Roman"/>
          <w:sz w:val="24"/>
          <w:szCs w:val="24"/>
        </w:rPr>
      </w:pPr>
      <w:proofErr w:type="gramStart"/>
      <w:r w:rsidRPr="0015175A">
        <w:rPr>
          <w:rFonts w:ascii="Times New Roman" w:hAnsi="Times New Roman" w:cs="Times New Roman"/>
          <w:sz w:val="24"/>
          <w:szCs w:val="24"/>
          <w:lang w:val="es-ES"/>
        </w:rPr>
        <w:t>H</w:t>
      </w:r>
      <w:r w:rsidRPr="0015175A">
        <w:rPr>
          <w:rFonts w:ascii="Times New Roman" w:hAnsi="Times New Roman" w:cs="Times New Roman"/>
          <w:sz w:val="24"/>
          <w:szCs w:val="24"/>
          <w:vertAlign w:val="subscript"/>
          <w:lang w:val="es-ES"/>
        </w:rPr>
        <w:t>0</w:t>
      </w:r>
      <w:r w:rsidRPr="0015175A">
        <w:rPr>
          <w:rFonts w:ascii="Times New Roman" w:hAnsi="Times New Roman" w:cs="Times New Roman"/>
          <w:sz w:val="24"/>
          <w:szCs w:val="24"/>
          <w:lang w:val="es-ES"/>
        </w:rPr>
        <w:t xml:space="preserve"> :</w:t>
      </w:r>
      <w:proofErr w:type="gramEnd"/>
      <w:r w:rsidRPr="0015175A">
        <w:rPr>
          <w:rFonts w:ascii="Times New Roman" w:hAnsi="Times New Roman" w:cs="Times New Roman"/>
          <w:sz w:val="24"/>
          <w:szCs w:val="24"/>
          <w:lang w:val="sv-SE"/>
        </w:rPr>
        <w:t xml:space="preserve"> Tidak ada </w:t>
      </w:r>
      <w:r w:rsidRPr="0015175A">
        <w:rPr>
          <w:rFonts w:ascii="Times New Roman" w:hAnsi="Times New Roman" w:cs="Times New Roman"/>
          <w:sz w:val="24"/>
          <w:szCs w:val="24"/>
        </w:rPr>
        <w:t>pengaruh analisis berpikir kritis matematika melalui metode Pembelajaran biasa di dalam kelas X SMA Negeri 1 Batang Angkola.</w:t>
      </w:r>
    </w:p>
    <w:p w:rsidR="0015175A" w:rsidRPr="0015175A" w:rsidRDefault="0015175A" w:rsidP="0015175A">
      <w:pPr>
        <w:pStyle w:val="NoSpacing"/>
        <w:ind w:left="709" w:hanging="709"/>
        <w:jc w:val="both"/>
        <w:rPr>
          <w:rFonts w:ascii="Times New Roman" w:hAnsi="Times New Roman" w:cs="Times New Roman"/>
          <w:sz w:val="24"/>
          <w:szCs w:val="24"/>
        </w:rPr>
      </w:pPr>
      <w:r w:rsidRPr="0015175A">
        <w:rPr>
          <w:rFonts w:ascii="Times New Roman" w:hAnsi="Times New Roman" w:cs="Times New Roman"/>
          <w:color w:val="000000"/>
          <w:sz w:val="24"/>
          <w:szCs w:val="24"/>
          <w:u w:color="000000"/>
        </w:rPr>
        <w:t>H</w:t>
      </w:r>
      <w:r w:rsidRPr="0015175A">
        <w:rPr>
          <w:rFonts w:ascii="Times New Roman" w:hAnsi="Times New Roman" w:cs="Times New Roman"/>
          <w:color w:val="000000"/>
          <w:sz w:val="24"/>
          <w:szCs w:val="24"/>
          <w:u w:color="000000"/>
          <w:vertAlign w:val="subscript"/>
        </w:rPr>
        <w:t>a</w:t>
      </w:r>
      <w:r w:rsidRPr="0015175A">
        <w:rPr>
          <w:rFonts w:ascii="Times New Roman" w:hAnsi="Times New Roman" w:cs="Times New Roman"/>
          <w:color w:val="000000"/>
          <w:sz w:val="24"/>
          <w:szCs w:val="24"/>
          <w:u w:color="000000"/>
        </w:rPr>
        <w:t xml:space="preserve"> :</w:t>
      </w:r>
      <w:r w:rsidRPr="0015175A">
        <w:rPr>
          <w:rFonts w:ascii="Times New Roman" w:hAnsi="Times New Roman" w:cs="Times New Roman"/>
          <w:sz w:val="24"/>
          <w:szCs w:val="24"/>
          <w:lang w:val="sv-SE"/>
        </w:rPr>
        <w:t xml:space="preserve"> Ada </w:t>
      </w:r>
      <w:r w:rsidRPr="0015175A">
        <w:rPr>
          <w:rFonts w:ascii="Times New Roman" w:hAnsi="Times New Roman" w:cs="Times New Roman"/>
          <w:sz w:val="24"/>
          <w:szCs w:val="24"/>
        </w:rPr>
        <w:t>pengaruh analisis berpikir kritis matemstika melalui metode Pembelajaran biasa di dalam kelas X SMA Negeri 1 Batang Angkola</w:t>
      </w:r>
    </w:p>
    <w:p w:rsidR="0015175A" w:rsidRPr="0015175A" w:rsidRDefault="00F473F1" w:rsidP="0015175A">
      <w:pPr>
        <w:pStyle w:val="Default"/>
        <w:jc w:val="both"/>
        <w:rPr>
          <w:b/>
        </w:rPr>
      </w:pPr>
      <w:r>
        <w:rPr>
          <w:b/>
        </w:rPr>
        <w:t xml:space="preserve">D. </w:t>
      </w:r>
      <w:proofErr w:type="spellStart"/>
      <w:r>
        <w:rPr>
          <w:b/>
        </w:rPr>
        <w:t>Penutup</w:t>
      </w:r>
      <w:proofErr w:type="spellEnd"/>
    </w:p>
    <w:p w:rsidR="0015175A" w:rsidRPr="0015175A" w:rsidRDefault="0015175A" w:rsidP="0015175A">
      <w:pPr>
        <w:spacing w:after="0" w:line="240" w:lineRule="auto"/>
        <w:ind w:firstLine="709"/>
        <w:jc w:val="both"/>
        <w:rPr>
          <w:rFonts w:ascii="Times New Roman" w:hAnsi="Times New Roman" w:cs="Times New Roman"/>
          <w:sz w:val="24"/>
          <w:szCs w:val="24"/>
          <w:lang w:val="sv-SE"/>
        </w:rPr>
      </w:pPr>
      <w:r w:rsidRPr="0015175A">
        <w:rPr>
          <w:rFonts w:ascii="Times New Roman" w:hAnsi="Times New Roman" w:cs="Times New Roman"/>
          <w:sz w:val="24"/>
          <w:szCs w:val="24"/>
          <w:lang w:val="sv-SE"/>
        </w:rPr>
        <w:t xml:space="preserve">Dari hasil penelitian dapat diperoleh kesimpulan sebagai berikut: </w:t>
      </w:r>
      <w:r w:rsidRPr="0015175A">
        <w:rPr>
          <w:rFonts w:ascii="Times New Roman" w:hAnsi="Times New Roman" w:cs="Times New Roman"/>
          <w:sz w:val="24"/>
          <w:szCs w:val="24"/>
        </w:rPr>
        <w:t xml:space="preserve">Terdapat pengaruh pembelajaran </w:t>
      </w:r>
      <w:r w:rsidRPr="0015175A">
        <w:rPr>
          <w:rFonts w:ascii="Times New Roman" w:hAnsi="Times New Roman" w:cs="Times New Roman"/>
          <w:i/>
          <w:sz w:val="24"/>
          <w:szCs w:val="24"/>
        </w:rPr>
        <w:t>reward and punishment</w:t>
      </w:r>
      <w:r w:rsidRPr="0015175A">
        <w:rPr>
          <w:rFonts w:ascii="Times New Roman" w:hAnsi="Times New Roman" w:cs="Times New Roman"/>
          <w:sz w:val="24"/>
          <w:szCs w:val="24"/>
        </w:rPr>
        <w:t xml:space="preserve"> terhadap berpikir kritis matematika siswa di kelas  X SMA Negeri 1 Batang Angkola. Dibuktikan dari hasil perhitungan uji regresi diperoleh  F</w:t>
      </w:r>
      <w:r w:rsidRPr="0015175A">
        <w:rPr>
          <w:rFonts w:ascii="Times New Roman" w:hAnsi="Times New Roman" w:cs="Times New Roman"/>
          <w:sz w:val="24"/>
          <w:szCs w:val="24"/>
          <w:vertAlign w:val="subscript"/>
        </w:rPr>
        <w:t>hitung</w:t>
      </w:r>
      <w:r w:rsidRPr="0015175A">
        <w:rPr>
          <w:rFonts w:ascii="Times New Roman" w:hAnsi="Times New Roman" w:cs="Times New Roman"/>
          <w:sz w:val="24"/>
          <w:szCs w:val="24"/>
        </w:rPr>
        <w:t>&gt; F</w:t>
      </w:r>
      <w:r w:rsidRPr="0015175A">
        <w:rPr>
          <w:rFonts w:ascii="Times New Roman" w:hAnsi="Times New Roman" w:cs="Times New Roman"/>
          <w:sz w:val="24"/>
          <w:szCs w:val="24"/>
          <w:vertAlign w:val="subscript"/>
        </w:rPr>
        <w:t xml:space="preserve">tabel </w:t>
      </w:r>
      <w:r w:rsidRPr="0015175A">
        <w:rPr>
          <w:rFonts w:ascii="Times New Roman" w:hAnsi="Times New Roman" w:cs="Times New Roman"/>
          <w:sz w:val="24"/>
          <w:szCs w:val="24"/>
        </w:rPr>
        <w:t>= 0,111 &gt; 0,048, sehingga H</w:t>
      </w:r>
      <w:r w:rsidRPr="0015175A">
        <w:rPr>
          <w:rFonts w:ascii="Times New Roman" w:hAnsi="Times New Roman" w:cs="Times New Roman"/>
          <w:sz w:val="24"/>
          <w:szCs w:val="24"/>
          <w:vertAlign w:val="subscript"/>
        </w:rPr>
        <w:t xml:space="preserve">0 </w:t>
      </w:r>
      <w:r w:rsidRPr="0015175A">
        <w:rPr>
          <w:rFonts w:ascii="Times New Roman" w:hAnsi="Times New Roman" w:cs="Times New Roman"/>
          <w:sz w:val="24"/>
          <w:szCs w:val="24"/>
        </w:rPr>
        <w:t>ditolak dan H</w:t>
      </w:r>
      <w:r w:rsidRPr="0015175A">
        <w:rPr>
          <w:rFonts w:ascii="Times New Roman" w:hAnsi="Times New Roman" w:cs="Times New Roman"/>
          <w:sz w:val="24"/>
          <w:szCs w:val="24"/>
          <w:vertAlign w:val="subscript"/>
        </w:rPr>
        <w:t>a</w:t>
      </w:r>
      <w:r w:rsidRPr="0015175A">
        <w:rPr>
          <w:rFonts w:ascii="Times New Roman" w:hAnsi="Times New Roman" w:cs="Times New Roman"/>
          <w:sz w:val="24"/>
          <w:szCs w:val="24"/>
        </w:rPr>
        <w:t xml:space="preserve"> diterima.</w:t>
      </w:r>
    </w:p>
    <w:p w:rsidR="0015175A" w:rsidRPr="0015175A" w:rsidRDefault="0015175A" w:rsidP="0015175A">
      <w:pPr>
        <w:pStyle w:val="Default"/>
        <w:jc w:val="both"/>
        <w:rPr>
          <w:b/>
        </w:rPr>
      </w:pPr>
    </w:p>
    <w:p w:rsidR="0015175A" w:rsidRPr="0015175A" w:rsidRDefault="0015175A" w:rsidP="0015175A">
      <w:pPr>
        <w:spacing w:after="0" w:line="240" w:lineRule="auto"/>
        <w:ind w:firstLine="720"/>
        <w:jc w:val="both"/>
        <w:rPr>
          <w:rFonts w:ascii="Times New Roman" w:hAnsi="Times New Roman" w:cs="Times New Roman"/>
          <w:b/>
          <w:sz w:val="24"/>
          <w:szCs w:val="24"/>
        </w:rPr>
      </w:pPr>
    </w:p>
    <w:p w:rsidR="0015175A" w:rsidRDefault="00F473F1" w:rsidP="0015175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E. </w:t>
      </w:r>
      <w:r w:rsidR="0015175A" w:rsidRPr="0015175A">
        <w:rPr>
          <w:rFonts w:ascii="Times New Roman" w:hAnsi="Times New Roman" w:cs="Times New Roman"/>
          <w:b/>
          <w:sz w:val="24"/>
          <w:szCs w:val="24"/>
        </w:rPr>
        <w:t>D</w:t>
      </w:r>
      <w:proofErr w:type="spellStart"/>
      <w:r>
        <w:rPr>
          <w:rFonts w:ascii="Times New Roman" w:hAnsi="Times New Roman" w:cs="Times New Roman"/>
          <w:b/>
          <w:sz w:val="24"/>
          <w:szCs w:val="24"/>
          <w:lang w:val="en-US"/>
        </w:rPr>
        <w:t>aftar</w:t>
      </w:r>
      <w:proofErr w:type="spellEnd"/>
      <w:r>
        <w:rPr>
          <w:rFonts w:ascii="Times New Roman" w:hAnsi="Times New Roman" w:cs="Times New Roman"/>
          <w:b/>
          <w:sz w:val="24"/>
          <w:szCs w:val="24"/>
          <w:lang w:val="en-US"/>
        </w:rPr>
        <w:t xml:space="preserve"> </w:t>
      </w:r>
      <w:r w:rsidR="0015175A" w:rsidRPr="0015175A">
        <w:rPr>
          <w:rFonts w:ascii="Times New Roman" w:hAnsi="Times New Roman" w:cs="Times New Roman"/>
          <w:b/>
          <w:sz w:val="24"/>
          <w:szCs w:val="24"/>
        </w:rPr>
        <w:t>P</w:t>
      </w:r>
      <w:proofErr w:type="spellStart"/>
      <w:r>
        <w:rPr>
          <w:rFonts w:ascii="Times New Roman" w:hAnsi="Times New Roman" w:cs="Times New Roman"/>
          <w:b/>
          <w:sz w:val="24"/>
          <w:szCs w:val="24"/>
          <w:lang w:val="en-US"/>
        </w:rPr>
        <w:t>ustaka</w:t>
      </w:r>
      <w:proofErr w:type="spellEnd"/>
    </w:p>
    <w:p w:rsidR="00F473F1" w:rsidRPr="0015175A" w:rsidRDefault="00F473F1" w:rsidP="0015175A">
      <w:pPr>
        <w:spacing w:after="0" w:line="240" w:lineRule="auto"/>
        <w:jc w:val="both"/>
        <w:rPr>
          <w:rFonts w:ascii="Times New Roman" w:hAnsi="Times New Roman" w:cs="Times New Roman"/>
          <w:b/>
          <w:sz w:val="24"/>
          <w:szCs w:val="24"/>
        </w:rPr>
      </w:pPr>
    </w:p>
    <w:p w:rsidR="0015175A" w:rsidRPr="0015175A" w:rsidRDefault="0015175A" w:rsidP="0015175A">
      <w:pPr>
        <w:spacing w:after="0" w:line="240" w:lineRule="auto"/>
        <w:jc w:val="both"/>
        <w:rPr>
          <w:rFonts w:ascii="Times New Roman" w:hAnsi="Times New Roman" w:cs="Times New Roman"/>
          <w:color w:val="000000"/>
          <w:sz w:val="24"/>
          <w:szCs w:val="24"/>
        </w:rPr>
      </w:pPr>
      <w:r w:rsidRPr="0015175A">
        <w:rPr>
          <w:rFonts w:ascii="Times New Roman" w:hAnsi="Times New Roman" w:cs="Times New Roman"/>
          <w:color w:val="000000"/>
          <w:sz w:val="24"/>
          <w:szCs w:val="24"/>
        </w:rPr>
        <w:t xml:space="preserve">Arikunto. (2006) </w:t>
      </w:r>
      <w:r w:rsidRPr="0015175A">
        <w:rPr>
          <w:rFonts w:ascii="Times New Roman" w:hAnsi="Times New Roman" w:cs="Times New Roman"/>
          <w:i/>
          <w:color w:val="000000"/>
          <w:sz w:val="24"/>
          <w:szCs w:val="24"/>
        </w:rPr>
        <w:t>Prosedur Penelitian</w:t>
      </w:r>
      <w:r w:rsidRPr="0015175A">
        <w:rPr>
          <w:rFonts w:ascii="Times New Roman" w:hAnsi="Times New Roman" w:cs="Times New Roman"/>
          <w:color w:val="000000"/>
          <w:sz w:val="24"/>
          <w:szCs w:val="24"/>
        </w:rPr>
        <w:t>, Jakarta : Rineka Cipta.</w:t>
      </w:r>
    </w:p>
    <w:p w:rsidR="0015175A" w:rsidRPr="0015175A" w:rsidRDefault="002F7B57" w:rsidP="0015175A">
      <w:pPr>
        <w:pStyle w:val="Header"/>
        <w:jc w:val="both"/>
        <w:rPr>
          <w:rFonts w:ascii="Times New Roman" w:hAnsi="Times New Roman" w:cs="Times New Roman"/>
          <w:sz w:val="24"/>
          <w:szCs w:val="24"/>
        </w:rPr>
      </w:pPr>
      <w:r w:rsidRPr="002F7B57">
        <w:rPr>
          <w:rFonts w:ascii="Times New Roman" w:hAnsi="Times New Roman" w:cs="Times New Roman"/>
          <w:sz w:val="24"/>
          <w:szCs w:val="24"/>
        </w:rPr>
        <w:pict>
          <v:shape id="_x0000_s1026" type="#_x0000_t32" style="position:absolute;left:0;text-align:left;margin-left:2.1pt;margin-top:9.4pt;width:39.75pt;height:0;z-index:251660288" o:connectortype="straight"/>
        </w:pict>
      </w:r>
      <w:r w:rsidR="0015175A" w:rsidRPr="0015175A">
        <w:rPr>
          <w:rFonts w:ascii="Times New Roman" w:hAnsi="Times New Roman" w:cs="Times New Roman"/>
          <w:sz w:val="24"/>
          <w:szCs w:val="24"/>
        </w:rPr>
        <w:t xml:space="preserve">              , (2007).</w:t>
      </w:r>
      <w:r w:rsidR="0015175A" w:rsidRPr="0015175A">
        <w:rPr>
          <w:rFonts w:ascii="Times New Roman" w:hAnsi="Times New Roman" w:cs="Times New Roman"/>
          <w:i/>
          <w:sz w:val="24"/>
          <w:szCs w:val="24"/>
        </w:rPr>
        <w:t>Dasar-dasar Evaluasi Pendidikan</w:t>
      </w:r>
      <w:r w:rsidR="0015175A" w:rsidRPr="0015175A">
        <w:rPr>
          <w:rFonts w:ascii="Times New Roman" w:hAnsi="Times New Roman" w:cs="Times New Roman"/>
          <w:sz w:val="24"/>
          <w:szCs w:val="24"/>
        </w:rPr>
        <w:t>. Jakarta: Bumi Aksara.</w:t>
      </w:r>
    </w:p>
    <w:p w:rsidR="0015175A" w:rsidRPr="0015175A" w:rsidRDefault="002F7B57" w:rsidP="0015175A">
      <w:pPr>
        <w:spacing w:after="0" w:line="240" w:lineRule="auto"/>
        <w:jc w:val="both"/>
        <w:rPr>
          <w:rFonts w:ascii="Times New Roman" w:hAnsi="Times New Roman" w:cs="Times New Roman"/>
          <w:color w:val="000000"/>
          <w:sz w:val="24"/>
          <w:szCs w:val="24"/>
        </w:rPr>
      </w:pPr>
      <w:r w:rsidRPr="002F7B57">
        <w:rPr>
          <w:rFonts w:ascii="Times New Roman" w:hAnsi="Times New Roman" w:cs="Times New Roman"/>
          <w:sz w:val="24"/>
          <w:szCs w:val="24"/>
        </w:rPr>
        <w:pict>
          <v:shape id="_x0000_s1028" type="#_x0000_t32" style="position:absolute;left:0;text-align:left;margin-left:.8pt;margin-top:10.5pt;width:39.75pt;height:0;z-index:251662336" o:connectortype="straight"/>
        </w:pict>
      </w:r>
      <w:r w:rsidR="0015175A" w:rsidRPr="0015175A">
        <w:rPr>
          <w:rFonts w:ascii="Times New Roman" w:hAnsi="Times New Roman" w:cs="Times New Roman"/>
          <w:color w:val="000000"/>
          <w:sz w:val="24"/>
          <w:szCs w:val="24"/>
        </w:rPr>
        <w:t xml:space="preserve">              . (2010) </w:t>
      </w:r>
      <w:r w:rsidR="0015175A" w:rsidRPr="0015175A">
        <w:rPr>
          <w:rFonts w:ascii="Times New Roman" w:hAnsi="Times New Roman" w:cs="Times New Roman"/>
          <w:i/>
          <w:color w:val="000000"/>
          <w:sz w:val="24"/>
          <w:szCs w:val="24"/>
        </w:rPr>
        <w:t>Prosedur Penelitian</w:t>
      </w:r>
      <w:r w:rsidR="0015175A" w:rsidRPr="0015175A">
        <w:rPr>
          <w:rFonts w:ascii="Times New Roman" w:hAnsi="Times New Roman" w:cs="Times New Roman"/>
          <w:color w:val="000000"/>
          <w:sz w:val="24"/>
          <w:szCs w:val="24"/>
        </w:rPr>
        <w:t>, Jakarta : Rineka Cipta.</w:t>
      </w:r>
    </w:p>
    <w:p w:rsidR="0015175A" w:rsidRPr="0015175A" w:rsidRDefault="0015175A" w:rsidP="0015175A">
      <w:pPr>
        <w:pStyle w:val="Header"/>
        <w:jc w:val="both"/>
        <w:rPr>
          <w:rFonts w:ascii="Times New Roman" w:hAnsi="Times New Roman" w:cs="Times New Roman"/>
          <w:color w:val="000000"/>
          <w:sz w:val="24"/>
          <w:szCs w:val="24"/>
        </w:rPr>
      </w:pPr>
      <w:r w:rsidRPr="0015175A">
        <w:rPr>
          <w:rFonts w:ascii="Times New Roman" w:hAnsi="Times New Roman" w:cs="Times New Roman"/>
          <w:color w:val="000000"/>
          <w:sz w:val="24"/>
          <w:szCs w:val="24"/>
        </w:rPr>
        <w:t>Gulo, W. (2002).</w:t>
      </w:r>
      <w:r w:rsidRPr="0015175A">
        <w:rPr>
          <w:rFonts w:ascii="Times New Roman" w:hAnsi="Times New Roman" w:cs="Times New Roman"/>
          <w:i/>
          <w:color w:val="000000"/>
          <w:sz w:val="24"/>
          <w:szCs w:val="24"/>
        </w:rPr>
        <w:t xml:space="preserve">Strategi Belajar Mengajar.Jakarta </w:t>
      </w:r>
      <w:r w:rsidRPr="0015175A">
        <w:rPr>
          <w:rFonts w:ascii="Times New Roman" w:hAnsi="Times New Roman" w:cs="Times New Roman"/>
          <w:color w:val="000000"/>
          <w:sz w:val="24"/>
          <w:szCs w:val="24"/>
        </w:rPr>
        <w:t>: Grasindo.</w:t>
      </w:r>
    </w:p>
    <w:p w:rsidR="0015175A" w:rsidRPr="0015175A" w:rsidRDefault="0015175A" w:rsidP="0015175A">
      <w:pPr>
        <w:spacing w:after="0" w:line="240" w:lineRule="auto"/>
        <w:jc w:val="both"/>
        <w:rPr>
          <w:rFonts w:ascii="Times New Roman" w:hAnsi="Times New Roman" w:cs="Times New Roman"/>
          <w:i/>
          <w:color w:val="000000"/>
          <w:sz w:val="24"/>
          <w:szCs w:val="24"/>
        </w:rPr>
      </w:pPr>
      <w:r w:rsidRPr="0015175A">
        <w:rPr>
          <w:rFonts w:ascii="Times New Roman" w:hAnsi="Times New Roman" w:cs="Times New Roman"/>
          <w:color w:val="000000"/>
          <w:sz w:val="24"/>
          <w:szCs w:val="24"/>
        </w:rPr>
        <w:t xml:space="preserve">Herlin, BF. (2009). </w:t>
      </w:r>
      <w:r w:rsidRPr="0015175A">
        <w:rPr>
          <w:rFonts w:ascii="Times New Roman" w:hAnsi="Times New Roman" w:cs="Times New Roman"/>
          <w:i/>
          <w:color w:val="000000"/>
          <w:sz w:val="24"/>
          <w:szCs w:val="24"/>
        </w:rPr>
        <w:t>Buku Paket Matematika</w:t>
      </w:r>
      <w:r w:rsidRPr="0015175A">
        <w:rPr>
          <w:rFonts w:ascii="Times New Roman" w:hAnsi="Times New Roman" w:cs="Times New Roman"/>
          <w:color w:val="000000"/>
          <w:sz w:val="24"/>
          <w:szCs w:val="24"/>
        </w:rPr>
        <w:t>.Erlangga.</w:t>
      </w:r>
    </w:p>
    <w:p w:rsidR="0015175A" w:rsidRPr="0015175A" w:rsidRDefault="002F7B57" w:rsidP="0015175A">
      <w:pPr>
        <w:spacing w:after="0" w:line="240" w:lineRule="auto"/>
        <w:jc w:val="both"/>
        <w:rPr>
          <w:rFonts w:ascii="Times New Roman" w:hAnsi="Times New Roman" w:cs="Times New Roman"/>
          <w:sz w:val="24"/>
          <w:szCs w:val="24"/>
        </w:rPr>
      </w:pPr>
      <w:r w:rsidRPr="002F7B57">
        <w:rPr>
          <w:rFonts w:ascii="Times New Roman" w:hAnsi="Times New Roman" w:cs="Times New Roman"/>
          <w:sz w:val="24"/>
          <w:szCs w:val="24"/>
        </w:rPr>
        <w:pict>
          <v:shape id="_x0000_s1027" type="#_x0000_t32" style="position:absolute;left:0;text-align:left;margin-left:-.15pt;margin-top:10.6pt;width:27pt;height:0;z-index:251661312" o:connectortype="straight"/>
        </w:pict>
      </w:r>
      <w:r w:rsidR="0015175A" w:rsidRPr="0015175A">
        <w:rPr>
          <w:rFonts w:ascii="Times New Roman" w:hAnsi="Times New Roman" w:cs="Times New Roman"/>
          <w:color w:val="000000"/>
          <w:sz w:val="24"/>
          <w:szCs w:val="24"/>
        </w:rPr>
        <w:t xml:space="preserve">         , (2006).</w:t>
      </w:r>
      <w:r w:rsidR="0015175A" w:rsidRPr="0015175A">
        <w:rPr>
          <w:rFonts w:ascii="Times New Roman" w:hAnsi="Times New Roman" w:cs="Times New Roman"/>
          <w:i/>
          <w:color w:val="000000"/>
          <w:sz w:val="24"/>
          <w:szCs w:val="24"/>
        </w:rPr>
        <w:t>1001 plus Soal dan Pembahasan Matematika</w:t>
      </w:r>
      <w:r w:rsidR="0015175A" w:rsidRPr="0015175A">
        <w:rPr>
          <w:rFonts w:ascii="Times New Roman" w:hAnsi="Times New Roman" w:cs="Times New Roman"/>
          <w:color w:val="000000"/>
          <w:sz w:val="24"/>
          <w:szCs w:val="24"/>
        </w:rPr>
        <w:t>.Erlangga.</w:t>
      </w:r>
    </w:p>
    <w:p w:rsidR="0015175A" w:rsidRPr="0015175A" w:rsidRDefault="0015175A" w:rsidP="0015175A">
      <w:pPr>
        <w:spacing w:after="0" w:line="240" w:lineRule="auto"/>
        <w:ind w:left="709" w:hanging="709"/>
        <w:jc w:val="both"/>
        <w:rPr>
          <w:rFonts w:ascii="Times New Roman" w:hAnsi="Times New Roman" w:cs="Times New Roman"/>
          <w:sz w:val="24"/>
          <w:szCs w:val="24"/>
        </w:rPr>
      </w:pPr>
      <w:r w:rsidRPr="0015175A">
        <w:rPr>
          <w:rFonts w:ascii="Times New Roman" w:hAnsi="Times New Roman" w:cs="Times New Roman"/>
          <w:sz w:val="24"/>
          <w:szCs w:val="24"/>
        </w:rPr>
        <w:t xml:space="preserve">Istianah.Euis.(2013). </w:t>
      </w:r>
      <w:r w:rsidRPr="0015175A">
        <w:rPr>
          <w:rFonts w:ascii="Times New Roman" w:hAnsi="Times New Roman" w:cs="Times New Roman"/>
          <w:bCs/>
          <w:i/>
          <w:sz w:val="24"/>
          <w:szCs w:val="24"/>
        </w:rPr>
        <w:t xml:space="preserve">Meningkatkan Kemampuan Berpikir Kritis dan Kreatif Matematik dengan Pendekatan </w:t>
      </w:r>
      <w:r w:rsidRPr="0015175A">
        <w:rPr>
          <w:rFonts w:ascii="Times New Roman" w:hAnsi="Times New Roman" w:cs="Times New Roman"/>
          <w:bCs/>
          <w:i/>
          <w:iCs/>
          <w:sz w:val="24"/>
          <w:szCs w:val="24"/>
        </w:rPr>
        <w:t xml:space="preserve">Model Eliciting Activities </w:t>
      </w:r>
      <w:r w:rsidRPr="0015175A">
        <w:rPr>
          <w:rFonts w:ascii="Times New Roman" w:hAnsi="Times New Roman" w:cs="Times New Roman"/>
          <w:bCs/>
          <w:i/>
          <w:sz w:val="24"/>
          <w:szCs w:val="24"/>
        </w:rPr>
        <w:t>(</w:t>
      </w:r>
      <w:r w:rsidRPr="0015175A">
        <w:rPr>
          <w:rFonts w:ascii="Times New Roman" w:hAnsi="Times New Roman" w:cs="Times New Roman"/>
          <w:bCs/>
          <w:i/>
          <w:iCs/>
          <w:sz w:val="24"/>
          <w:szCs w:val="24"/>
        </w:rPr>
        <w:t>Meas</w:t>
      </w:r>
      <w:r w:rsidRPr="0015175A">
        <w:rPr>
          <w:rFonts w:ascii="Times New Roman" w:hAnsi="Times New Roman" w:cs="Times New Roman"/>
          <w:bCs/>
          <w:i/>
          <w:sz w:val="24"/>
          <w:szCs w:val="24"/>
        </w:rPr>
        <w:t xml:space="preserve">) Pada Siswa SMA, </w:t>
      </w:r>
      <w:r w:rsidRPr="0015175A">
        <w:rPr>
          <w:rFonts w:ascii="Times New Roman" w:hAnsi="Times New Roman" w:cs="Times New Roman"/>
          <w:bCs/>
          <w:sz w:val="24"/>
          <w:szCs w:val="24"/>
        </w:rPr>
        <w:t xml:space="preserve">Bandung: </w:t>
      </w:r>
      <w:r w:rsidRPr="0015175A">
        <w:rPr>
          <w:rFonts w:ascii="Times New Roman" w:hAnsi="Times New Roman" w:cs="Times New Roman"/>
          <w:sz w:val="24"/>
          <w:szCs w:val="24"/>
        </w:rPr>
        <w:t>Jurnal STKIP.</w:t>
      </w:r>
    </w:p>
    <w:p w:rsidR="0015175A" w:rsidRPr="0015175A" w:rsidRDefault="0015175A" w:rsidP="0015175A">
      <w:pPr>
        <w:spacing w:after="0" w:line="240" w:lineRule="auto"/>
        <w:ind w:left="709" w:hanging="709"/>
        <w:jc w:val="both"/>
        <w:rPr>
          <w:rFonts w:ascii="Times New Roman" w:hAnsi="Times New Roman" w:cs="Times New Roman"/>
          <w:sz w:val="24"/>
          <w:szCs w:val="24"/>
        </w:rPr>
      </w:pPr>
      <w:r w:rsidRPr="0015175A">
        <w:rPr>
          <w:rFonts w:ascii="Times New Roman" w:hAnsi="Times New Roman" w:cs="Times New Roman"/>
          <w:sz w:val="24"/>
          <w:szCs w:val="24"/>
        </w:rPr>
        <w:t xml:space="preserve">Nurkancana, Wayan. (1986). </w:t>
      </w:r>
      <w:r w:rsidRPr="0015175A">
        <w:rPr>
          <w:rFonts w:ascii="Times New Roman" w:hAnsi="Times New Roman" w:cs="Times New Roman"/>
          <w:i/>
          <w:sz w:val="24"/>
          <w:szCs w:val="24"/>
        </w:rPr>
        <w:t xml:space="preserve">Evaluasi Pendidikan, </w:t>
      </w:r>
      <w:r w:rsidRPr="0015175A">
        <w:rPr>
          <w:rFonts w:ascii="Times New Roman" w:hAnsi="Times New Roman" w:cs="Times New Roman"/>
          <w:sz w:val="24"/>
          <w:szCs w:val="24"/>
        </w:rPr>
        <w:t>Usaha nasional, Surabaya.</w:t>
      </w:r>
    </w:p>
    <w:p w:rsidR="0015175A" w:rsidRPr="0015175A" w:rsidRDefault="0015175A" w:rsidP="0015175A">
      <w:pPr>
        <w:spacing w:after="0" w:line="240" w:lineRule="auto"/>
        <w:jc w:val="both"/>
        <w:rPr>
          <w:rFonts w:ascii="Times New Roman" w:hAnsi="Times New Roman" w:cs="Times New Roman"/>
          <w:sz w:val="24"/>
          <w:szCs w:val="24"/>
        </w:rPr>
      </w:pPr>
      <w:r w:rsidRPr="0015175A">
        <w:rPr>
          <w:rFonts w:ascii="Times New Roman" w:hAnsi="Times New Roman" w:cs="Times New Roman"/>
          <w:sz w:val="24"/>
          <w:szCs w:val="24"/>
        </w:rPr>
        <w:lastRenderedPageBreak/>
        <w:t>Sagala, (2005).</w:t>
      </w:r>
      <w:r w:rsidRPr="0015175A">
        <w:rPr>
          <w:rFonts w:ascii="Times New Roman" w:hAnsi="Times New Roman" w:cs="Times New Roman"/>
          <w:i/>
          <w:sz w:val="24"/>
          <w:szCs w:val="24"/>
        </w:rPr>
        <w:t xml:space="preserve">Konsep dan Makna Pembelajaran, </w:t>
      </w:r>
      <w:r w:rsidRPr="0015175A">
        <w:rPr>
          <w:rFonts w:ascii="Times New Roman" w:hAnsi="Times New Roman" w:cs="Times New Roman"/>
          <w:sz w:val="24"/>
          <w:szCs w:val="24"/>
        </w:rPr>
        <w:t>Bandung: CV. Alphabet.</w:t>
      </w:r>
    </w:p>
    <w:p w:rsidR="0015175A" w:rsidRPr="0015175A" w:rsidRDefault="0015175A" w:rsidP="0015175A">
      <w:pPr>
        <w:spacing w:after="0" w:line="240" w:lineRule="auto"/>
        <w:ind w:left="851" w:hanging="851"/>
        <w:jc w:val="both"/>
        <w:rPr>
          <w:rFonts w:ascii="Times New Roman" w:hAnsi="Times New Roman" w:cs="Times New Roman"/>
          <w:sz w:val="24"/>
          <w:szCs w:val="24"/>
        </w:rPr>
      </w:pPr>
      <w:r w:rsidRPr="0015175A">
        <w:rPr>
          <w:rFonts w:ascii="Times New Roman" w:hAnsi="Times New Roman" w:cs="Times New Roman"/>
          <w:sz w:val="24"/>
          <w:szCs w:val="24"/>
        </w:rPr>
        <w:t xml:space="preserve">Sanjaya Wina, M.Pd. (2006). </w:t>
      </w:r>
      <w:r w:rsidRPr="0015175A">
        <w:rPr>
          <w:rFonts w:ascii="Times New Roman" w:hAnsi="Times New Roman" w:cs="Times New Roman"/>
          <w:i/>
          <w:sz w:val="24"/>
          <w:szCs w:val="24"/>
        </w:rPr>
        <w:t xml:space="preserve">Strategi Pembelajaran. </w:t>
      </w:r>
      <w:r w:rsidRPr="0015175A">
        <w:rPr>
          <w:rFonts w:ascii="Times New Roman" w:hAnsi="Times New Roman" w:cs="Times New Roman"/>
          <w:sz w:val="24"/>
          <w:szCs w:val="24"/>
        </w:rPr>
        <w:t>Jakarta: Pranada Media Grup.</w:t>
      </w:r>
    </w:p>
    <w:p w:rsidR="0015175A" w:rsidRPr="0015175A" w:rsidRDefault="0015175A" w:rsidP="0015175A">
      <w:pPr>
        <w:spacing w:after="0" w:line="240" w:lineRule="auto"/>
        <w:ind w:left="851" w:hanging="851"/>
        <w:jc w:val="both"/>
        <w:rPr>
          <w:rFonts w:ascii="Times New Roman" w:hAnsi="Times New Roman" w:cs="Times New Roman"/>
          <w:sz w:val="24"/>
          <w:szCs w:val="24"/>
        </w:rPr>
      </w:pPr>
      <w:r w:rsidRPr="0015175A">
        <w:rPr>
          <w:rFonts w:ascii="Times New Roman" w:hAnsi="Times New Roman" w:cs="Times New Roman"/>
          <w:sz w:val="24"/>
          <w:szCs w:val="24"/>
        </w:rPr>
        <w:t xml:space="preserve">Slameto, (2003), </w:t>
      </w:r>
      <w:r w:rsidRPr="0015175A">
        <w:rPr>
          <w:rFonts w:ascii="Times New Roman" w:hAnsi="Times New Roman" w:cs="Times New Roman"/>
          <w:i/>
          <w:sz w:val="24"/>
          <w:szCs w:val="24"/>
        </w:rPr>
        <w:t>Belajar &amp; Faktor-faktor yang mempengaruhinya</w:t>
      </w:r>
      <w:r w:rsidRPr="0015175A">
        <w:rPr>
          <w:rFonts w:ascii="Times New Roman" w:hAnsi="Times New Roman" w:cs="Times New Roman"/>
          <w:sz w:val="24"/>
          <w:szCs w:val="24"/>
        </w:rPr>
        <w:t>, Jakarta : Rajawali Pers.</w:t>
      </w:r>
    </w:p>
    <w:p w:rsidR="0015175A" w:rsidRPr="0015175A" w:rsidRDefault="0015175A" w:rsidP="0015175A">
      <w:pPr>
        <w:spacing w:after="0" w:line="240" w:lineRule="auto"/>
        <w:jc w:val="both"/>
        <w:rPr>
          <w:rFonts w:ascii="Times New Roman" w:hAnsi="Times New Roman" w:cs="Times New Roman"/>
          <w:i/>
          <w:sz w:val="24"/>
          <w:szCs w:val="24"/>
        </w:rPr>
      </w:pPr>
      <w:r w:rsidRPr="0015175A">
        <w:rPr>
          <w:rFonts w:ascii="Times New Roman" w:hAnsi="Times New Roman" w:cs="Times New Roman"/>
          <w:sz w:val="24"/>
          <w:szCs w:val="24"/>
        </w:rPr>
        <w:t xml:space="preserve">Sudijono, (2001) </w:t>
      </w:r>
      <w:r w:rsidRPr="0015175A">
        <w:rPr>
          <w:rFonts w:ascii="Times New Roman" w:hAnsi="Times New Roman" w:cs="Times New Roman"/>
          <w:i/>
          <w:sz w:val="24"/>
          <w:szCs w:val="24"/>
        </w:rPr>
        <w:t>Statistik Pendidikan</w:t>
      </w:r>
      <w:r w:rsidRPr="0015175A">
        <w:rPr>
          <w:rFonts w:ascii="Times New Roman" w:hAnsi="Times New Roman" w:cs="Times New Roman"/>
          <w:sz w:val="24"/>
          <w:szCs w:val="24"/>
        </w:rPr>
        <w:t>, Jakarta: PT. Raja Grafindo Persada.</w:t>
      </w:r>
    </w:p>
    <w:p w:rsidR="0015175A" w:rsidRPr="0015175A" w:rsidRDefault="0015175A" w:rsidP="0015175A">
      <w:pPr>
        <w:autoSpaceDE w:val="0"/>
        <w:autoSpaceDN w:val="0"/>
        <w:adjustRightInd w:val="0"/>
        <w:spacing w:after="0" w:line="240" w:lineRule="auto"/>
        <w:ind w:left="709" w:hanging="709"/>
        <w:jc w:val="both"/>
        <w:rPr>
          <w:rFonts w:ascii="Times New Roman" w:hAnsi="Times New Roman" w:cs="Times New Roman"/>
          <w:bCs/>
          <w:sz w:val="24"/>
          <w:szCs w:val="24"/>
        </w:rPr>
      </w:pPr>
      <w:r w:rsidRPr="0015175A">
        <w:rPr>
          <w:rFonts w:ascii="Times New Roman" w:hAnsi="Times New Roman" w:cs="Times New Roman"/>
          <w:sz w:val="24"/>
          <w:szCs w:val="24"/>
        </w:rPr>
        <w:t>Suryaman.Maman. (2015).</w:t>
      </w:r>
      <w:r w:rsidRPr="0015175A">
        <w:rPr>
          <w:rFonts w:ascii="Times New Roman" w:hAnsi="Times New Roman" w:cs="Times New Roman"/>
          <w:bCs/>
          <w:i/>
          <w:sz w:val="24"/>
          <w:szCs w:val="24"/>
        </w:rPr>
        <w:t xml:space="preserve">Analisis Hasil Belajar Peserta Didik Dalam Literasi MembacaMelalui Studi Internasional, </w:t>
      </w:r>
      <w:r w:rsidRPr="0015175A">
        <w:rPr>
          <w:rFonts w:ascii="Times New Roman" w:hAnsi="Times New Roman" w:cs="Times New Roman"/>
          <w:bCs/>
          <w:sz w:val="24"/>
          <w:szCs w:val="24"/>
        </w:rPr>
        <w:t>Yogyakarta: Litera</w:t>
      </w:r>
      <w:r w:rsidRPr="0015175A">
        <w:rPr>
          <w:rFonts w:ascii="Times New Roman" w:hAnsi="Times New Roman" w:cs="Times New Roman"/>
          <w:sz w:val="24"/>
          <w:szCs w:val="24"/>
        </w:rPr>
        <w:t>.</w:t>
      </w:r>
    </w:p>
    <w:p w:rsidR="0015175A" w:rsidRPr="0015175A" w:rsidRDefault="0015175A" w:rsidP="0015175A">
      <w:pPr>
        <w:pStyle w:val="Header"/>
        <w:ind w:left="851" w:hanging="851"/>
        <w:jc w:val="both"/>
        <w:rPr>
          <w:rFonts w:ascii="Times New Roman" w:hAnsi="Times New Roman" w:cs="Times New Roman"/>
          <w:sz w:val="24"/>
          <w:szCs w:val="24"/>
        </w:rPr>
      </w:pPr>
      <w:r w:rsidRPr="0015175A">
        <w:rPr>
          <w:rFonts w:ascii="Times New Roman" w:hAnsi="Times New Roman" w:cs="Times New Roman"/>
          <w:sz w:val="24"/>
          <w:szCs w:val="24"/>
        </w:rPr>
        <w:t xml:space="preserve">Suryosubroto, B. (2009). </w:t>
      </w:r>
      <w:r w:rsidRPr="0015175A">
        <w:rPr>
          <w:rFonts w:ascii="Times New Roman" w:hAnsi="Times New Roman" w:cs="Times New Roman"/>
          <w:i/>
          <w:sz w:val="24"/>
          <w:szCs w:val="24"/>
        </w:rPr>
        <w:t>Proses Belajar Mengajar Disekolah</w:t>
      </w:r>
      <w:r w:rsidRPr="0015175A">
        <w:rPr>
          <w:rFonts w:ascii="Times New Roman" w:hAnsi="Times New Roman" w:cs="Times New Roman"/>
          <w:sz w:val="24"/>
          <w:szCs w:val="24"/>
        </w:rPr>
        <w:t>, Jakarta: PT. Rineka Cipta.</w:t>
      </w:r>
    </w:p>
    <w:p w:rsidR="0015175A" w:rsidRPr="0015175A" w:rsidRDefault="0015175A" w:rsidP="0015175A">
      <w:pPr>
        <w:autoSpaceDE w:val="0"/>
        <w:autoSpaceDN w:val="0"/>
        <w:adjustRightInd w:val="0"/>
        <w:spacing w:after="0" w:line="240" w:lineRule="auto"/>
        <w:ind w:left="709" w:hanging="709"/>
        <w:jc w:val="both"/>
        <w:rPr>
          <w:rFonts w:ascii="Times New Roman" w:hAnsi="Times New Roman" w:cs="Times New Roman"/>
          <w:sz w:val="24"/>
          <w:szCs w:val="24"/>
        </w:rPr>
      </w:pPr>
      <w:r w:rsidRPr="0015175A">
        <w:rPr>
          <w:rFonts w:ascii="Times New Roman" w:hAnsi="Times New Roman" w:cs="Times New Roman"/>
          <w:bCs/>
          <w:sz w:val="24"/>
          <w:szCs w:val="24"/>
        </w:rPr>
        <w:t>Utami.A.K.D. dkk.(</w:t>
      </w:r>
      <w:r w:rsidRPr="0015175A">
        <w:rPr>
          <w:rFonts w:ascii="Times New Roman" w:hAnsi="Times New Roman" w:cs="Times New Roman"/>
          <w:iCs/>
          <w:sz w:val="24"/>
          <w:szCs w:val="24"/>
        </w:rPr>
        <w:t xml:space="preserve">2016). </w:t>
      </w:r>
      <w:r w:rsidRPr="0015175A">
        <w:rPr>
          <w:rFonts w:ascii="Times New Roman" w:hAnsi="Times New Roman" w:cs="Times New Roman"/>
          <w:bCs/>
          <w:i/>
          <w:sz w:val="24"/>
          <w:szCs w:val="24"/>
        </w:rPr>
        <w:t>Analisis Tingkat Kemampuan Berpikir KreatifPada Materi Geometri Ditinjau dariKemampuan Awal (Pada Siswa Kelas VII SMP Negeri 2,</w:t>
      </w:r>
      <w:r w:rsidRPr="0015175A">
        <w:rPr>
          <w:rFonts w:ascii="Times New Roman" w:hAnsi="Times New Roman" w:cs="Times New Roman"/>
          <w:bCs/>
          <w:sz w:val="24"/>
          <w:szCs w:val="24"/>
        </w:rPr>
        <w:t>Kedu Kabupaten Temanggung:</w:t>
      </w:r>
      <w:r w:rsidRPr="0015175A">
        <w:rPr>
          <w:rFonts w:ascii="Times New Roman" w:hAnsi="Times New Roman" w:cs="Times New Roman"/>
          <w:iCs/>
          <w:sz w:val="24"/>
          <w:szCs w:val="24"/>
        </w:rPr>
        <w:t>Jurnal FKIP UNS.</w:t>
      </w:r>
    </w:p>
    <w:p w:rsidR="00940646" w:rsidRPr="0015175A" w:rsidRDefault="00940646" w:rsidP="0015175A">
      <w:pPr>
        <w:spacing w:after="0" w:line="240" w:lineRule="auto"/>
        <w:rPr>
          <w:rFonts w:ascii="Times New Roman" w:hAnsi="Times New Roman" w:cs="Times New Roman"/>
          <w:sz w:val="24"/>
          <w:szCs w:val="24"/>
        </w:rPr>
      </w:pPr>
    </w:p>
    <w:sectPr w:rsidR="00940646" w:rsidRPr="0015175A" w:rsidSect="009B4C52">
      <w:headerReference w:type="even" r:id="rId36"/>
      <w:headerReference w:type="default" r:id="rId37"/>
      <w:footerReference w:type="even" r:id="rId38"/>
      <w:footerReference w:type="default" r:id="rId39"/>
      <w:headerReference w:type="first" r:id="rId40"/>
      <w:footerReference w:type="first" r:id="rId41"/>
      <w:pgSz w:w="11907" w:h="16840" w:code="9"/>
      <w:pgMar w:top="1701" w:right="1701" w:bottom="1701" w:left="2268" w:header="720" w:footer="720" w:gutter="0"/>
      <w:pgNumType w:start="30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D97" w:rsidRDefault="00442D97" w:rsidP="00D239AD">
      <w:pPr>
        <w:spacing w:after="0" w:line="240" w:lineRule="auto"/>
      </w:pPr>
      <w:r>
        <w:separator/>
      </w:r>
    </w:p>
  </w:endnote>
  <w:endnote w:type="continuationSeparator" w:id="0">
    <w:p w:rsidR="00442D97" w:rsidRDefault="00442D97" w:rsidP="00D23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AD" w:rsidRDefault="00D239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544"/>
      <w:docPartObj>
        <w:docPartGallery w:val="Page Numbers (Bottom of Page)"/>
        <w:docPartUnique/>
      </w:docPartObj>
    </w:sdtPr>
    <w:sdtContent>
      <w:p w:rsidR="00D239AD" w:rsidRDefault="002F7B57">
        <w:pPr>
          <w:pStyle w:val="Footer"/>
          <w:jc w:val="right"/>
        </w:pPr>
        <w:fldSimple w:instr=" PAGE   \* MERGEFORMAT ">
          <w:r w:rsidR="009B4C52">
            <w:rPr>
              <w:noProof/>
            </w:rPr>
            <w:t>314</w:t>
          </w:r>
        </w:fldSimple>
      </w:p>
    </w:sdtContent>
  </w:sdt>
  <w:p w:rsidR="00D239AD" w:rsidRDefault="00D239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AD" w:rsidRDefault="00D239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D97" w:rsidRDefault="00442D97" w:rsidP="00D239AD">
      <w:pPr>
        <w:spacing w:after="0" w:line="240" w:lineRule="auto"/>
      </w:pPr>
      <w:r>
        <w:separator/>
      </w:r>
    </w:p>
  </w:footnote>
  <w:footnote w:type="continuationSeparator" w:id="0">
    <w:p w:rsidR="00442D97" w:rsidRDefault="00442D97" w:rsidP="00D23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AD" w:rsidRDefault="00D239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AD" w:rsidRDefault="00D239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AD" w:rsidRDefault="00D239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9EA"/>
    <w:multiLevelType w:val="hybridMultilevel"/>
    <w:tmpl w:val="CBD415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457A09"/>
    <w:multiLevelType w:val="multilevel"/>
    <w:tmpl w:val="1DE07096"/>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18702A62"/>
    <w:multiLevelType w:val="hybridMultilevel"/>
    <w:tmpl w:val="23E0D3C4"/>
    <w:lvl w:ilvl="0" w:tplc="9E6AD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4F2CE4"/>
    <w:multiLevelType w:val="hybridMultilevel"/>
    <w:tmpl w:val="D8000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A5C94"/>
    <w:multiLevelType w:val="hybridMultilevel"/>
    <w:tmpl w:val="490A9C06"/>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C5935A2"/>
    <w:multiLevelType w:val="hybridMultilevel"/>
    <w:tmpl w:val="69C40CC4"/>
    <w:lvl w:ilvl="0" w:tplc="04090019">
      <w:start w:val="1"/>
      <w:numFmt w:val="lowerLetter"/>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6">
    <w:nsid w:val="200A57B2"/>
    <w:multiLevelType w:val="hybridMultilevel"/>
    <w:tmpl w:val="54387F0E"/>
    <w:lvl w:ilvl="0" w:tplc="6FB4AF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516A8"/>
    <w:multiLevelType w:val="hybridMultilevel"/>
    <w:tmpl w:val="DDACC8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6F82D36"/>
    <w:multiLevelType w:val="hybridMultilevel"/>
    <w:tmpl w:val="7034F7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C1C5BD9"/>
    <w:multiLevelType w:val="hybridMultilevel"/>
    <w:tmpl w:val="AE5ED32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432A1200">
      <w:start w:val="1"/>
      <w:numFmt w:val="upperLetter"/>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9907FF"/>
    <w:multiLevelType w:val="hybridMultilevel"/>
    <w:tmpl w:val="AD24AE12"/>
    <w:lvl w:ilvl="0" w:tplc="6F14BC60">
      <w:start w:val="1"/>
      <w:numFmt w:val="decimal"/>
      <w:lvlText w:val="%1."/>
      <w:lvlJc w:val="left"/>
      <w:pPr>
        <w:tabs>
          <w:tab w:val="num" w:pos="360"/>
        </w:tabs>
        <w:ind w:left="360" w:hanging="360"/>
      </w:pPr>
    </w:lvl>
    <w:lvl w:ilvl="1" w:tplc="68EEF0F2">
      <w:numFmt w:val="none"/>
      <w:lvlText w:val=""/>
      <w:lvlJc w:val="left"/>
      <w:pPr>
        <w:tabs>
          <w:tab w:val="num" w:pos="-360"/>
        </w:tabs>
      </w:pPr>
    </w:lvl>
    <w:lvl w:ilvl="2" w:tplc="33FE268C">
      <w:numFmt w:val="none"/>
      <w:lvlText w:val=""/>
      <w:lvlJc w:val="left"/>
      <w:pPr>
        <w:tabs>
          <w:tab w:val="num" w:pos="-360"/>
        </w:tabs>
      </w:pPr>
    </w:lvl>
    <w:lvl w:ilvl="3" w:tplc="1FE2994E">
      <w:numFmt w:val="none"/>
      <w:lvlText w:val=""/>
      <w:lvlJc w:val="left"/>
      <w:pPr>
        <w:tabs>
          <w:tab w:val="num" w:pos="-360"/>
        </w:tabs>
      </w:pPr>
    </w:lvl>
    <w:lvl w:ilvl="4" w:tplc="C0FAEBA8">
      <w:numFmt w:val="none"/>
      <w:lvlText w:val=""/>
      <w:lvlJc w:val="left"/>
      <w:pPr>
        <w:tabs>
          <w:tab w:val="num" w:pos="-360"/>
        </w:tabs>
      </w:pPr>
    </w:lvl>
    <w:lvl w:ilvl="5" w:tplc="393C2926">
      <w:numFmt w:val="none"/>
      <w:lvlText w:val=""/>
      <w:lvlJc w:val="left"/>
      <w:pPr>
        <w:tabs>
          <w:tab w:val="num" w:pos="-360"/>
        </w:tabs>
      </w:pPr>
    </w:lvl>
    <w:lvl w:ilvl="6" w:tplc="1932077E">
      <w:numFmt w:val="none"/>
      <w:lvlText w:val=""/>
      <w:lvlJc w:val="left"/>
      <w:pPr>
        <w:tabs>
          <w:tab w:val="num" w:pos="-360"/>
        </w:tabs>
      </w:pPr>
    </w:lvl>
    <w:lvl w:ilvl="7" w:tplc="EF1A68EE">
      <w:numFmt w:val="none"/>
      <w:lvlText w:val=""/>
      <w:lvlJc w:val="left"/>
      <w:pPr>
        <w:tabs>
          <w:tab w:val="num" w:pos="-360"/>
        </w:tabs>
      </w:pPr>
    </w:lvl>
    <w:lvl w:ilvl="8" w:tplc="04801826">
      <w:numFmt w:val="none"/>
      <w:lvlText w:val=""/>
      <w:lvlJc w:val="left"/>
      <w:pPr>
        <w:tabs>
          <w:tab w:val="num" w:pos="-360"/>
        </w:tabs>
      </w:pPr>
    </w:lvl>
  </w:abstractNum>
  <w:abstractNum w:abstractNumId="11">
    <w:nsid w:val="389C027E"/>
    <w:multiLevelType w:val="multilevel"/>
    <w:tmpl w:val="A8E848DC"/>
    <w:lvl w:ilvl="0">
      <w:start w:val="1"/>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38E90EE5"/>
    <w:multiLevelType w:val="hybridMultilevel"/>
    <w:tmpl w:val="F11C89FC"/>
    <w:lvl w:ilvl="0" w:tplc="04210019">
      <w:start w:val="1"/>
      <w:numFmt w:val="lowerLetter"/>
      <w:lvlText w:val="%1."/>
      <w:lvlJc w:val="left"/>
      <w:pPr>
        <w:ind w:left="720" w:hanging="360"/>
      </w:pPr>
    </w:lvl>
    <w:lvl w:ilvl="1" w:tplc="3B7C86DA">
      <w:start w:val="1"/>
      <w:numFmt w:val="lowerLetter"/>
      <w:lvlText w:val="%2."/>
      <w:lvlJc w:val="left"/>
      <w:pPr>
        <w:ind w:left="1440" w:hanging="360"/>
      </w:pPr>
      <w:rPr>
        <w:b w:val="0"/>
      </w:rPr>
    </w:lvl>
    <w:lvl w:ilvl="2" w:tplc="14C41AE6">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441C8C"/>
    <w:multiLevelType w:val="hybridMultilevel"/>
    <w:tmpl w:val="A458770E"/>
    <w:lvl w:ilvl="0" w:tplc="BF501B2A">
      <w:start w:val="1"/>
      <w:numFmt w:val="decimal"/>
      <w:lvlText w:val="%1."/>
      <w:lvlJc w:val="left"/>
      <w:pPr>
        <w:ind w:left="36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4D612E"/>
    <w:multiLevelType w:val="hybridMultilevel"/>
    <w:tmpl w:val="99BAE5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414376BF"/>
    <w:multiLevelType w:val="hybridMultilevel"/>
    <w:tmpl w:val="BC4E98EE"/>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6">
    <w:nsid w:val="41B04A8A"/>
    <w:multiLevelType w:val="multilevel"/>
    <w:tmpl w:val="65D89C0E"/>
    <w:lvl w:ilvl="0">
      <w:start w:val="1"/>
      <w:numFmt w:val="decimal"/>
      <w:lvlText w:val="%1."/>
      <w:lvlJc w:val="left"/>
      <w:pPr>
        <w:ind w:left="540" w:hanging="360"/>
      </w:pPr>
      <w:rPr>
        <w:rFonts w:asciiTheme="majorBidi" w:eastAsiaTheme="minorHAnsi" w:hAnsiTheme="majorBidi" w:cstheme="majorBidi"/>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7">
    <w:nsid w:val="41BF7223"/>
    <w:multiLevelType w:val="hybridMultilevel"/>
    <w:tmpl w:val="A5A4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1573A9"/>
    <w:multiLevelType w:val="hybridMultilevel"/>
    <w:tmpl w:val="932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A3C77"/>
    <w:multiLevelType w:val="hybridMultilevel"/>
    <w:tmpl w:val="BD167C7E"/>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
    <w:nsid w:val="55E90404"/>
    <w:multiLevelType w:val="hybridMultilevel"/>
    <w:tmpl w:val="CF4C22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8F4EFA"/>
    <w:multiLevelType w:val="multilevel"/>
    <w:tmpl w:val="CFD6D24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8695CD5"/>
    <w:multiLevelType w:val="hybridMultilevel"/>
    <w:tmpl w:val="309630D4"/>
    <w:lvl w:ilvl="0" w:tplc="923EB886">
      <w:start w:val="1"/>
      <w:numFmt w:val="lowerLetter"/>
      <w:lvlText w:val="%1."/>
      <w:lvlJc w:val="left"/>
      <w:pPr>
        <w:tabs>
          <w:tab w:val="num" w:pos="723"/>
        </w:tabs>
        <w:ind w:left="723"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8816435"/>
    <w:multiLevelType w:val="hybridMultilevel"/>
    <w:tmpl w:val="3AC86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262C98"/>
    <w:multiLevelType w:val="hybridMultilevel"/>
    <w:tmpl w:val="E47E5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8304D0"/>
    <w:multiLevelType w:val="hybridMultilevel"/>
    <w:tmpl w:val="17E03D1C"/>
    <w:lvl w:ilvl="0" w:tplc="E7E82F90">
      <w:start w:val="1"/>
      <w:numFmt w:val="decimal"/>
      <w:lvlText w:val="%1."/>
      <w:lvlJc w:val="left"/>
      <w:pPr>
        <w:ind w:left="720" w:hanging="360"/>
      </w:pPr>
      <w:rPr>
        <w:rFonts w:eastAsia="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3E029F5"/>
    <w:multiLevelType w:val="hybridMultilevel"/>
    <w:tmpl w:val="8AA098C6"/>
    <w:lvl w:ilvl="0" w:tplc="7F36C33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56C7C51"/>
    <w:multiLevelType w:val="hybridMultilevel"/>
    <w:tmpl w:val="A028B1E0"/>
    <w:lvl w:ilvl="0" w:tplc="04090019">
      <w:start w:val="1"/>
      <w:numFmt w:val="lowerLetter"/>
      <w:lvlText w:val="%1."/>
      <w:lvlJc w:val="left"/>
      <w:pPr>
        <w:ind w:left="1004" w:hanging="360"/>
      </w:pPr>
    </w:lvl>
    <w:lvl w:ilvl="1" w:tplc="04090019">
      <w:start w:val="1"/>
      <w:numFmt w:val="lowerLetter"/>
      <w:lvlText w:val="%2."/>
      <w:lvlJc w:val="left"/>
      <w:pPr>
        <w:ind w:left="630" w:hanging="360"/>
      </w:pPr>
    </w:lvl>
    <w:lvl w:ilvl="2" w:tplc="82184D50">
      <w:start w:val="1"/>
      <w:numFmt w:val="upperLetter"/>
      <w:lvlText w:val="%3."/>
      <w:lvlJc w:val="left"/>
      <w:pPr>
        <w:ind w:left="360"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67009E0"/>
    <w:multiLevelType w:val="multilevel"/>
    <w:tmpl w:val="028AA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C53EDE"/>
    <w:multiLevelType w:val="multilevel"/>
    <w:tmpl w:val="3606E3F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79FD416E"/>
    <w:multiLevelType w:val="hybridMultilevel"/>
    <w:tmpl w:val="F51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D2132"/>
    <w:multiLevelType w:val="hybridMultilevel"/>
    <w:tmpl w:val="156A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1E4890"/>
    <w:multiLevelType w:val="hybridMultilevel"/>
    <w:tmpl w:val="8ACE6F8A"/>
    <w:lvl w:ilvl="0" w:tplc="0421000F">
      <w:start w:val="1"/>
      <w:numFmt w:val="decimal"/>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33">
    <w:nsid w:val="7D352E2E"/>
    <w:multiLevelType w:val="hybridMultilevel"/>
    <w:tmpl w:val="62584086"/>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4">
    <w:nsid w:val="7DF331F6"/>
    <w:multiLevelType w:val="multilevel"/>
    <w:tmpl w:val="1AAED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29"/>
  </w:num>
  <w:num w:numId="4">
    <w:abstractNumId w:val="11"/>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
  </w:num>
  <w:num w:numId="9">
    <w:abstractNumId w:val="30"/>
  </w:num>
  <w:num w:numId="10">
    <w:abstractNumId w:val="7"/>
  </w:num>
  <w:num w:numId="11">
    <w:abstractNumId w:val="8"/>
  </w:num>
  <w:num w:numId="12">
    <w:abstractNumId w:val="4"/>
  </w:num>
  <w:num w:numId="13">
    <w:abstractNumId w:val="16"/>
  </w:num>
  <w:num w:numId="14">
    <w:abstractNumId w:val="19"/>
  </w:num>
  <w:num w:numId="15">
    <w:abstractNumId w:val="27"/>
  </w:num>
  <w:num w:numId="16">
    <w:abstractNumId w:val="28"/>
  </w:num>
  <w:num w:numId="17">
    <w:abstractNumId w:val="1"/>
  </w:num>
  <w:num w:numId="18">
    <w:abstractNumId w:val="34"/>
  </w:num>
  <w:num w:numId="19">
    <w:abstractNumId w:val="21"/>
  </w:num>
  <w:num w:numId="20">
    <w:abstractNumId w:val="10"/>
  </w:num>
  <w:num w:numId="21">
    <w:abstractNumId w:val="14"/>
  </w:num>
  <w:num w:numId="22">
    <w:abstractNumId w:val="26"/>
  </w:num>
  <w:num w:numId="23">
    <w:abstractNumId w:val="32"/>
  </w:num>
  <w:num w:numId="24">
    <w:abstractNumId w:val="0"/>
  </w:num>
  <w:num w:numId="25">
    <w:abstractNumId w:val="6"/>
  </w:num>
  <w:num w:numId="26">
    <w:abstractNumId w:val="20"/>
  </w:num>
  <w:num w:numId="27">
    <w:abstractNumId w:val="9"/>
  </w:num>
  <w:num w:numId="28">
    <w:abstractNumId w:val="2"/>
  </w:num>
  <w:num w:numId="29">
    <w:abstractNumId w:val="17"/>
  </w:num>
  <w:num w:numId="30">
    <w:abstractNumId w:val="31"/>
  </w:num>
  <w:num w:numId="31">
    <w:abstractNumId w:val="33"/>
  </w:num>
  <w:num w:numId="32">
    <w:abstractNumId w:val="18"/>
  </w:num>
  <w:num w:numId="33">
    <w:abstractNumId w:val="13"/>
  </w:num>
  <w:num w:numId="34">
    <w:abstractNumId w:val="25"/>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15175A"/>
    <w:rsid w:val="0015175A"/>
    <w:rsid w:val="002D2713"/>
    <w:rsid w:val="002F7B57"/>
    <w:rsid w:val="00442D97"/>
    <w:rsid w:val="004B504B"/>
    <w:rsid w:val="004B6A39"/>
    <w:rsid w:val="00644470"/>
    <w:rsid w:val="006F16B3"/>
    <w:rsid w:val="00940646"/>
    <w:rsid w:val="009B4C52"/>
    <w:rsid w:val="00A55DBE"/>
    <w:rsid w:val="00B910B7"/>
    <w:rsid w:val="00CE1343"/>
    <w:rsid w:val="00D239AD"/>
    <w:rsid w:val="00E43DA2"/>
    <w:rsid w:val="00F47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27"/>
        <o:r id="V:Rule10" type="connector" idref="#_x0000_s1031"/>
        <o:r id="V:Rule11" type="connector" idref="#_x0000_s1032"/>
        <o:r id="V:Rule12" type="connector" idref="#_x0000_s1028"/>
        <o:r id="V:Rule13" type="connector" idref="#_x0000_s1030"/>
        <o:r id="V:Rule14" type="connector" idref="#_x0000_s1029"/>
        <o:r id="V:Rule15" type="connector" idref="#_x0000_s1026"/>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5A"/>
    <w:rPr>
      <w:lang w:val="id-ID"/>
    </w:rPr>
  </w:style>
  <w:style w:type="paragraph" w:styleId="Heading1">
    <w:name w:val="heading 1"/>
    <w:basedOn w:val="Normal"/>
    <w:link w:val="Heading1Char"/>
    <w:qFormat/>
    <w:rsid w:val="001517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nhideWhenUsed/>
    <w:qFormat/>
    <w:rsid w:val="001517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175A"/>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Heading4">
    <w:name w:val="heading 4"/>
    <w:basedOn w:val="Normal"/>
    <w:next w:val="Normal"/>
    <w:link w:val="Heading4Char"/>
    <w:uiPriority w:val="9"/>
    <w:unhideWhenUsed/>
    <w:qFormat/>
    <w:rsid w:val="0015175A"/>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Heading5">
    <w:name w:val="heading 5"/>
    <w:basedOn w:val="Normal"/>
    <w:next w:val="Normal"/>
    <w:link w:val="Heading5Char"/>
    <w:uiPriority w:val="9"/>
    <w:semiHidden/>
    <w:unhideWhenUsed/>
    <w:qFormat/>
    <w:rsid w:val="0015175A"/>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Heading6">
    <w:name w:val="heading 6"/>
    <w:basedOn w:val="Normal"/>
    <w:next w:val="Normal"/>
    <w:link w:val="Heading6Char"/>
    <w:uiPriority w:val="9"/>
    <w:semiHidden/>
    <w:unhideWhenUsed/>
    <w:qFormat/>
    <w:rsid w:val="0015175A"/>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Heading7">
    <w:name w:val="heading 7"/>
    <w:basedOn w:val="Normal"/>
    <w:next w:val="Normal"/>
    <w:link w:val="Heading7Char"/>
    <w:uiPriority w:val="9"/>
    <w:semiHidden/>
    <w:unhideWhenUsed/>
    <w:qFormat/>
    <w:rsid w:val="0015175A"/>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Heading8">
    <w:name w:val="heading 8"/>
    <w:basedOn w:val="Normal"/>
    <w:next w:val="Normal"/>
    <w:link w:val="Heading8Char"/>
    <w:uiPriority w:val="9"/>
    <w:semiHidden/>
    <w:unhideWhenUsed/>
    <w:qFormat/>
    <w:rsid w:val="0015175A"/>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15175A"/>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75A"/>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rsid w:val="0015175A"/>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rsid w:val="0015175A"/>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rsid w:val="0015175A"/>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semiHidden/>
    <w:rsid w:val="0015175A"/>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semiHidden/>
    <w:rsid w:val="0015175A"/>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semiHidden/>
    <w:rsid w:val="0015175A"/>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semiHidden/>
    <w:rsid w:val="0015175A"/>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15175A"/>
    <w:rPr>
      <w:rFonts w:asciiTheme="majorHAnsi" w:eastAsiaTheme="majorEastAsia" w:hAnsiTheme="majorHAnsi" w:cstheme="majorBidi"/>
      <w:i/>
      <w:iCs/>
      <w:color w:val="404040" w:themeColor="text1" w:themeTint="BF"/>
      <w:sz w:val="20"/>
      <w:szCs w:val="20"/>
      <w:lang w:bidi="en-US"/>
    </w:rPr>
  </w:style>
  <w:style w:type="paragraph" w:styleId="ListParagraph">
    <w:name w:val="List Paragraph"/>
    <w:aliases w:val="Body of text,List Paragraph1"/>
    <w:basedOn w:val="Normal"/>
    <w:link w:val="ListParagraphChar"/>
    <w:uiPriority w:val="34"/>
    <w:qFormat/>
    <w:rsid w:val="0015175A"/>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15175A"/>
    <w:rPr>
      <w:lang w:val="id-ID"/>
    </w:rPr>
  </w:style>
  <w:style w:type="table" w:styleId="TableGrid">
    <w:name w:val="Table Grid"/>
    <w:basedOn w:val="TableNormal"/>
    <w:rsid w:val="0015175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15175A"/>
  </w:style>
  <w:style w:type="character" w:styleId="Emphasis">
    <w:name w:val="Emphasis"/>
    <w:basedOn w:val="DefaultParagraphFont"/>
    <w:uiPriority w:val="20"/>
    <w:qFormat/>
    <w:rsid w:val="0015175A"/>
    <w:rPr>
      <w:i/>
      <w:iCs/>
    </w:rPr>
  </w:style>
  <w:style w:type="character" w:styleId="Hyperlink">
    <w:name w:val="Hyperlink"/>
    <w:basedOn w:val="DefaultParagraphFont"/>
    <w:uiPriority w:val="99"/>
    <w:unhideWhenUsed/>
    <w:rsid w:val="0015175A"/>
    <w:rPr>
      <w:color w:val="0000FF"/>
      <w:u w:val="single"/>
    </w:rPr>
  </w:style>
  <w:style w:type="paragraph" w:customStyle="1" w:styleId="Default">
    <w:name w:val="Default"/>
    <w:rsid w:val="001517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link w:val="NoSpacingChar"/>
    <w:uiPriority w:val="1"/>
    <w:qFormat/>
    <w:rsid w:val="0015175A"/>
    <w:pPr>
      <w:spacing w:after="0" w:line="240" w:lineRule="auto"/>
    </w:pPr>
    <w:rPr>
      <w:lang w:val="id-ID"/>
    </w:rPr>
  </w:style>
  <w:style w:type="character" w:customStyle="1" w:styleId="NoSpacingChar">
    <w:name w:val="No Spacing Char"/>
    <w:basedOn w:val="DefaultParagraphFont"/>
    <w:link w:val="NoSpacing"/>
    <w:uiPriority w:val="1"/>
    <w:locked/>
    <w:rsid w:val="0015175A"/>
    <w:rPr>
      <w:lang w:val="id-ID"/>
    </w:rPr>
  </w:style>
  <w:style w:type="paragraph" w:styleId="BalloonText">
    <w:name w:val="Balloon Text"/>
    <w:basedOn w:val="Normal"/>
    <w:link w:val="BalloonTextChar"/>
    <w:uiPriority w:val="99"/>
    <w:unhideWhenUsed/>
    <w:rsid w:val="0015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175A"/>
    <w:rPr>
      <w:rFonts w:ascii="Tahoma" w:hAnsi="Tahoma" w:cs="Tahoma"/>
      <w:sz w:val="16"/>
      <w:szCs w:val="16"/>
      <w:lang w:val="id-ID"/>
    </w:rPr>
  </w:style>
  <w:style w:type="paragraph" w:styleId="Header">
    <w:name w:val="header"/>
    <w:basedOn w:val="Normal"/>
    <w:link w:val="HeaderChar"/>
    <w:uiPriority w:val="99"/>
    <w:unhideWhenUsed/>
    <w:rsid w:val="00151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75A"/>
    <w:rPr>
      <w:lang w:val="id-ID"/>
    </w:rPr>
  </w:style>
  <w:style w:type="paragraph" w:styleId="Footer">
    <w:name w:val="footer"/>
    <w:basedOn w:val="Normal"/>
    <w:link w:val="FooterChar"/>
    <w:uiPriority w:val="99"/>
    <w:unhideWhenUsed/>
    <w:rsid w:val="00151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75A"/>
    <w:rPr>
      <w:lang w:val="id-ID"/>
    </w:rPr>
  </w:style>
  <w:style w:type="paragraph" w:styleId="NormalWeb">
    <w:name w:val="Normal (Web)"/>
    <w:basedOn w:val="Normal"/>
    <w:uiPriority w:val="99"/>
    <w:unhideWhenUsed/>
    <w:rsid w:val="0015175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qFormat/>
    <w:rsid w:val="0015175A"/>
    <w:rPr>
      <w:b/>
      <w:bCs/>
    </w:rPr>
  </w:style>
  <w:style w:type="character" w:customStyle="1" w:styleId="skimlinks-unlinked">
    <w:name w:val="skimlinks-unlinked"/>
    <w:basedOn w:val="DefaultParagraphFont"/>
    <w:rsid w:val="0015175A"/>
  </w:style>
  <w:style w:type="paragraph" w:styleId="BodyText">
    <w:name w:val="Body Text"/>
    <w:basedOn w:val="Normal"/>
    <w:link w:val="BodyTextChar"/>
    <w:unhideWhenUsed/>
    <w:rsid w:val="0015175A"/>
    <w:pPr>
      <w:spacing w:after="0" w:line="240" w:lineRule="auto"/>
      <w:jc w:val="center"/>
    </w:pPr>
    <w:rPr>
      <w:rFonts w:ascii="Calibri" w:eastAsia="Calibri" w:hAnsi="Calibri" w:cs="Times New Roman"/>
      <w:sz w:val="24"/>
      <w:szCs w:val="24"/>
      <w:lang w:val="en-US"/>
    </w:rPr>
  </w:style>
  <w:style w:type="character" w:customStyle="1" w:styleId="BodyTextChar">
    <w:name w:val="Body Text Char"/>
    <w:basedOn w:val="DefaultParagraphFont"/>
    <w:link w:val="BodyText"/>
    <w:rsid w:val="0015175A"/>
    <w:rPr>
      <w:rFonts w:ascii="Calibri" w:eastAsia="Calibri" w:hAnsi="Calibri" w:cs="Times New Roman"/>
      <w:sz w:val="24"/>
      <w:szCs w:val="24"/>
    </w:rPr>
  </w:style>
  <w:style w:type="paragraph" w:styleId="BodyTextIndent">
    <w:name w:val="Body Text Indent"/>
    <w:basedOn w:val="Normal"/>
    <w:link w:val="BodyTextIndentChar"/>
    <w:unhideWhenUsed/>
    <w:rsid w:val="0015175A"/>
    <w:pPr>
      <w:spacing w:after="120"/>
      <w:ind w:left="360"/>
    </w:pPr>
    <w:rPr>
      <w:rFonts w:ascii="Calibri" w:eastAsia="Times New Roman" w:hAnsi="Calibri" w:cs="Cordia New"/>
    </w:rPr>
  </w:style>
  <w:style w:type="character" w:customStyle="1" w:styleId="BodyTextIndentChar">
    <w:name w:val="Body Text Indent Char"/>
    <w:basedOn w:val="DefaultParagraphFont"/>
    <w:link w:val="BodyTextIndent"/>
    <w:rsid w:val="0015175A"/>
    <w:rPr>
      <w:rFonts w:ascii="Calibri" w:eastAsia="Times New Roman" w:hAnsi="Calibri" w:cs="Cordia New"/>
      <w:lang w:val="id-ID"/>
    </w:rPr>
  </w:style>
  <w:style w:type="paragraph" w:styleId="BodyText3">
    <w:name w:val="Body Text 3"/>
    <w:basedOn w:val="Normal"/>
    <w:link w:val="BodyText3Char"/>
    <w:uiPriority w:val="99"/>
    <w:unhideWhenUsed/>
    <w:rsid w:val="0015175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15175A"/>
    <w:rPr>
      <w:rFonts w:ascii="Times New Roman" w:eastAsia="Times New Roman" w:hAnsi="Times New Roman" w:cs="Times New Roman"/>
      <w:sz w:val="16"/>
      <w:szCs w:val="16"/>
    </w:rPr>
  </w:style>
  <w:style w:type="paragraph" w:styleId="BodyText2">
    <w:name w:val="Body Text 2"/>
    <w:basedOn w:val="Normal"/>
    <w:link w:val="BodyText2Char"/>
    <w:unhideWhenUsed/>
    <w:rsid w:val="0015175A"/>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15175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15175A"/>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15175A"/>
    <w:rPr>
      <w:rFonts w:ascii="Times New Roman" w:eastAsia="Times New Roman" w:hAnsi="Times New Roman" w:cs="Times New Roman"/>
      <w:sz w:val="24"/>
      <w:szCs w:val="24"/>
    </w:rPr>
  </w:style>
  <w:style w:type="paragraph" w:styleId="Title">
    <w:name w:val="Title"/>
    <w:basedOn w:val="Normal"/>
    <w:link w:val="TitleChar"/>
    <w:qFormat/>
    <w:rsid w:val="0015175A"/>
    <w:pPr>
      <w:spacing w:after="0" w:line="48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15175A"/>
    <w:rPr>
      <w:rFonts w:ascii="Times New Roman" w:eastAsia="Times New Roman" w:hAnsi="Times New Roman" w:cs="Times New Roman"/>
      <w:b/>
      <w:bCs/>
      <w:sz w:val="28"/>
      <w:szCs w:val="24"/>
    </w:rPr>
  </w:style>
  <w:style w:type="character" w:styleId="PageNumber">
    <w:name w:val="page number"/>
    <w:basedOn w:val="DefaultParagraphFont"/>
    <w:uiPriority w:val="99"/>
    <w:rsid w:val="0015175A"/>
  </w:style>
  <w:style w:type="paragraph" w:styleId="Caption">
    <w:name w:val="caption"/>
    <w:basedOn w:val="Normal"/>
    <w:next w:val="Normal"/>
    <w:uiPriority w:val="35"/>
    <w:unhideWhenUsed/>
    <w:qFormat/>
    <w:rsid w:val="0015175A"/>
    <w:pPr>
      <w:spacing w:line="240" w:lineRule="auto"/>
    </w:pPr>
    <w:rPr>
      <w:rFonts w:eastAsiaTheme="minorEastAsia"/>
      <w:b/>
      <w:bCs/>
      <w:color w:val="4F81BD" w:themeColor="accent1"/>
      <w:sz w:val="18"/>
      <w:szCs w:val="18"/>
      <w:lang w:val="en-US" w:bidi="en-US"/>
    </w:rPr>
  </w:style>
  <w:style w:type="paragraph" w:styleId="Subtitle">
    <w:name w:val="Subtitle"/>
    <w:basedOn w:val="Normal"/>
    <w:next w:val="Normal"/>
    <w:link w:val="SubtitleChar"/>
    <w:uiPriority w:val="11"/>
    <w:qFormat/>
    <w:rsid w:val="0015175A"/>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SubtitleChar">
    <w:name w:val="Subtitle Char"/>
    <w:basedOn w:val="DefaultParagraphFont"/>
    <w:link w:val="Subtitle"/>
    <w:uiPriority w:val="11"/>
    <w:rsid w:val="0015175A"/>
    <w:rPr>
      <w:rFonts w:asciiTheme="majorHAnsi" w:eastAsiaTheme="majorEastAsia" w:hAnsiTheme="majorHAnsi" w:cstheme="majorBidi"/>
      <w:i/>
      <w:iCs/>
      <w:color w:val="4F81BD" w:themeColor="accent1"/>
      <w:spacing w:val="15"/>
      <w:sz w:val="24"/>
      <w:szCs w:val="24"/>
      <w:lang w:bidi="en-US"/>
    </w:rPr>
  </w:style>
  <w:style w:type="paragraph" w:styleId="Quote">
    <w:name w:val="Quote"/>
    <w:basedOn w:val="Normal"/>
    <w:next w:val="Normal"/>
    <w:link w:val="QuoteChar"/>
    <w:uiPriority w:val="29"/>
    <w:qFormat/>
    <w:rsid w:val="0015175A"/>
    <w:rPr>
      <w:rFonts w:eastAsiaTheme="minorEastAsia"/>
      <w:i/>
      <w:iCs/>
      <w:color w:val="000000" w:themeColor="text1"/>
      <w:lang w:val="en-US" w:bidi="en-US"/>
    </w:rPr>
  </w:style>
  <w:style w:type="character" w:customStyle="1" w:styleId="QuoteChar">
    <w:name w:val="Quote Char"/>
    <w:basedOn w:val="DefaultParagraphFont"/>
    <w:link w:val="Quote"/>
    <w:uiPriority w:val="29"/>
    <w:rsid w:val="0015175A"/>
    <w:rPr>
      <w:rFonts w:eastAsiaTheme="minorEastAsia"/>
      <w:i/>
      <w:iCs/>
      <w:color w:val="000000" w:themeColor="text1"/>
      <w:lang w:bidi="en-US"/>
    </w:rPr>
  </w:style>
  <w:style w:type="paragraph" w:styleId="IntenseQuote">
    <w:name w:val="Intense Quote"/>
    <w:basedOn w:val="Normal"/>
    <w:next w:val="Normal"/>
    <w:link w:val="IntenseQuoteChar"/>
    <w:uiPriority w:val="30"/>
    <w:qFormat/>
    <w:rsid w:val="0015175A"/>
    <w:pPr>
      <w:pBdr>
        <w:bottom w:val="single" w:sz="4" w:space="4" w:color="4F81BD" w:themeColor="accent1"/>
      </w:pBdr>
      <w:spacing w:before="200" w:after="280"/>
      <w:ind w:left="936" w:right="936"/>
    </w:pPr>
    <w:rPr>
      <w:rFonts w:eastAsiaTheme="minorEastAsia"/>
      <w:b/>
      <w:bCs/>
      <w:i/>
      <w:iCs/>
      <w:color w:val="4F81BD" w:themeColor="accent1"/>
      <w:lang w:val="en-US" w:bidi="en-US"/>
    </w:rPr>
  </w:style>
  <w:style w:type="character" w:customStyle="1" w:styleId="IntenseQuoteChar">
    <w:name w:val="Intense Quote Char"/>
    <w:basedOn w:val="DefaultParagraphFont"/>
    <w:link w:val="IntenseQuote"/>
    <w:uiPriority w:val="30"/>
    <w:rsid w:val="0015175A"/>
    <w:rPr>
      <w:rFonts w:eastAsiaTheme="minorEastAsia"/>
      <w:b/>
      <w:bCs/>
      <w:i/>
      <w:iCs/>
      <w:color w:val="4F81BD" w:themeColor="accent1"/>
      <w:lang w:bidi="en-US"/>
    </w:rPr>
  </w:style>
  <w:style w:type="character" w:styleId="SubtleEmphasis">
    <w:name w:val="Subtle Emphasis"/>
    <w:basedOn w:val="DefaultParagraphFont"/>
    <w:uiPriority w:val="19"/>
    <w:qFormat/>
    <w:rsid w:val="0015175A"/>
    <w:rPr>
      <w:i/>
      <w:iCs/>
      <w:color w:val="808080" w:themeColor="text1" w:themeTint="7F"/>
    </w:rPr>
  </w:style>
  <w:style w:type="character" w:styleId="IntenseEmphasis">
    <w:name w:val="Intense Emphasis"/>
    <w:basedOn w:val="DefaultParagraphFont"/>
    <w:uiPriority w:val="21"/>
    <w:qFormat/>
    <w:rsid w:val="0015175A"/>
    <w:rPr>
      <w:b/>
      <w:bCs/>
      <w:i/>
      <w:iCs/>
      <w:color w:val="4F81BD" w:themeColor="accent1"/>
    </w:rPr>
  </w:style>
  <w:style w:type="character" w:styleId="SubtleReference">
    <w:name w:val="Subtle Reference"/>
    <w:basedOn w:val="DefaultParagraphFont"/>
    <w:uiPriority w:val="31"/>
    <w:qFormat/>
    <w:rsid w:val="0015175A"/>
    <w:rPr>
      <w:smallCaps/>
      <w:color w:val="C0504D" w:themeColor="accent2"/>
      <w:u w:val="single"/>
    </w:rPr>
  </w:style>
  <w:style w:type="character" w:styleId="IntenseReference">
    <w:name w:val="Intense Reference"/>
    <w:basedOn w:val="DefaultParagraphFont"/>
    <w:uiPriority w:val="32"/>
    <w:qFormat/>
    <w:rsid w:val="0015175A"/>
    <w:rPr>
      <w:b/>
      <w:bCs/>
      <w:smallCaps/>
      <w:color w:val="C0504D" w:themeColor="accent2"/>
      <w:spacing w:val="5"/>
      <w:u w:val="single"/>
    </w:rPr>
  </w:style>
  <w:style w:type="character" w:styleId="BookTitle">
    <w:name w:val="Book Title"/>
    <w:basedOn w:val="DefaultParagraphFont"/>
    <w:uiPriority w:val="33"/>
    <w:qFormat/>
    <w:rsid w:val="0015175A"/>
    <w:rPr>
      <w:b/>
      <w:bCs/>
      <w:smallCaps/>
      <w:spacing w:val="5"/>
    </w:rPr>
  </w:style>
  <w:style w:type="paragraph" w:customStyle="1" w:styleId="xl65">
    <w:name w:val="xl65"/>
    <w:basedOn w:val="Normal"/>
    <w:rsid w:val="0015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15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1517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15175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15175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15175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15175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15175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15175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15175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15175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1517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15175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8">
    <w:name w:val="xl78"/>
    <w:basedOn w:val="Normal"/>
    <w:rsid w:val="0015175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9">
    <w:name w:val="xl79"/>
    <w:basedOn w:val="Normal"/>
    <w:rsid w:val="0015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15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par1">
    <w:name w:val="par1"/>
    <w:basedOn w:val="Normal"/>
    <w:rsid w:val="001517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acterStyle3">
    <w:name w:val="Character Style 3"/>
    <w:uiPriority w:val="99"/>
    <w:rsid w:val="0015175A"/>
    <w:rPr>
      <w:rFonts w:ascii="Garamond" w:hAnsi="Garamond" w:cs="Garamond"/>
      <w:sz w:val="26"/>
      <w:szCs w:val="26"/>
    </w:rPr>
  </w:style>
  <w:style w:type="character" w:customStyle="1" w:styleId="apple-style-span">
    <w:name w:val="apple-style-span"/>
    <w:basedOn w:val="DefaultParagraphFont"/>
    <w:rsid w:val="0015175A"/>
  </w:style>
  <w:style w:type="character" w:customStyle="1" w:styleId="apple-converted-space">
    <w:name w:val="apple-converted-space"/>
    <w:basedOn w:val="DefaultParagraphFont"/>
    <w:rsid w:val="0015175A"/>
  </w:style>
  <w:style w:type="character" w:customStyle="1" w:styleId="BalloonTextChar1">
    <w:name w:val="Balloon Text Char1"/>
    <w:basedOn w:val="DefaultParagraphFont"/>
    <w:uiPriority w:val="99"/>
    <w:semiHidden/>
    <w:rsid w:val="0015175A"/>
    <w:rPr>
      <w:rFonts w:ascii="Tahoma" w:hAnsi="Tahoma" w:cs="Tahoma"/>
      <w:sz w:val="16"/>
      <w:szCs w:val="16"/>
      <w:lang w:val="id-ID"/>
    </w:rPr>
  </w:style>
  <w:style w:type="character" w:customStyle="1" w:styleId="A03">
    <w:name w:val="A0+3"/>
    <w:uiPriority w:val="99"/>
    <w:rsid w:val="0015175A"/>
    <w:rPr>
      <w:color w:val="000000"/>
      <w:sz w:val="22"/>
      <w:szCs w:val="22"/>
    </w:rPr>
  </w:style>
  <w:style w:type="paragraph" w:customStyle="1" w:styleId="Pa122">
    <w:name w:val="Pa12+2"/>
    <w:basedOn w:val="Default"/>
    <w:next w:val="Default"/>
    <w:uiPriority w:val="99"/>
    <w:rsid w:val="0015175A"/>
    <w:rPr>
      <w:rFonts w:eastAsiaTheme="minorHAnsi"/>
      <w:lang w:val="id-ID"/>
    </w:rPr>
  </w:style>
  <w:style w:type="character" w:customStyle="1" w:styleId="A81">
    <w:name w:val="A8+1"/>
    <w:uiPriority w:val="99"/>
    <w:rsid w:val="0015175A"/>
    <w:rPr>
      <w:color w:val="000000"/>
      <w:sz w:val="22"/>
      <w:szCs w:val="22"/>
      <w:u w:val="single"/>
    </w:rPr>
  </w:style>
  <w:style w:type="paragraph" w:customStyle="1" w:styleId="Pa502">
    <w:name w:val="Pa50+2"/>
    <w:basedOn w:val="Default"/>
    <w:next w:val="Default"/>
    <w:uiPriority w:val="99"/>
    <w:rsid w:val="0015175A"/>
    <w:pPr>
      <w:spacing w:line="241" w:lineRule="atLeast"/>
    </w:pPr>
    <w:rPr>
      <w:rFonts w:eastAsiaTheme="minorHAnsi"/>
      <w:color w:val="auto"/>
      <w:lang w:val="id-ID"/>
    </w:rPr>
  </w:style>
  <w:style w:type="character" w:styleId="CommentReference">
    <w:name w:val="annotation reference"/>
    <w:basedOn w:val="DefaultParagraphFont"/>
    <w:rsid w:val="0015175A"/>
    <w:rPr>
      <w:sz w:val="16"/>
      <w:szCs w:val="16"/>
    </w:rPr>
  </w:style>
  <w:style w:type="paragraph" w:styleId="CommentText">
    <w:name w:val="annotation text"/>
    <w:basedOn w:val="Normal"/>
    <w:link w:val="CommentTextChar"/>
    <w:rsid w:val="0015175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15175A"/>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rsid w:val="0015175A"/>
    <w:rPr>
      <w:b/>
      <w:bCs/>
    </w:rPr>
  </w:style>
  <w:style w:type="character" w:customStyle="1" w:styleId="CommentSubjectChar">
    <w:name w:val="Comment Subject Char"/>
    <w:basedOn w:val="CommentTextChar"/>
    <w:link w:val="CommentSubject"/>
    <w:rsid w:val="0015175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naagustina86@gmail.com"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7.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image" Target="media/image10.wmf"/><Relationship Id="rId42" Type="http://schemas.openxmlformats.org/officeDocument/2006/relationships/fontTable" Target="fontTable.xml"/><Relationship Id="rId7" Type="http://schemas.openxmlformats.org/officeDocument/2006/relationships/hyperlink" Target="mailto:masdelima@um-tapsel.co.id"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chart" Target="charts/chart3.xml"/><Relationship Id="rId28" Type="http://schemas.openxmlformats.org/officeDocument/2006/relationships/oleObject" Target="embeddings/oleObject9.bin"/><Relationship Id="rId36"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hyperlink" Target="mailto:Sarahnur.ns@gmail.com" TargetMode="External"/><Relationship Id="rId14" Type="http://schemas.openxmlformats.org/officeDocument/2006/relationships/image" Target="media/image3.wmf"/><Relationship Id="rId22" Type="http://schemas.openxmlformats.org/officeDocument/2006/relationships/chart" Target="charts/chart2.xml"/><Relationship Id="rId27" Type="http://schemas.openxmlformats.org/officeDocument/2006/relationships/oleObject" Target="embeddings/oleObject8.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nilai min</c:v>
                </c:pt>
              </c:strCache>
            </c:strRef>
          </c:tx>
          <c:spPr>
            <a:solidFill>
              <a:schemeClr val="accent6"/>
            </a:solidFill>
          </c:spPr>
          <c:cat>
            <c:strRef>
              <c:f>Sheet1!$A$2:$A$3</c:f>
              <c:strCache>
                <c:ptCount val="2"/>
                <c:pt idx="0">
                  <c:v>eksperimen</c:v>
                </c:pt>
                <c:pt idx="1">
                  <c:v>kontrol</c:v>
                </c:pt>
              </c:strCache>
            </c:strRef>
          </c:cat>
          <c:val>
            <c:numRef>
              <c:f>Sheet1!$B$2:$B$3</c:f>
              <c:numCache>
                <c:formatCode>General</c:formatCode>
                <c:ptCount val="2"/>
                <c:pt idx="0">
                  <c:v>48</c:v>
                </c:pt>
                <c:pt idx="1">
                  <c:v>54</c:v>
                </c:pt>
              </c:numCache>
            </c:numRef>
          </c:val>
        </c:ser>
        <c:ser>
          <c:idx val="1"/>
          <c:order val="1"/>
          <c:tx>
            <c:strRef>
              <c:f>Sheet1!$C$1</c:f>
              <c:strCache>
                <c:ptCount val="1"/>
                <c:pt idx="0">
                  <c:v>nilai max</c:v>
                </c:pt>
              </c:strCache>
            </c:strRef>
          </c:tx>
          <c:spPr>
            <a:solidFill>
              <a:schemeClr val="accent4">
                <a:lumMod val="60000"/>
                <a:lumOff val="40000"/>
              </a:schemeClr>
            </a:solidFill>
          </c:spPr>
          <c:cat>
            <c:strRef>
              <c:f>Sheet1!$A$2:$A$3</c:f>
              <c:strCache>
                <c:ptCount val="2"/>
                <c:pt idx="0">
                  <c:v>eksperimen</c:v>
                </c:pt>
                <c:pt idx="1">
                  <c:v>kontrol</c:v>
                </c:pt>
              </c:strCache>
            </c:strRef>
          </c:cat>
          <c:val>
            <c:numRef>
              <c:f>Sheet1!$C$2:$C$3</c:f>
              <c:numCache>
                <c:formatCode>General</c:formatCode>
                <c:ptCount val="2"/>
                <c:pt idx="0">
                  <c:v>90</c:v>
                </c:pt>
                <c:pt idx="1">
                  <c:v>80</c:v>
                </c:pt>
              </c:numCache>
            </c:numRef>
          </c:val>
        </c:ser>
        <c:ser>
          <c:idx val="2"/>
          <c:order val="2"/>
          <c:tx>
            <c:strRef>
              <c:f>Sheet1!$D$1</c:f>
              <c:strCache>
                <c:ptCount val="1"/>
                <c:pt idx="0">
                  <c:v>rata-rata</c:v>
                </c:pt>
              </c:strCache>
            </c:strRef>
          </c:tx>
          <c:cat>
            <c:strRef>
              <c:f>Sheet1!$A$2:$A$3</c:f>
              <c:strCache>
                <c:ptCount val="2"/>
                <c:pt idx="0">
                  <c:v>eksperimen</c:v>
                </c:pt>
                <c:pt idx="1">
                  <c:v>kontrol</c:v>
                </c:pt>
              </c:strCache>
            </c:strRef>
          </c:cat>
          <c:val>
            <c:numRef>
              <c:f>Sheet1!$D$2:$D$3</c:f>
              <c:numCache>
                <c:formatCode>General</c:formatCode>
                <c:ptCount val="2"/>
                <c:pt idx="0">
                  <c:v>71.599999999999994</c:v>
                </c:pt>
                <c:pt idx="1">
                  <c:v>66</c:v>
                </c:pt>
              </c:numCache>
            </c:numRef>
          </c:val>
        </c:ser>
        <c:ser>
          <c:idx val="4"/>
          <c:order val="3"/>
          <c:tx>
            <c:strRef>
              <c:f>Sheet1!#REF!</c:f>
              <c:strCache>
                <c:ptCount val="1"/>
                <c:pt idx="0">
                  <c:v>#REF!</c:v>
                </c:pt>
              </c:strCache>
            </c:strRef>
          </c:tx>
          <c:spPr>
            <a:solidFill>
              <a:schemeClr val="accent2">
                <a:lumMod val="60000"/>
                <a:lumOff val="40000"/>
              </a:schemeClr>
            </a:solidFill>
          </c:spPr>
          <c:cat>
            <c:strRef>
              <c:f>Sheet1!$A$2:$A$3</c:f>
              <c:strCache>
                <c:ptCount val="2"/>
                <c:pt idx="0">
                  <c:v>eksperimen</c:v>
                </c:pt>
                <c:pt idx="1">
                  <c:v>kontrol</c:v>
                </c:pt>
              </c:strCache>
            </c:strRef>
          </c:cat>
          <c:val>
            <c:numRef>
              <c:f>Sheet1!$F$2:$F$3</c:f>
              <c:numCache>
                <c:formatCode>General</c:formatCode>
                <c:ptCount val="2"/>
                <c:pt idx="0">
                  <c:v>10.57</c:v>
                </c:pt>
                <c:pt idx="1">
                  <c:v>8.4850000000000048</c:v>
                </c:pt>
              </c:numCache>
            </c:numRef>
          </c:val>
        </c:ser>
        <c:dLbls>
          <c:showVal val="1"/>
        </c:dLbls>
        <c:axId val="103518208"/>
        <c:axId val="103519744"/>
      </c:barChart>
      <c:catAx>
        <c:axId val="103518208"/>
        <c:scaling>
          <c:orientation val="minMax"/>
        </c:scaling>
        <c:axPos val="b"/>
        <c:majorTickMark val="none"/>
        <c:tickLblPos val="nextTo"/>
        <c:txPr>
          <a:bodyPr/>
          <a:lstStyle/>
          <a:p>
            <a:pPr>
              <a:defRPr lang="en-US"/>
            </a:pPr>
            <a:endParaRPr lang="en-US"/>
          </a:p>
        </c:txPr>
        <c:crossAx val="103519744"/>
        <c:crosses val="autoZero"/>
        <c:auto val="1"/>
        <c:lblAlgn val="ctr"/>
        <c:lblOffset val="100"/>
      </c:catAx>
      <c:valAx>
        <c:axId val="103519744"/>
        <c:scaling>
          <c:orientation val="minMax"/>
        </c:scaling>
        <c:axPos val="l"/>
        <c:majorGridlines/>
        <c:numFmt formatCode="General" sourceLinked="1"/>
        <c:majorTickMark val="none"/>
        <c:tickLblPos val="nextTo"/>
        <c:txPr>
          <a:bodyPr/>
          <a:lstStyle/>
          <a:p>
            <a:pPr>
              <a:defRPr lang="en-US"/>
            </a:pPr>
            <a:endParaRPr lang="en-US"/>
          </a:p>
        </c:txPr>
        <c:crossAx val="103518208"/>
        <c:crosses val="autoZero"/>
        <c:crossBetween val="between"/>
      </c:valAx>
    </c:plotArea>
    <c:legend>
      <c:legendPos val="r"/>
      <c:legendEntry>
        <c:idx val="3"/>
        <c:delete val="1"/>
      </c:legendEntry>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Baik</c:v>
                </c:pt>
              </c:strCache>
            </c:strRef>
          </c:tx>
          <c:spPr>
            <a:solidFill>
              <a:srgbClr val="FF66CC"/>
            </a:solidFill>
          </c:spPr>
          <c:cat>
            <c:strRef>
              <c:f>Sheet1!$A$2:$A$5</c:f>
              <c:strCache>
                <c:ptCount val="4"/>
                <c:pt idx="0">
                  <c:v>Pertemuan 1 eksperimen </c:v>
                </c:pt>
                <c:pt idx="1">
                  <c:v>Pertemuan 1 kontrol </c:v>
                </c:pt>
                <c:pt idx="2">
                  <c:v>Pertemuan 2 eksperimen</c:v>
                </c:pt>
                <c:pt idx="3">
                  <c:v>Pertemuan 2 kontrol</c:v>
                </c:pt>
              </c:strCache>
            </c:strRef>
          </c:cat>
          <c:val>
            <c:numRef>
              <c:f>Sheet1!$B$2:$B$5</c:f>
              <c:numCache>
                <c:formatCode>General</c:formatCode>
                <c:ptCount val="4"/>
                <c:pt idx="0">
                  <c:v>6</c:v>
                </c:pt>
                <c:pt idx="1">
                  <c:v>12</c:v>
                </c:pt>
                <c:pt idx="2">
                  <c:v>13</c:v>
                </c:pt>
                <c:pt idx="3">
                  <c:v>7</c:v>
                </c:pt>
              </c:numCache>
            </c:numRef>
          </c:val>
        </c:ser>
        <c:ser>
          <c:idx val="1"/>
          <c:order val="1"/>
          <c:tx>
            <c:strRef>
              <c:f>Sheet1!$C$1</c:f>
              <c:strCache>
                <c:ptCount val="1"/>
                <c:pt idx="0">
                  <c:v>Cukup</c:v>
                </c:pt>
              </c:strCache>
            </c:strRef>
          </c:tx>
          <c:spPr>
            <a:solidFill>
              <a:srgbClr val="3399FF"/>
            </a:solidFill>
          </c:spPr>
          <c:cat>
            <c:strRef>
              <c:f>Sheet1!$A$2:$A$5</c:f>
              <c:strCache>
                <c:ptCount val="4"/>
                <c:pt idx="0">
                  <c:v>Pertemuan 1 eksperimen </c:v>
                </c:pt>
                <c:pt idx="1">
                  <c:v>Pertemuan 1 kontrol </c:v>
                </c:pt>
                <c:pt idx="2">
                  <c:v>Pertemuan 2 eksperimen</c:v>
                </c:pt>
                <c:pt idx="3">
                  <c:v>Pertemuan 2 kontrol</c:v>
                </c:pt>
              </c:strCache>
            </c:strRef>
          </c:cat>
          <c:val>
            <c:numRef>
              <c:f>Sheet1!$C$2:$C$5</c:f>
              <c:numCache>
                <c:formatCode>General</c:formatCode>
                <c:ptCount val="4"/>
                <c:pt idx="0">
                  <c:v>14</c:v>
                </c:pt>
                <c:pt idx="1">
                  <c:v>1</c:v>
                </c:pt>
                <c:pt idx="2">
                  <c:v>7</c:v>
                </c:pt>
                <c:pt idx="3">
                  <c:v>2</c:v>
                </c:pt>
              </c:numCache>
            </c:numRef>
          </c:val>
        </c:ser>
        <c:ser>
          <c:idx val="2"/>
          <c:order val="2"/>
          <c:tx>
            <c:strRef>
              <c:f>Sheet1!$D$1</c:f>
              <c:strCache>
                <c:ptCount val="1"/>
                <c:pt idx="0">
                  <c:v>Kurang</c:v>
                </c:pt>
              </c:strCache>
            </c:strRef>
          </c:tx>
          <c:cat>
            <c:strRef>
              <c:f>Sheet1!$A$2:$A$5</c:f>
              <c:strCache>
                <c:ptCount val="4"/>
                <c:pt idx="0">
                  <c:v>Pertemuan 1 eksperimen </c:v>
                </c:pt>
                <c:pt idx="1">
                  <c:v>Pertemuan 1 kontrol </c:v>
                </c:pt>
                <c:pt idx="2">
                  <c:v>Pertemuan 2 eksperimen</c:v>
                </c:pt>
                <c:pt idx="3">
                  <c:v>Pertemuan 2 kontrol</c:v>
                </c:pt>
              </c:strCache>
            </c:strRef>
          </c:cat>
          <c:val>
            <c:numRef>
              <c:f>Sheet1!$D$2:$D$5</c:f>
              <c:numCache>
                <c:formatCode>General</c:formatCode>
                <c:ptCount val="4"/>
                <c:pt idx="0">
                  <c:v>0</c:v>
                </c:pt>
                <c:pt idx="1">
                  <c:v>7</c:v>
                </c:pt>
                <c:pt idx="2">
                  <c:v>0</c:v>
                </c:pt>
                <c:pt idx="3">
                  <c:v>11</c:v>
                </c:pt>
              </c:numCache>
            </c:numRef>
          </c:val>
        </c:ser>
        <c:shape val="cylinder"/>
        <c:axId val="128920576"/>
        <c:axId val="128926464"/>
        <c:axId val="0"/>
      </c:bar3DChart>
      <c:catAx>
        <c:axId val="128920576"/>
        <c:scaling>
          <c:orientation val="minMax"/>
        </c:scaling>
        <c:axPos val="b"/>
        <c:tickLblPos val="nextTo"/>
        <c:txPr>
          <a:bodyPr/>
          <a:lstStyle/>
          <a:p>
            <a:pPr>
              <a:defRPr lang="id-ID" sz="1200">
                <a:latin typeface="Times New Roman" pitchFamily="18" charset="0"/>
                <a:cs typeface="Times New Roman" pitchFamily="18" charset="0"/>
              </a:defRPr>
            </a:pPr>
            <a:endParaRPr lang="en-US"/>
          </a:p>
        </c:txPr>
        <c:crossAx val="128926464"/>
        <c:crosses val="autoZero"/>
        <c:auto val="1"/>
        <c:lblAlgn val="ctr"/>
        <c:lblOffset val="100"/>
      </c:catAx>
      <c:valAx>
        <c:axId val="128926464"/>
        <c:scaling>
          <c:orientation val="minMax"/>
        </c:scaling>
        <c:axPos val="l"/>
        <c:majorGridlines/>
        <c:numFmt formatCode="General" sourceLinked="1"/>
        <c:tickLblPos val="nextTo"/>
        <c:txPr>
          <a:bodyPr/>
          <a:lstStyle/>
          <a:p>
            <a:pPr>
              <a:defRPr lang="id-ID" sz="1200">
                <a:latin typeface="Times New Roman" pitchFamily="18" charset="0"/>
                <a:cs typeface="Times New Roman" pitchFamily="18" charset="0"/>
              </a:defRPr>
            </a:pPr>
            <a:endParaRPr lang="en-US"/>
          </a:p>
        </c:txPr>
        <c:crossAx val="12892057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manualLayout>
          <c:layoutTarget val="inner"/>
          <c:xMode val="edge"/>
          <c:yMode val="edge"/>
          <c:x val="9.4013545746948007E-2"/>
          <c:y val="5.5847798140280312E-2"/>
          <c:w val="0.76761844371594468"/>
          <c:h val="0.60114243631355113"/>
        </c:manualLayout>
      </c:layout>
      <c:bar3DChart>
        <c:barDir val="col"/>
        <c:grouping val="standard"/>
        <c:ser>
          <c:idx val="0"/>
          <c:order val="0"/>
          <c:tx>
            <c:strRef>
              <c:f>Sheet1!$B$1</c:f>
              <c:strCache>
                <c:ptCount val="1"/>
                <c:pt idx="0">
                  <c:v>kontrol</c:v>
                </c:pt>
              </c:strCache>
            </c:strRef>
          </c:tx>
          <c:spPr>
            <a:solidFill>
              <a:schemeClr val="accent2">
                <a:lumMod val="60000"/>
                <a:lumOff val="40000"/>
              </a:schemeClr>
            </a:solidFill>
          </c:spPr>
          <c:dPt>
            <c:idx val="0"/>
            <c:spPr>
              <a:solidFill>
                <a:schemeClr val="tx2">
                  <a:lumMod val="60000"/>
                  <a:lumOff val="40000"/>
                </a:schemeClr>
              </a:solidFill>
            </c:spPr>
          </c:dPt>
          <c:cat>
            <c:strRef>
              <c:f>Sheet1!$A$2:$A$3</c:f>
              <c:strCache>
                <c:ptCount val="2"/>
                <c:pt idx="0">
                  <c:v>Eksperimen</c:v>
                </c:pt>
                <c:pt idx="1">
                  <c:v>Kontrol</c:v>
                </c:pt>
              </c:strCache>
            </c:strRef>
          </c:cat>
          <c:val>
            <c:numRef>
              <c:f>Sheet1!$B$2:$B$3</c:f>
              <c:numCache>
                <c:formatCode>General</c:formatCode>
                <c:ptCount val="2"/>
                <c:pt idx="0">
                  <c:v>81.024999999999991</c:v>
                </c:pt>
                <c:pt idx="1">
                  <c:v>60.93</c:v>
                </c:pt>
              </c:numCache>
            </c:numRef>
          </c:val>
        </c:ser>
        <c:dLbls>
          <c:showVal val="1"/>
        </c:dLbls>
        <c:shape val="cylinder"/>
        <c:axId val="128938752"/>
        <c:axId val="128940288"/>
        <c:axId val="103319296"/>
      </c:bar3DChart>
      <c:catAx>
        <c:axId val="128938752"/>
        <c:scaling>
          <c:orientation val="minMax"/>
        </c:scaling>
        <c:axPos val="b"/>
        <c:numFmt formatCode="General" sourceLinked="1"/>
        <c:majorTickMark val="none"/>
        <c:tickLblPos val="nextTo"/>
        <c:txPr>
          <a:bodyPr/>
          <a:lstStyle/>
          <a:p>
            <a:pPr>
              <a:defRPr lang="en-US"/>
            </a:pPr>
            <a:endParaRPr lang="en-US"/>
          </a:p>
        </c:txPr>
        <c:crossAx val="128940288"/>
        <c:crosses val="autoZero"/>
        <c:auto val="1"/>
        <c:lblAlgn val="ctr"/>
        <c:lblOffset val="100"/>
      </c:catAx>
      <c:valAx>
        <c:axId val="128940288"/>
        <c:scaling>
          <c:orientation val="minMax"/>
        </c:scaling>
        <c:axPos val="l"/>
        <c:majorGridlines/>
        <c:numFmt formatCode="General" sourceLinked="1"/>
        <c:majorTickMark val="none"/>
        <c:tickLblPos val="nextTo"/>
        <c:txPr>
          <a:bodyPr/>
          <a:lstStyle/>
          <a:p>
            <a:pPr>
              <a:defRPr lang="en-US"/>
            </a:pPr>
            <a:endParaRPr lang="en-US"/>
          </a:p>
        </c:txPr>
        <c:crossAx val="128938752"/>
        <c:crosses val="autoZero"/>
        <c:crossBetween val="between"/>
      </c:valAx>
      <c:serAx>
        <c:axId val="103319296"/>
        <c:scaling>
          <c:orientation val="minMax"/>
        </c:scaling>
        <c:axPos val="b"/>
        <c:tickLblPos val="nextTo"/>
        <c:txPr>
          <a:bodyPr/>
          <a:lstStyle/>
          <a:p>
            <a:pPr>
              <a:defRPr lang="id-ID"/>
            </a:pPr>
            <a:endParaRPr lang="en-US"/>
          </a:p>
        </c:txPr>
        <c:crossAx val="128940288"/>
        <c:crosses val="autoZero"/>
      </c:ser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LAK UMTS</cp:lastModifiedBy>
  <cp:revision>7</cp:revision>
  <dcterms:created xsi:type="dcterms:W3CDTF">2018-10-25T06:04:00Z</dcterms:created>
  <dcterms:modified xsi:type="dcterms:W3CDTF">2018-11-28T05:50:00Z</dcterms:modified>
</cp:coreProperties>
</file>