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B9" w:rsidRPr="00B6082C" w:rsidRDefault="001D1BE6" w:rsidP="00420EB9">
      <w:pPr>
        <w:tabs>
          <w:tab w:val="left" w:pos="360"/>
          <w:tab w:val="center" w:pos="3898"/>
        </w:tabs>
        <w:ind w:right="-284"/>
        <w:jc w:val="center"/>
        <w:rPr>
          <w:b/>
          <w:sz w:val="28"/>
          <w:szCs w:val="28"/>
        </w:rPr>
      </w:pPr>
      <w:r w:rsidRPr="00B6082C">
        <w:rPr>
          <w:b/>
          <w:sz w:val="28"/>
          <w:szCs w:val="28"/>
        </w:rPr>
        <w:t>PENGARUH</w:t>
      </w:r>
      <w:r w:rsidR="00AF2920" w:rsidRPr="00B6082C">
        <w:rPr>
          <w:b/>
          <w:sz w:val="28"/>
          <w:szCs w:val="28"/>
        </w:rPr>
        <w:t xml:space="preserve"> MODEL PEMBELAJARAN </w:t>
      </w:r>
    </w:p>
    <w:p w:rsidR="00420EB9" w:rsidRPr="00B6082C" w:rsidRDefault="00AF2920" w:rsidP="00420EB9">
      <w:pPr>
        <w:tabs>
          <w:tab w:val="left" w:pos="360"/>
          <w:tab w:val="center" w:pos="3898"/>
        </w:tabs>
        <w:ind w:right="-284"/>
        <w:jc w:val="center"/>
        <w:rPr>
          <w:b/>
          <w:sz w:val="28"/>
          <w:szCs w:val="28"/>
        </w:rPr>
      </w:pPr>
      <w:r w:rsidRPr="00B6082C">
        <w:rPr>
          <w:b/>
          <w:i/>
          <w:sz w:val="28"/>
          <w:szCs w:val="28"/>
        </w:rPr>
        <w:t>DISCOVERY LEARNING</w:t>
      </w:r>
      <w:r w:rsidR="00420EB9" w:rsidRPr="00B6082C">
        <w:rPr>
          <w:b/>
          <w:sz w:val="28"/>
          <w:szCs w:val="28"/>
        </w:rPr>
        <w:t xml:space="preserve"> </w:t>
      </w:r>
      <w:r w:rsidRPr="00B6082C">
        <w:rPr>
          <w:b/>
          <w:sz w:val="28"/>
          <w:szCs w:val="28"/>
        </w:rPr>
        <w:t xml:space="preserve">UNTUK MENINGKATKAN </w:t>
      </w:r>
    </w:p>
    <w:p w:rsidR="00420EB9" w:rsidRPr="00B6082C" w:rsidRDefault="00AF2920" w:rsidP="00420EB9">
      <w:pPr>
        <w:tabs>
          <w:tab w:val="left" w:pos="360"/>
          <w:tab w:val="center" w:pos="3898"/>
        </w:tabs>
        <w:ind w:right="-284"/>
        <w:jc w:val="center"/>
        <w:rPr>
          <w:b/>
          <w:sz w:val="28"/>
          <w:szCs w:val="28"/>
        </w:rPr>
      </w:pPr>
      <w:r w:rsidRPr="00B6082C">
        <w:rPr>
          <w:b/>
          <w:i/>
          <w:sz w:val="28"/>
          <w:szCs w:val="28"/>
        </w:rPr>
        <w:t>SELF EFFICACY LEARNING</w:t>
      </w:r>
      <w:r w:rsidR="00420EB9" w:rsidRPr="00B6082C">
        <w:rPr>
          <w:b/>
          <w:sz w:val="28"/>
          <w:szCs w:val="28"/>
        </w:rPr>
        <w:t xml:space="preserve"> </w:t>
      </w:r>
      <w:r w:rsidRPr="00B6082C">
        <w:rPr>
          <w:b/>
          <w:sz w:val="28"/>
          <w:szCs w:val="28"/>
        </w:rPr>
        <w:t>SISWA</w:t>
      </w:r>
    </w:p>
    <w:p w:rsidR="00AF2920" w:rsidRPr="00B6082C" w:rsidRDefault="00420EB9" w:rsidP="00420EB9">
      <w:pPr>
        <w:tabs>
          <w:tab w:val="left" w:pos="360"/>
          <w:tab w:val="center" w:pos="3898"/>
        </w:tabs>
        <w:ind w:right="-284"/>
        <w:jc w:val="center"/>
        <w:rPr>
          <w:b/>
          <w:sz w:val="28"/>
          <w:szCs w:val="28"/>
          <w:lang w:val="sv-SE"/>
        </w:rPr>
      </w:pPr>
      <w:r w:rsidRPr="00B6082C">
        <w:rPr>
          <w:b/>
          <w:sz w:val="28"/>
          <w:szCs w:val="28"/>
          <w:lang w:val="sv-SE"/>
        </w:rPr>
        <w:t xml:space="preserve"> </w:t>
      </w:r>
      <w:r w:rsidR="00AF2920" w:rsidRPr="00B6082C">
        <w:rPr>
          <w:b/>
          <w:sz w:val="28"/>
          <w:szCs w:val="28"/>
        </w:rPr>
        <w:t>DI SMA NEGERI 1 SIPIROK</w:t>
      </w:r>
    </w:p>
    <w:p w:rsidR="00CD168E" w:rsidRPr="00B6082C" w:rsidRDefault="00CD168E" w:rsidP="00CD168E">
      <w:pPr>
        <w:jc w:val="both"/>
        <w:rPr>
          <w:b/>
          <w:spacing w:val="-16"/>
          <w:sz w:val="24"/>
          <w:szCs w:val="24"/>
          <w:lang w:val="id-ID"/>
        </w:rPr>
      </w:pPr>
    </w:p>
    <w:p w:rsidR="00CD168E" w:rsidRPr="00B6082C" w:rsidRDefault="00420EB9" w:rsidP="00AF2920">
      <w:pPr>
        <w:jc w:val="center"/>
        <w:rPr>
          <w:b/>
          <w:sz w:val="24"/>
          <w:szCs w:val="24"/>
        </w:rPr>
      </w:pPr>
      <w:r w:rsidRPr="00B6082C">
        <w:rPr>
          <w:b/>
          <w:sz w:val="24"/>
          <w:szCs w:val="24"/>
        </w:rPr>
        <w:t>Oleh: Lisna Agustina</w:t>
      </w:r>
      <w:r w:rsidR="00CD168E" w:rsidRPr="00B6082C">
        <w:rPr>
          <w:b/>
          <w:sz w:val="24"/>
          <w:szCs w:val="24"/>
        </w:rPr>
        <w:t xml:space="preserve"> </w:t>
      </w:r>
    </w:p>
    <w:p w:rsidR="00CD168E" w:rsidRPr="00B6082C" w:rsidRDefault="00420EB9" w:rsidP="00CD168E">
      <w:pPr>
        <w:jc w:val="center"/>
        <w:rPr>
          <w:b/>
          <w:sz w:val="24"/>
          <w:szCs w:val="24"/>
        </w:rPr>
      </w:pPr>
      <w:r w:rsidRPr="00B6082C">
        <w:rPr>
          <w:b/>
          <w:sz w:val="24"/>
          <w:szCs w:val="24"/>
        </w:rPr>
        <w:t>(Dosen Prodi Pendidikan, FKIP, UMTS)</w:t>
      </w:r>
    </w:p>
    <w:p w:rsidR="00AF2920" w:rsidRPr="00B6082C" w:rsidRDefault="00AF2920" w:rsidP="00AF2920">
      <w:pPr>
        <w:jc w:val="center"/>
        <w:rPr>
          <w:b/>
          <w:sz w:val="24"/>
          <w:szCs w:val="24"/>
        </w:rPr>
      </w:pPr>
      <w:r w:rsidRPr="00B6082C">
        <w:rPr>
          <w:b/>
          <w:sz w:val="24"/>
          <w:szCs w:val="24"/>
        </w:rPr>
        <w:t>Lisna.agustina@um-tapsel.ac.id</w:t>
      </w:r>
    </w:p>
    <w:p w:rsidR="00CD168E" w:rsidRPr="00B6082C" w:rsidRDefault="00CD168E" w:rsidP="00CD168E">
      <w:pPr>
        <w:jc w:val="center"/>
        <w:rPr>
          <w:sz w:val="24"/>
          <w:szCs w:val="24"/>
        </w:rPr>
      </w:pPr>
    </w:p>
    <w:p w:rsidR="00CD168E" w:rsidRPr="00B6082C" w:rsidRDefault="00CD168E" w:rsidP="00CD168E">
      <w:pPr>
        <w:rPr>
          <w:rFonts w:eastAsia="Calibri"/>
          <w:b/>
          <w:sz w:val="24"/>
          <w:szCs w:val="24"/>
        </w:rPr>
      </w:pPr>
    </w:p>
    <w:p w:rsidR="0006728E" w:rsidRPr="00B6082C" w:rsidRDefault="0006728E" w:rsidP="0006728E">
      <w:pPr>
        <w:jc w:val="center"/>
        <w:rPr>
          <w:rFonts w:eastAsia="Calibri"/>
          <w:sz w:val="24"/>
          <w:szCs w:val="24"/>
        </w:rPr>
      </w:pPr>
      <w:r w:rsidRPr="00B6082C">
        <w:rPr>
          <w:rFonts w:eastAsia="Calibri"/>
          <w:sz w:val="24"/>
          <w:szCs w:val="24"/>
        </w:rPr>
        <w:t>ABSTRACT</w:t>
      </w:r>
    </w:p>
    <w:p w:rsidR="0006728E" w:rsidRPr="00B6082C" w:rsidRDefault="0006728E" w:rsidP="0006728E">
      <w:pPr>
        <w:jc w:val="both"/>
        <w:rPr>
          <w:rFonts w:eastAsia="Calibri"/>
          <w:sz w:val="24"/>
          <w:szCs w:val="24"/>
        </w:rPr>
      </w:pPr>
    </w:p>
    <w:p w:rsidR="0006728E" w:rsidRPr="00B6082C" w:rsidRDefault="0006728E" w:rsidP="0006728E">
      <w:pPr>
        <w:jc w:val="both"/>
        <w:rPr>
          <w:rFonts w:eastAsia="Calibri"/>
          <w:sz w:val="24"/>
          <w:szCs w:val="24"/>
        </w:rPr>
      </w:pPr>
      <w:r w:rsidRPr="00B6082C">
        <w:rPr>
          <w:rFonts w:eastAsia="Calibri"/>
          <w:sz w:val="24"/>
          <w:szCs w:val="24"/>
        </w:rPr>
        <w:t xml:space="preserve">The problem in this study is the low self-efficacy learning of students in learning mathematics. To overcome this problem, in this study applied the Learning Learning model. The objectives of this research are: 1) to find out the increase in student self-efficacy learning through the Discovery Learning learning model in SMA 1 Sipirok, 2) to find out the Discovery Learning learning model can increase the activity of students in 1 Sipirok Public High School. </w:t>
      </w:r>
      <w:proofErr w:type="gramStart"/>
      <w:r w:rsidRPr="00B6082C">
        <w:rPr>
          <w:rFonts w:eastAsia="Calibri"/>
          <w:sz w:val="24"/>
          <w:szCs w:val="24"/>
        </w:rPr>
        <w:t>quasi</w:t>
      </w:r>
      <w:proofErr w:type="gramEnd"/>
      <w:r w:rsidRPr="00B6082C">
        <w:rPr>
          <w:rFonts w:eastAsia="Calibri"/>
          <w:sz w:val="24"/>
          <w:szCs w:val="24"/>
        </w:rPr>
        <w:t xml:space="preserve"> experiment. The study population was all students of class X SMA N 1 Sipirok TP. 2017/2018. The sample of this study was the class X MIA-2 students totaling 35 people as the experimental class and the X MIA-4 class totaling 35 people as the control class. Data analysis uses the t-test statistical test, before the data is analyzed first, a data analysis test is conducted, namely the normality and homogeneity test. Based on the results of the calculation of the hypothesis test the value of tcount&gt; ttable or 2.007&gt; 1.667 (with α 0.05), so Ha is accepted and H0 is rejected. This means that there is a significant increase in self efficacy in the experimental class compared to the control class.</w:t>
      </w:r>
    </w:p>
    <w:p w:rsidR="0006728E" w:rsidRPr="00B6082C" w:rsidRDefault="0006728E" w:rsidP="0006728E">
      <w:pPr>
        <w:jc w:val="both"/>
        <w:rPr>
          <w:rFonts w:eastAsia="Calibri"/>
          <w:sz w:val="24"/>
          <w:szCs w:val="24"/>
        </w:rPr>
      </w:pPr>
    </w:p>
    <w:p w:rsidR="00CD168E" w:rsidRPr="00B6082C" w:rsidRDefault="0006728E" w:rsidP="0006728E">
      <w:pPr>
        <w:jc w:val="both"/>
        <w:rPr>
          <w:rFonts w:eastAsia="Calibri"/>
          <w:sz w:val="24"/>
          <w:szCs w:val="24"/>
        </w:rPr>
      </w:pPr>
      <w:r w:rsidRPr="00B6082C">
        <w:rPr>
          <w:rFonts w:eastAsia="Calibri"/>
          <w:sz w:val="24"/>
          <w:szCs w:val="24"/>
        </w:rPr>
        <w:t>Keywords: Discovery Learning, Self Efficacy Learning, Student Activities</w:t>
      </w:r>
    </w:p>
    <w:p w:rsidR="0006728E" w:rsidRPr="00B6082C" w:rsidRDefault="0006728E" w:rsidP="0006728E">
      <w:pPr>
        <w:rPr>
          <w:rFonts w:eastAsia="Calibri"/>
          <w:b/>
          <w:sz w:val="24"/>
          <w:szCs w:val="24"/>
        </w:rPr>
      </w:pPr>
    </w:p>
    <w:p w:rsidR="00CD168E" w:rsidRPr="00B6082C" w:rsidRDefault="00CD168E" w:rsidP="00CD168E">
      <w:pPr>
        <w:tabs>
          <w:tab w:val="left" w:pos="8364"/>
        </w:tabs>
        <w:ind w:right="845"/>
        <w:jc w:val="center"/>
        <w:rPr>
          <w:rFonts w:eastAsia="Calibri"/>
          <w:b/>
          <w:sz w:val="24"/>
          <w:szCs w:val="24"/>
        </w:rPr>
      </w:pPr>
      <w:r w:rsidRPr="00B6082C">
        <w:rPr>
          <w:rFonts w:eastAsia="Calibri"/>
          <w:b/>
          <w:sz w:val="24"/>
          <w:szCs w:val="24"/>
        </w:rPr>
        <w:t>ABSTRAK</w:t>
      </w:r>
    </w:p>
    <w:p w:rsidR="00CD168E" w:rsidRPr="00B6082C" w:rsidRDefault="00CD168E" w:rsidP="00CD168E">
      <w:pPr>
        <w:tabs>
          <w:tab w:val="left" w:pos="8364"/>
        </w:tabs>
        <w:ind w:right="845"/>
        <w:jc w:val="center"/>
        <w:rPr>
          <w:rFonts w:eastAsia="Calibri"/>
          <w:b/>
          <w:sz w:val="24"/>
          <w:szCs w:val="24"/>
        </w:rPr>
      </w:pPr>
    </w:p>
    <w:p w:rsidR="00FD029D" w:rsidRPr="00B6082C" w:rsidRDefault="00191BB4" w:rsidP="00420EB9">
      <w:pPr>
        <w:autoSpaceDE w:val="0"/>
        <w:autoSpaceDN w:val="0"/>
        <w:adjustRightInd w:val="0"/>
        <w:ind w:firstLine="720"/>
        <w:jc w:val="both"/>
        <w:rPr>
          <w:sz w:val="24"/>
          <w:szCs w:val="24"/>
        </w:rPr>
      </w:pPr>
      <w:r w:rsidRPr="00B6082C">
        <w:rPr>
          <w:sz w:val="24"/>
          <w:szCs w:val="24"/>
          <w:lang w:val="id-ID"/>
        </w:rPr>
        <w:t xml:space="preserve">Masalah dalam penelitian ini adalah </w:t>
      </w:r>
      <w:r w:rsidRPr="00B6082C">
        <w:rPr>
          <w:sz w:val="24"/>
          <w:szCs w:val="24"/>
        </w:rPr>
        <w:t xml:space="preserve">rendahnya </w:t>
      </w:r>
      <w:r w:rsidRPr="00B6082C">
        <w:rPr>
          <w:i/>
          <w:sz w:val="24"/>
          <w:szCs w:val="24"/>
        </w:rPr>
        <w:t>self efficacy learning</w:t>
      </w:r>
      <w:r w:rsidRPr="00B6082C">
        <w:rPr>
          <w:sz w:val="24"/>
          <w:szCs w:val="24"/>
        </w:rPr>
        <w:t xml:space="preserve"> siswa dalam belajar matematika. </w:t>
      </w:r>
      <w:proofErr w:type="gramStart"/>
      <w:r w:rsidRPr="00B6082C">
        <w:rPr>
          <w:sz w:val="24"/>
          <w:szCs w:val="24"/>
        </w:rPr>
        <w:t xml:space="preserve">Untuk mengatasi masalah tersebut, pada penelitian ini diterapkan model pembelajaran </w:t>
      </w:r>
      <w:r w:rsidRPr="00B6082C">
        <w:rPr>
          <w:i/>
          <w:sz w:val="24"/>
          <w:szCs w:val="24"/>
        </w:rPr>
        <w:t>Discovery Learning</w:t>
      </w:r>
      <w:r w:rsidRPr="00B6082C">
        <w:rPr>
          <w:sz w:val="24"/>
          <w:szCs w:val="24"/>
        </w:rPr>
        <w:t>.</w:t>
      </w:r>
      <w:proofErr w:type="gramEnd"/>
      <w:r w:rsidRPr="00B6082C">
        <w:rPr>
          <w:sz w:val="24"/>
          <w:szCs w:val="24"/>
        </w:rPr>
        <w:t xml:space="preserve"> Adapun yang menjadi  tujuan penilitian ini adalah : 1) untuk mengetahui peningkatan </w:t>
      </w:r>
      <w:r w:rsidRPr="00B6082C">
        <w:rPr>
          <w:i/>
          <w:sz w:val="24"/>
          <w:szCs w:val="24"/>
        </w:rPr>
        <w:t>self efficacy learning</w:t>
      </w:r>
      <w:r w:rsidRPr="00B6082C">
        <w:rPr>
          <w:sz w:val="24"/>
          <w:szCs w:val="24"/>
        </w:rPr>
        <w:t xml:space="preserve"> siswa melalui model pembelajaran  </w:t>
      </w:r>
      <w:r w:rsidRPr="00B6082C">
        <w:rPr>
          <w:i/>
          <w:sz w:val="24"/>
          <w:szCs w:val="24"/>
        </w:rPr>
        <w:t xml:space="preserve">Discovery Learning </w:t>
      </w:r>
      <w:r w:rsidRPr="00B6082C">
        <w:rPr>
          <w:sz w:val="24"/>
          <w:szCs w:val="24"/>
        </w:rPr>
        <w:t xml:space="preserve">di SMA Negeri 1 Sipirok, 2) untuk mengetahui model pembelajaran </w:t>
      </w:r>
      <w:r w:rsidRPr="00B6082C">
        <w:rPr>
          <w:i/>
          <w:sz w:val="24"/>
          <w:szCs w:val="24"/>
        </w:rPr>
        <w:t>Discovery Learning</w:t>
      </w:r>
      <w:r w:rsidRPr="00B6082C">
        <w:rPr>
          <w:sz w:val="24"/>
          <w:szCs w:val="24"/>
        </w:rPr>
        <w:t xml:space="preserve"> dapat meningkatkan aktivitas siswa di SMA Negeri 1 Sipirok.Penelitian ini merupakan penelitian </w:t>
      </w:r>
      <w:r w:rsidRPr="00B6082C">
        <w:rPr>
          <w:sz w:val="24"/>
          <w:szCs w:val="24"/>
          <w:lang w:val="id-ID"/>
        </w:rPr>
        <w:t>kuasi</w:t>
      </w:r>
      <w:r w:rsidRPr="00B6082C">
        <w:rPr>
          <w:sz w:val="24"/>
          <w:szCs w:val="24"/>
        </w:rPr>
        <w:t xml:space="preserve"> eksperimen</w:t>
      </w:r>
      <w:r w:rsidRPr="00B6082C">
        <w:rPr>
          <w:sz w:val="24"/>
          <w:szCs w:val="24"/>
          <w:lang w:val="id-ID"/>
        </w:rPr>
        <w:t xml:space="preserve">. </w:t>
      </w:r>
      <w:r w:rsidRPr="00B6082C">
        <w:rPr>
          <w:sz w:val="24"/>
          <w:szCs w:val="24"/>
        </w:rPr>
        <w:t xml:space="preserve">Populasi penelitian iniseluruh siswa kelas X SMA N 1 </w:t>
      </w:r>
      <w:proofErr w:type="gramStart"/>
      <w:r w:rsidRPr="00B6082C">
        <w:rPr>
          <w:sz w:val="24"/>
          <w:szCs w:val="24"/>
        </w:rPr>
        <w:t>Sipirok</w:t>
      </w:r>
      <w:r w:rsidR="000478B9" w:rsidRPr="00B6082C">
        <w:rPr>
          <w:sz w:val="24"/>
          <w:szCs w:val="24"/>
        </w:rPr>
        <w:t xml:space="preserve">  TP</w:t>
      </w:r>
      <w:proofErr w:type="gramEnd"/>
      <w:r w:rsidR="000478B9" w:rsidRPr="00B6082C">
        <w:rPr>
          <w:sz w:val="24"/>
          <w:szCs w:val="24"/>
        </w:rPr>
        <w:t xml:space="preserve">. 2017/2018. Sampel penelitian ini  adalah siswa kelas X MIA-2  berjumlah 35 </w:t>
      </w:r>
      <w:r w:rsidR="00FD029D" w:rsidRPr="00B6082C">
        <w:rPr>
          <w:sz w:val="24"/>
          <w:szCs w:val="24"/>
        </w:rPr>
        <w:t xml:space="preserve"> orang </w:t>
      </w:r>
      <w:r w:rsidR="000478B9" w:rsidRPr="00B6082C">
        <w:rPr>
          <w:sz w:val="24"/>
          <w:szCs w:val="24"/>
        </w:rPr>
        <w:t xml:space="preserve"> sebagai kelas eksperimen dan kelas X MIA-4 berjumlah 35</w:t>
      </w:r>
      <w:r w:rsidR="00FD029D" w:rsidRPr="00B6082C">
        <w:rPr>
          <w:sz w:val="24"/>
          <w:szCs w:val="24"/>
        </w:rPr>
        <w:t xml:space="preserve"> orang</w:t>
      </w:r>
      <w:r w:rsidR="000478B9" w:rsidRPr="00B6082C">
        <w:rPr>
          <w:sz w:val="24"/>
          <w:szCs w:val="24"/>
        </w:rPr>
        <w:t xml:space="preserve"> sebagai kelas kontrol. </w:t>
      </w:r>
      <w:proofErr w:type="gramStart"/>
      <w:r w:rsidR="00FD029D" w:rsidRPr="00B6082C">
        <w:rPr>
          <w:sz w:val="24"/>
          <w:szCs w:val="24"/>
        </w:rPr>
        <w:t>Analisi data menggunakan uji statistic t-test, sebelum data dianalisis terlebih dahulu diadakan pengujian persyartan analisis data yaitu ujinormalitas dan uji homogenitas.</w:t>
      </w:r>
      <w:proofErr w:type="gramEnd"/>
      <w:r w:rsidR="00FD029D" w:rsidRPr="00B6082C">
        <w:rPr>
          <w:sz w:val="24"/>
          <w:szCs w:val="24"/>
        </w:rPr>
        <w:t xml:space="preserve"> Berdasarkan hasil perhitungan uji hipotesis diperoleh nilai t</w:t>
      </w:r>
      <w:r w:rsidR="00FD029D" w:rsidRPr="00B6082C">
        <w:rPr>
          <w:sz w:val="24"/>
          <w:szCs w:val="24"/>
          <w:vertAlign w:val="subscript"/>
        </w:rPr>
        <w:t xml:space="preserve">hitung </w:t>
      </w:r>
      <w:r w:rsidR="00FD029D" w:rsidRPr="00B6082C">
        <w:rPr>
          <w:sz w:val="24"/>
          <w:szCs w:val="24"/>
        </w:rPr>
        <w:t>&gt; t</w:t>
      </w:r>
      <w:r w:rsidR="00FD029D" w:rsidRPr="00B6082C">
        <w:rPr>
          <w:sz w:val="24"/>
          <w:szCs w:val="24"/>
          <w:vertAlign w:val="subscript"/>
        </w:rPr>
        <w:t>tabel</w:t>
      </w:r>
      <w:r w:rsidR="00FD029D" w:rsidRPr="00B6082C">
        <w:rPr>
          <w:sz w:val="24"/>
          <w:szCs w:val="24"/>
        </w:rPr>
        <w:t xml:space="preserve"> atau 2,007 &gt; 1,667 (dengan α 0</w:t>
      </w:r>
      <w:proofErr w:type="gramStart"/>
      <w:r w:rsidR="00FD029D" w:rsidRPr="00B6082C">
        <w:rPr>
          <w:sz w:val="24"/>
          <w:szCs w:val="24"/>
        </w:rPr>
        <w:t>,05</w:t>
      </w:r>
      <w:proofErr w:type="gramEnd"/>
      <w:r w:rsidR="00FD029D" w:rsidRPr="00B6082C">
        <w:rPr>
          <w:sz w:val="24"/>
          <w:szCs w:val="24"/>
        </w:rPr>
        <w:t>), sehingga H</w:t>
      </w:r>
      <w:r w:rsidR="00FD029D" w:rsidRPr="00B6082C">
        <w:rPr>
          <w:sz w:val="24"/>
          <w:szCs w:val="24"/>
          <w:vertAlign w:val="subscript"/>
        </w:rPr>
        <w:t>a</w:t>
      </w:r>
      <w:r w:rsidR="00FD029D" w:rsidRPr="00B6082C">
        <w:rPr>
          <w:sz w:val="24"/>
          <w:szCs w:val="24"/>
        </w:rPr>
        <w:t xml:space="preserve"> diterima dan H</w:t>
      </w:r>
      <w:r w:rsidR="00FD029D" w:rsidRPr="00B6082C">
        <w:rPr>
          <w:sz w:val="24"/>
          <w:szCs w:val="24"/>
          <w:vertAlign w:val="subscript"/>
        </w:rPr>
        <w:t>0</w:t>
      </w:r>
      <w:r w:rsidR="00FD029D" w:rsidRPr="00B6082C">
        <w:rPr>
          <w:sz w:val="24"/>
          <w:szCs w:val="24"/>
        </w:rPr>
        <w:t xml:space="preserve"> ditolak. </w:t>
      </w:r>
      <w:proofErr w:type="gramStart"/>
      <w:r w:rsidR="00FD029D" w:rsidRPr="00B6082C">
        <w:rPr>
          <w:sz w:val="24"/>
          <w:szCs w:val="24"/>
        </w:rPr>
        <w:t xml:space="preserve">Artinya </w:t>
      </w:r>
      <w:r w:rsidR="00A238FF" w:rsidRPr="00B6082C">
        <w:rPr>
          <w:sz w:val="24"/>
          <w:szCs w:val="24"/>
        </w:rPr>
        <w:t xml:space="preserve">terdapat peningkatan </w:t>
      </w:r>
      <w:r w:rsidR="00A238FF" w:rsidRPr="00B6082C">
        <w:rPr>
          <w:i/>
          <w:sz w:val="24"/>
          <w:szCs w:val="24"/>
        </w:rPr>
        <w:t xml:space="preserve">self efficacy </w:t>
      </w:r>
      <w:r w:rsidR="00FD029D" w:rsidRPr="00B6082C">
        <w:rPr>
          <w:sz w:val="24"/>
          <w:szCs w:val="24"/>
        </w:rPr>
        <w:t xml:space="preserve">yang signifikan di kelas eksperimen dibandingkan dengan di kelas </w:t>
      </w:r>
      <w:r w:rsidR="00AA1542" w:rsidRPr="00B6082C">
        <w:rPr>
          <w:sz w:val="24"/>
          <w:szCs w:val="24"/>
        </w:rPr>
        <w:t>control.</w:t>
      </w:r>
      <w:proofErr w:type="gramEnd"/>
    </w:p>
    <w:p w:rsidR="00CD168E" w:rsidRPr="00B6082C" w:rsidRDefault="00CD168E" w:rsidP="00CD168E">
      <w:pPr>
        <w:jc w:val="both"/>
        <w:rPr>
          <w:w w:val="110"/>
          <w:sz w:val="24"/>
          <w:szCs w:val="24"/>
        </w:rPr>
      </w:pPr>
    </w:p>
    <w:p w:rsidR="00CD168E" w:rsidRPr="00B6082C" w:rsidRDefault="00CD168E" w:rsidP="00AA1542">
      <w:pPr>
        <w:ind w:left="1701" w:hanging="1701"/>
        <w:jc w:val="center"/>
        <w:rPr>
          <w:b/>
          <w:i/>
          <w:sz w:val="24"/>
          <w:szCs w:val="24"/>
        </w:rPr>
      </w:pPr>
      <w:r w:rsidRPr="00B6082C">
        <w:rPr>
          <w:b/>
          <w:i/>
          <w:sz w:val="24"/>
          <w:szCs w:val="24"/>
        </w:rPr>
        <w:t>Kata Kunci:</w:t>
      </w:r>
      <w:r w:rsidRPr="00B6082C">
        <w:rPr>
          <w:b/>
          <w:i/>
          <w:sz w:val="24"/>
          <w:szCs w:val="24"/>
          <w:lang w:val="it-IT"/>
        </w:rPr>
        <w:t> </w:t>
      </w:r>
      <w:r w:rsidR="00FD029D" w:rsidRPr="00B6082C">
        <w:rPr>
          <w:b/>
          <w:i/>
          <w:sz w:val="24"/>
          <w:szCs w:val="24"/>
        </w:rPr>
        <w:t>Discovery Learning, Self Efficacy Learning, Aktivitas Siswa</w:t>
      </w:r>
    </w:p>
    <w:p w:rsidR="00420EB9" w:rsidRPr="00B6082C" w:rsidRDefault="00420EB9" w:rsidP="00420EB9">
      <w:pPr>
        <w:ind w:left="1701" w:hanging="1701"/>
        <w:jc w:val="both"/>
        <w:rPr>
          <w:b/>
          <w:i/>
          <w:sz w:val="24"/>
          <w:szCs w:val="24"/>
        </w:rPr>
      </w:pPr>
    </w:p>
    <w:p w:rsidR="00FD029D" w:rsidRPr="00B6082C" w:rsidRDefault="00FD029D" w:rsidP="00CD168E">
      <w:pPr>
        <w:jc w:val="both"/>
        <w:rPr>
          <w:sz w:val="24"/>
          <w:szCs w:val="24"/>
        </w:rPr>
      </w:pPr>
    </w:p>
    <w:p w:rsidR="00CD168E" w:rsidRPr="00B6082C" w:rsidRDefault="00786AAA" w:rsidP="00CD168E">
      <w:pPr>
        <w:jc w:val="both"/>
        <w:rPr>
          <w:b/>
          <w:sz w:val="24"/>
          <w:szCs w:val="24"/>
        </w:rPr>
      </w:pPr>
      <w:r w:rsidRPr="00B6082C">
        <w:rPr>
          <w:b/>
          <w:sz w:val="24"/>
          <w:szCs w:val="24"/>
        </w:rPr>
        <w:t xml:space="preserve">A. </w:t>
      </w:r>
      <w:r w:rsidR="00420EB9" w:rsidRPr="00B6082C">
        <w:rPr>
          <w:b/>
          <w:sz w:val="24"/>
          <w:szCs w:val="24"/>
          <w:lang w:val="id-ID"/>
        </w:rPr>
        <w:t>P</w:t>
      </w:r>
      <w:r w:rsidR="00420EB9" w:rsidRPr="00B6082C">
        <w:rPr>
          <w:b/>
          <w:sz w:val="24"/>
          <w:szCs w:val="24"/>
        </w:rPr>
        <w:t>endahuluan</w:t>
      </w:r>
    </w:p>
    <w:p w:rsidR="00420EB9" w:rsidRPr="00B6082C" w:rsidRDefault="00420EB9" w:rsidP="00CD168E">
      <w:pPr>
        <w:jc w:val="both"/>
        <w:rPr>
          <w:b/>
          <w:sz w:val="24"/>
          <w:szCs w:val="24"/>
        </w:rPr>
      </w:pPr>
    </w:p>
    <w:p w:rsidR="000357E3" w:rsidRPr="00B6082C" w:rsidRDefault="000357E3" w:rsidP="00420EB9">
      <w:pPr>
        <w:spacing w:line="360" w:lineRule="auto"/>
        <w:ind w:firstLine="720"/>
        <w:jc w:val="both"/>
        <w:rPr>
          <w:sz w:val="24"/>
          <w:szCs w:val="24"/>
        </w:rPr>
      </w:pPr>
      <w:proofErr w:type="gramStart"/>
      <w:r w:rsidRPr="00B6082C">
        <w:rPr>
          <w:sz w:val="24"/>
          <w:szCs w:val="24"/>
        </w:rPr>
        <w:t>Pendidikan merupakan suatu upaya untuk meningkatkan pola pikir manusia yang diberikan melalui aspek kognitif, efektif, dan psikomotorik.</w:t>
      </w:r>
      <w:proofErr w:type="gramEnd"/>
      <w:r w:rsidRPr="00B6082C">
        <w:rPr>
          <w:sz w:val="24"/>
          <w:szCs w:val="24"/>
        </w:rPr>
        <w:t xml:space="preserve"> Dimana menurut Undang-undang nomor 20 tahun 2003 tentang pendidikan nasional pasal 1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Pendidikan berperan penting dalam meningkatkan kualitas sumber daya manusia yang mendukung kemajuan suatu negara, maka untuk meningkatkan kemajuan dalam negara dapat dilihat </w:t>
      </w:r>
      <w:proofErr w:type="gramStart"/>
      <w:r w:rsidRPr="00B6082C">
        <w:rPr>
          <w:sz w:val="24"/>
          <w:szCs w:val="24"/>
        </w:rPr>
        <w:t>dari  kualitas</w:t>
      </w:r>
      <w:proofErr w:type="gramEnd"/>
      <w:r w:rsidRPr="00B6082C">
        <w:rPr>
          <w:sz w:val="24"/>
          <w:szCs w:val="24"/>
        </w:rPr>
        <w:t xml:space="preserve"> pendidikan masyarakatnya. </w:t>
      </w:r>
    </w:p>
    <w:p w:rsidR="009B4D5B" w:rsidRPr="00B6082C" w:rsidRDefault="009B4D5B" w:rsidP="00420EB9">
      <w:pPr>
        <w:spacing w:line="360" w:lineRule="auto"/>
        <w:ind w:firstLine="720"/>
        <w:jc w:val="both"/>
        <w:rPr>
          <w:sz w:val="24"/>
          <w:szCs w:val="24"/>
        </w:rPr>
      </w:pPr>
      <w:r w:rsidRPr="00B6082C">
        <w:rPr>
          <w:sz w:val="24"/>
          <w:szCs w:val="24"/>
        </w:rPr>
        <w:t>Pen</w:t>
      </w:r>
      <w:r w:rsidR="000357E3" w:rsidRPr="00B6082C">
        <w:rPr>
          <w:sz w:val="24"/>
          <w:szCs w:val="24"/>
        </w:rPr>
        <w:t>ingkatan kualitas pendi</w:t>
      </w:r>
      <w:r w:rsidRPr="00B6082C">
        <w:rPr>
          <w:sz w:val="24"/>
          <w:szCs w:val="24"/>
        </w:rPr>
        <w:t xml:space="preserve">didikan tidak hanya mencakup pengembangan intelektualitas saja, </w:t>
      </w:r>
      <w:proofErr w:type="gramStart"/>
      <w:r w:rsidRPr="00B6082C">
        <w:rPr>
          <w:sz w:val="24"/>
          <w:szCs w:val="24"/>
        </w:rPr>
        <w:t>akan</w:t>
      </w:r>
      <w:proofErr w:type="gramEnd"/>
      <w:r w:rsidRPr="00B6082C">
        <w:rPr>
          <w:sz w:val="24"/>
          <w:szCs w:val="24"/>
        </w:rPr>
        <w:t xml:space="preserve"> tetapi lebih ditekankan pada proses pembinaan kepribadian anak didik secara menyeluruh sehingga anak menjadi lebih dewasa. </w:t>
      </w:r>
      <w:r w:rsidR="00F81F59" w:rsidRPr="00B6082C">
        <w:rPr>
          <w:sz w:val="24"/>
          <w:szCs w:val="24"/>
        </w:rPr>
        <w:t xml:space="preserve">Proses </w:t>
      </w:r>
      <w:r w:rsidRPr="00B6082C">
        <w:rPr>
          <w:sz w:val="24"/>
          <w:szCs w:val="24"/>
        </w:rPr>
        <w:t xml:space="preserve">pembinaan kepribadian dapat dilakukan dengan pembelajaran. </w:t>
      </w:r>
      <w:r w:rsidR="000E0AAA" w:rsidRPr="00B6082C">
        <w:rPr>
          <w:sz w:val="24"/>
          <w:szCs w:val="24"/>
        </w:rPr>
        <w:t>Konse</w:t>
      </w:r>
      <w:r w:rsidR="00BF3772" w:rsidRPr="00B6082C">
        <w:rPr>
          <w:sz w:val="24"/>
          <w:szCs w:val="24"/>
        </w:rPr>
        <w:t xml:space="preserve">p terpenting dalam pembelajaran </w:t>
      </w:r>
      <w:r w:rsidR="000E0AAA" w:rsidRPr="00B6082C">
        <w:rPr>
          <w:sz w:val="24"/>
          <w:szCs w:val="24"/>
        </w:rPr>
        <w:t xml:space="preserve">yaitu selalu ada upaya dari waktu ke waktu </w:t>
      </w:r>
      <w:r w:rsidRPr="00B6082C">
        <w:rPr>
          <w:sz w:val="24"/>
          <w:szCs w:val="24"/>
        </w:rPr>
        <w:t xml:space="preserve">memperbaiki </w:t>
      </w:r>
      <w:proofErr w:type="gramStart"/>
      <w:r w:rsidRPr="00B6082C">
        <w:rPr>
          <w:sz w:val="24"/>
          <w:szCs w:val="24"/>
        </w:rPr>
        <w:t>apa</w:t>
      </w:r>
      <w:proofErr w:type="gramEnd"/>
      <w:r w:rsidRPr="00B6082C">
        <w:rPr>
          <w:sz w:val="24"/>
          <w:szCs w:val="24"/>
        </w:rPr>
        <w:t xml:space="preserve"> yang ada dalam proses pembelajaran salah satunya adalah model pembelajaran yang digunakan oleh guru disekolah </w:t>
      </w:r>
      <w:r w:rsidR="000E0AAA" w:rsidRPr="00B6082C">
        <w:rPr>
          <w:sz w:val="24"/>
          <w:szCs w:val="24"/>
        </w:rPr>
        <w:t>dengan harapan</w:t>
      </w:r>
      <w:r w:rsidRPr="00B6082C">
        <w:rPr>
          <w:sz w:val="24"/>
          <w:szCs w:val="24"/>
        </w:rPr>
        <w:t xml:space="preserve"> mendapatkan hasil yang lebih baik guna.Metode pembelajaran konvensional merupakan paradigm yang hamper seluruh guru menggunakannya, terutama guru-guru yang tugas mengajarnya ada di sekolah-sekolah yang ada di daerah. Banyak berbagai alasan yang ditemukan </w:t>
      </w:r>
      <w:r w:rsidR="001D1BE6" w:rsidRPr="00B6082C">
        <w:rPr>
          <w:sz w:val="24"/>
          <w:szCs w:val="24"/>
        </w:rPr>
        <w:t xml:space="preserve">ketika peneliti melakukan wawancara untuk mengetahui kendala </w:t>
      </w:r>
      <w:proofErr w:type="gramStart"/>
      <w:r w:rsidR="001D1BE6" w:rsidRPr="00B6082C">
        <w:rPr>
          <w:sz w:val="24"/>
          <w:szCs w:val="24"/>
        </w:rPr>
        <w:t>apa</w:t>
      </w:r>
      <w:proofErr w:type="gramEnd"/>
      <w:r w:rsidR="001D1BE6" w:rsidRPr="00B6082C">
        <w:rPr>
          <w:sz w:val="24"/>
          <w:szCs w:val="24"/>
        </w:rPr>
        <w:t xml:space="preserve"> saja yang diperoleh guru khusunya guru matematika dalam proses belajar mengajar.</w:t>
      </w:r>
    </w:p>
    <w:p w:rsidR="00F81F59" w:rsidRPr="00B6082C" w:rsidRDefault="00F81F59" w:rsidP="00420EB9">
      <w:pPr>
        <w:spacing w:line="360" w:lineRule="auto"/>
        <w:ind w:firstLine="720"/>
        <w:jc w:val="both"/>
        <w:rPr>
          <w:sz w:val="24"/>
          <w:szCs w:val="24"/>
        </w:rPr>
      </w:pPr>
      <w:proofErr w:type="gramStart"/>
      <w:r w:rsidRPr="00B6082C">
        <w:rPr>
          <w:sz w:val="24"/>
          <w:szCs w:val="24"/>
        </w:rPr>
        <w:t>Banyak factor yang menyebabkan rendahnya hasil belajar matematika siswa, salah satunya adalah effikasi diri siswa yang rendah.</w:t>
      </w:r>
      <w:proofErr w:type="gramEnd"/>
      <w:r w:rsidRPr="00B6082C">
        <w:rPr>
          <w:sz w:val="24"/>
          <w:szCs w:val="24"/>
        </w:rPr>
        <w:t xml:space="preserve"> </w:t>
      </w:r>
      <w:proofErr w:type="gramStart"/>
      <w:r w:rsidRPr="00B6082C">
        <w:rPr>
          <w:sz w:val="24"/>
          <w:szCs w:val="24"/>
        </w:rPr>
        <w:t>Efikasi diri merupakan unsur kepribadian yang berkembang melalui pengamatan-pengamatan individu terhadap akibat-akibat tindakannya dalam situasi tertentu.</w:t>
      </w:r>
      <w:proofErr w:type="gramEnd"/>
      <w:r w:rsidRPr="00B6082C">
        <w:rPr>
          <w:sz w:val="24"/>
          <w:szCs w:val="24"/>
        </w:rPr>
        <w:t xml:space="preserve"> Persepsi sesorang mengenai dirinyanya dibentuk selama hidupnya melalui </w:t>
      </w:r>
      <w:r w:rsidRPr="00B6082C">
        <w:rPr>
          <w:i/>
          <w:sz w:val="24"/>
          <w:szCs w:val="24"/>
        </w:rPr>
        <w:t xml:space="preserve">reward </w:t>
      </w:r>
      <w:r w:rsidRPr="00B6082C">
        <w:rPr>
          <w:sz w:val="24"/>
          <w:szCs w:val="24"/>
        </w:rPr>
        <w:t xml:space="preserve">dan </w:t>
      </w:r>
      <w:r w:rsidRPr="00B6082C">
        <w:rPr>
          <w:i/>
          <w:sz w:val="24"/>
          <w:szCs w:val="24"/>
        </w:rPr>
        <w:t xml:space="preserve">punishment </w:t>
      </w:r>
      <w:r w:rsidRPr="00B6082C">
        <w:rPr>
          <w:sz w:val="24"/>
          <w:szCs w:val="24"/>
        </w:rPr>
        <w:t xml:space="preserve">dari orang-orang disekitarnya. </w:t>
      </w:r>
      <w:proofErr w:type="gramStart"/>
      <w:r w:rsidRPr="00B6082C">
        <w:rPr>
          <w:sz w:val="24"/>
          <w:szCs w:val="24"/>
        </w:rPr>
        <w:t>Unsur penguat (</w:t>
      </w:r>
      <w:r w:rsidRPr="00B6082C">
        <w:rPr>
          <w:i/>
          <w:sz w:val="24"/>
          <w:szCs w:val="24"/>
        </w:rPr>
        <w:t xml:space="preserve">reward </w:t>
      </w:r>
      <w:r w:rsidRPr="00B6082C">
        <w:rPr>
          <w:sz w:val="24"/>
          <w:szCs w:val="24"/>
        </w:rPr>
        <w:t xml:space="preserve">dan </w:t>
      </w:r>
      <w:r w:rsidRPr="00B6082C">
        <w:rPr>
          <w:i/>
          <w:sz w:val="24"/>
          <w:szCs w:val="24"/>
        </w:rPr>
        <w:t xml:space="preserve">punishment) </w:t>
      </w:r>
      <w:r w:rsidRPr="00B6082C">
        <w:rPr>
          <w:sz w:val="24"/>
          <w:szCs w:val="24"/>
        </w:rPr>
        <w:t>lama-kelamaan dihayati sehingga terbentuk pengertian dan keyakinan mengenai kemampuan diri.</w:t>
      </w:r>
      <w:proofErr w:type="gramEnd"/>
      <w:r w:rsidRPr="00B6082C">
        <w:rPr>
          <w:sz w:val="24"/>
          <w:szCs w:val="24"/>
        </w:rPr>
        <w:t xml:space="preserve"> Bandura (1997</w:t>
      </w:r>
      <w:proofErr w:type="gramStart"/>
      <w:r w:rsidRPr="00B6082C">
        <w:rPr>
          <w:sz w:val="24"/>
          <w:szCs w:val="24"/>
        </w:rPr>
        <w:t>)  mengatakan</w:t>
      </w:r>
      <w:proofErr w:type="gramEnd"/>
      <w:r w:rsidRPr="00B6082C">
        <w:rPr>
          <w:sz w:val="24"/>
          <w:szCs w:val="24"/>
        </w:rPr>
        <w:t xml:space="preserve"> bahwa </w:t>
      </w:r>
      <w:r w:rsidRPr="00B6082C">
        <w:rPr>
          <w:sz w:val="24"/>
          <w:szCs w:val="24"/>
        </w:rPr>
        <w:lastRenderedPageBreak/>
        <w:t xml:space="preserve">persepsi terhadap efikasi diri setiap individu berkembang dari pencapaian secara  berangsur-angsur akan kemampuan dan pengalaman tertentu secara terus-menerus. Kemampuan memersepsikan secara kognitif terhadap kemampuan yang dimiliki memunculkan keyakinan atau kemantapan diri yang </w:t>
      </w:r>
      <w:proofErr w:type="gramStart"/>
      <w:r w:rsidRPr="00B6082C">
        <w:rPr>
          <w:sz w:val="24"/>
          <w:szCs w:val="24"/>
        </w:rPr>
        <w:t>akan</w:t>
      </w:r>
      <w:proofErr w:type="gramEnd"/>
      <w:r w:rsidRPr="00B6082C">
        <w:rPr>
          <w:sz w:val="24"/>
          <w:szCs w:val="24"/>
        </w:rPr>
        <w:t xml:space="preserve"> digunakan sebagai landasan bagi individu untuk berusaha semaksimal mungkin mencapai target yang telah ditetapkan.</w:t>
      </w:r>
    </w:p>
    <w:p w:rsidR="001D1BE6" w:rsidRPr="00B6082C" w:rsidRDefault="001D1BE6" w:rsidP="00420EB9">
      <w:pPr>
        <w:spacing w:line="360" w:lineRule="auto"/>
        <w:ind w:firstLine="720"/>
        <w:jc w:val="both"/>
        <w:rPr>
          <w:sz w:val="24"/>
          <w:szCs w:val="24"/>
        </w:rPr>
      </w:pPr>
      <w:proofErr w:type="gramStart"/>
      <w:r w:rsidRPr="00B6082C">
        <w:rPr>
          <w:sz w:val="24"/>
          <w:szCs w:val="24"/>
        </w:rPr>
        <w:t xml:space="preserve">Penerapan model pembelajaran </w:t>
      </w:r>
      <w:r w:rsidR="000357E3" w:rsidRPr="00B6082C">
        <w:rPr>
          <w:i/>
          <w:sz w:val="24"/>
          <w:szCs w:val="24"/>
        </w:rPr>
        <w:t>Discovery Learni</w:t>
      </w:r>
      <w:r w:rsidRPr="00B6082C">
        <w:rPr>
          <w:i/>
          <w:sz w:val="24"/>
          <w:szCs w:val="24"/>
        </w:rPr>
        <w:t>ng</w:t>
      </w:r>
      <w:r w:rsidRPr="00B6082C">
        <w:rPr>
          <w:sz w:val="24"/>
          <w:szCs w:val="24"/>
        </w:rPr>
        <w:t xml:space="preserve"> merupakan salah satu solusi untuk guru dalam meningkatkan </w:t>
      </w:r>
      <w:r w:rsidRPr="00B6082C">
        <w:rPr>
          <w:i/>
          <w:sz w:val="24"/>
          <w:szCs w:val="24"/>
        </w:rPr>
        <w:t xml:space="preserve">Self Efficasy </w:t>
      </w:r>
      <w:r w:rsidR="00F81F59" w:rsidRPr="00B6082C">
        <w:rPr>
          <w:sz w:val="24"/>
          <w:szCs w:val="24"/>
        </w:rPr>
        <w:t xml:space="preserve">siswa </w:t>
      </w:r>
      <w:r w:rsidRPr="00B6082C">
        <w:rPr>
          <w:sz w:val="24"/>
          <w:szCs w:val="24"/>
        </w:rPr>
        <w:t>dalam belajar yang secara otomatis juga meningkatkan hasil belajar matematika</w:t>
      </w:r>
      <w:r w:rsidR="000357E3" w:rsidRPr="00B6082C">
        <w:rPr>
          <w:sz w:val="24"/>
          <w:szCs w:val="24"/>
        </w:rPr>
        <w:t>.</w:t>
      </w:r>
      <w:proofErr w:type="gramEnd"/>
      <w:r w:rsidR="000357E3" w:rsidRPr="00B6082C">
        <w:rPr>
          <w:sz w:val="24"/>
          <w:szCs w:val="24"/>
        </w:rPr>
        <w:t xml:space="preserve"> Dalam mengaplikasikan model </w:t>
      </w:r>
      <w:r w:rsidR="000357E3" w:rsidRPr="00B6082C">
        <w:rPr>
          <w:i/>
          <w:sz w:val="24"/>
          <w:szCs w:val="24"/>
        </w:rPr>
        <w:t xml:space="preserve">Discovery Learning </w:t>
      </w:r>
      <w:r w:rsidR="000357E3" w:rsidRPr="00B6082C">
        <w:rPr>
          <w:sz w:val="24"/>
          <w:szCs w:val="24"/>
        </w:rPr>
        <w:t>guru berperan sebagai pembimbing dengan memberikan kesempatan kepada siswa untuk belajar secara aktif</w:t>
      </w:r>
      <w:proofErr w:type="gramStart"/>
      <w:r w:rsidR="000357E3" w:rsidRPr="00B6082C">
        <w:rPr>
          <w:sz w:val="24"/>
          <w:szCs w:val="24"/>
        </w:rPr>
        <w:t>,dan</w:t>
      </w:r>
      <w:proofErr w:type="gramEnd"/>
      <w:r w:rsidR="000357E3" w:rsidRPr="00B6082C">
        <w:rPr>
          <w:sz w:val="24"/>
          <w:szCs w:val="24"/>
        </w:rPr>
        <w:t xml:space="preserve"> menemukan sendiri solusi dari permasalahan yang diberikan kepada siswa. </w:t>
      </w:r>
      <w:proofErr w:type="gramStart"/>
      <w:r w:rsidR="000357E3" w:rsidRPr="00B6082C">
        <w:rPr>
          <w:sz w:val="24"/>
          <w:szCs w:val="24"/>
        </w:rPr>
        <w:t>Serta siswa mampu menilai dirinya sendiri sejauh mana kemampuannya dalam melaksanakan tugas atau tindakan tertentu yang dibutuhkan untuk mencapai hasil yang diinginkan.</w:t>
      </w:r>
      <w:proofErr w:type="gramEnd"/>
      <w:r w:rsidR="000357E3" w:rsidRPr="00B6082C">
        <w:rPr>
          <w:sz w:val="24"/>
          <w:szCs w:val="24"/>
        </w:rPr>
        <w:t xml:space="preserve"> Kondisi seperti ini mengubah kegiatan belajar mengajar yang </w:t>
      </w:r>
      <w:r w:rsidR="000357E3" w:rsidRPr="00B6082C">
        <w:rPr>
          <w:i/>
          <w:sz w:val="24"/>
          <w:szCs w:val="24"/>
        </w:rPr>
        <w:t>teacher oriented</w:t>
      </w:r>
      <w:r w:rsidR="000357E3" w:rsidRPr="00B6082C">
        <w:rPr>
          <w:sz w:val="24"/>
          <w:szCs w:val="24"/>
        </w:rPr>
        <w:t xml:space="preserve"> (berorientasi pada guru) menjadi </w:t>
      </w:r>
      <w:r w:rsidR="000357E3" w:rsidRPr="00B6082C">
        <w:rPr>
          <w:i/>
          <w:sz w:val="24"/>
          <w:szCs w:val="24"/>
        </w:rPr>
        <w:t>student oriented</w:t>
      </w:r>
      <w:r w:rsidR="000357E3" w:rsidRPr="00B6082C">
        <w:rPr>
          <w:sz w:val="24"/>
          <w:szCs w:val="24"/>
        </w:rPr>
        <w:t xml:space="preserve"> (berorientasi pada siswa).</w:t>
      </w:r>
    </w:p>
    <w:p w:rsidR="00CD168E" w:rsidRPr="00B6082C" w:rsidRDefault="00CD168E" w:rsidP="00420EB9">
      <w:pPr>
        <w:spacing w:line="360" w:lineRule="auto"/>
        <w:jc w:val="both"/>
        <w:rPr>
          <w:rFonts w:eastAsiaTheme="minorHAnsi"/>
          <w:b/>
          <w:sz w:val="24"/>
          <w:szCs w:val="24"/>
        </w:rPr>
      </w:pPr>
    </w:p>
    <w:p w:rsidR="00786AAA" w:rsidRPr="00B6082C" w:rsidRDefault="00420EB9" w:rsidP="00420EB9">
      <w:pPr>
        <w:spacing w:line="360" w:lineRule="auto"/>
        <w:jc w:val="both"/>
        <w:rPr>
          <w:rFonts w:eastAsiaTheme="minorHAnsi"/>
          <w:b/>
          <w:sz w:val="24"/>
          <w:szCs w:val="24"/>
        </w:rPr>
      </w:pPr>
      <w:r w:rsidRPr="00B6082C">
        <w:rPr>
          <w:rFonts w:eastAsiaTheme="minorHAnsi"/>
          <w:b/>
          <w:sz w:val="24"/>
          <w:szCs w:val="24"/>
        </w:rPr>
        <w:t xml:space="preserve">B. </w:t>
      </w:r>
      <w:r w:rsidR="00CD168E" w:rsidRPr="00B6082C">
        <w:rPr>
          <w:rFonts w:eastAsiaTheme="minorHAnsi"/>
          <w:b/>
          <w:sz w:val="24"/>
          <w:szCs w:val="24"/>
          <w:lang w:val="id-ID"/>
        </w:rPr>
        <w:t>M</w:t>
      </w:r>
      <w:r w:rsidRPr="00B6082C">
        <w:rPr>
          <w:rFonts w:eastAsiaTheme="minorHAnsi"/>
          <w:b/>
          <w:sz w:val="24"/>
          <w:szCs w:val="24"/>
        </w:rPr>
        <w:t>etode</w:t>
      </w:r>
      <w:r w:rsidR="00CD168E" w:rsidRPr="00B6082C">
        <w:rPr>
          <w:rFonts w:eastAsiaTheme="minorHAnsi"/>
          <w:b/>
          <w:sz w:val="24"/>
          <w:szCs w:val="24"/>
          <w:lang w:val="id-ID"/>
        </w:rPr>
        <w:t xml:space="preserve"> P</w:t>
      </w:r>
      <w:r w:rsidRPr="00B6082C">
        <w:rPr>
          <w:rFonts w:eastAsiaTheme="minorHAnsi"/>
          <w:b/>
          <w:sz w:val="24"/>
          <w:szCs w:val="24"/>
        </w:rPr>
        <w:t>enelitian</w:t>
      </w:r>
    </w:p>
    <w:p w:rsidR="00CD168E" w:rsidRPr="00B6082C" w:rsidRDefault="00CD168E" w:rsidP="00420EB9">
      <w:pPr>
        <w:autoSpaceDE w:val="0"/>
        <w:autoSpaceDN w:val="0"/>
        <w:adjustRightInd w:val="0"/>
        <w:spacing w:line="360" w:lineRule="auto"/>
        <w:ind w:firstLine="720"/>
        <w:jc w:val="both"/>
        <w:rPr>
          <w:sz w:val="24"/>
          <w:szCs w:val="24"/>
          <w:lang w:val="id-ID"/>
        </w:rPr>
      </w:pPr>
      <w:r w:rsidRPr="00B6082C">
        <w:rPr>
          <w:sz w:val="24"/>
          <w:szCs w:val="24"/>
          <w:lang w:val="sv-SE"/>
        </w:rPr>
        <w:t>Penelitian ini dikategorikan ke dalam penelitian eksperimen semu (</w:t>
      </w:r>
      <w:r w:rsidRPr="00B6082C">
        <w:rPr>
          <w:i/>
          <w:sz w:val="24"/>
          <w:szCs w:val="24"/>
          <w:lang w:val="sv-SE"/>
        </w:rPr>
        <w:t>quasi experiment)</w:t>
      </w:r>
      <w:r w:rsidRPr="00B6082C">
        <w:rPr>
          <w:sz w:val="24"/>
          <w:szCs w:val="24"/>
          <w:lang w:val="sv-SE"/>
        </w:rPr>
        <w:t xml:space="preserve">. Rancangan penelitian yang digunakan dalam penelitian ini adalah </w:t>
      </w:r>
      <w:r w:rsidRPr="00B6082C">
        <w:rPr>
          <w:bCs/>
          <w:i/>
          <w:iCs/>
          <w:sz w:val="24"/>
          <w:szCs w:val="24"/>
          <w:lang w:val="sv-SE"/>
        </w:rPr>
        <w:t xml:space="preserve"> Pretes Posttest Control Group Design</w:t>
      </w:r>
      <w:r w:rsidRPr="00B6082C">
        <w:rPr>
          <w:sz w:val="24"/>
          <w:szCs w:val="24"/>
        </w:rPr>
        <w:t xml:space="preserve">Dalam penelitian ini dimaksudkan meningkatkan </w:t>
      </w:r>
      <w:r w:rsidRPr="00B6082C">
        <w:rPr>
          <w:sz w:val="24"/>
          <w:szCs w:val="24"/>
          <w:lang w:val="id-ID"/>
        </w:rPr>
        <w:t xml:space="preserve">kemampuan </w:t>
      </w:r>
      <w:r w:rsidR="00F81F59" w:rsidRPr="00B6082C">
        <w:rPr>
          <w:i/>
          <w:sz w:val="24"/>
          <w:szCs w:val="24"/>
        </w:rPr>
        <w:t xml:space="preserve">Self Efficasy </w:t>
      </w:r>
      <w:r w:rsidR="00F81F59" w:rsidRPr="00B6082C">
        <w:rPr>
          <w:sz w:val="24"/>
          <w:szCs w:val="24"/>
        </w:rPr>
        <w:t xml:space="preserve">siswa dalam belajar </w:t>
      </w:r>
      <w:r w:rsidRPr="00B6082C">
        <w:rPr>
          <w:sz w:val="24"/>
          <w:szCs w:val="24"/>
          <w:lang w:val="id-ID"/>
        </w:rPr>
        <w:t>matematik</w:t>
      </w:r>
      <w:r w:rsidRPr="00B6082C">
        <w:rPr>
          <w:sz w:val="24"/>
          <w:szCs w:val="24"/>
        </w:rPr>
        <w:t xml:space="preserve">amelalui </w:t>
      </w:r>
      <w:r w:rsidR="00F81F59" w:rsidRPr="00B6082C">
        <w:rPr>
          <w:sz w:val="24"/>
          <w:szCs w:val="24"/>
        </w:rPr>
        <w:t>penerapan Discovery Learning</w:t>
      </w:r>
      <w:r w:rsidRPr="00B6082C">
        <w:rPr>
          <w:sz w:val="24"/>
          <w:szCs w:val="24"/>
        </w:rPr>
        <w:t xml:space="preserve">. </w:t>
      </w:r>
      <w:proofErr w:type="gramStart"/>
      <w:r w:rsidRPr="00B6082C">
        <w:rPr>
          <w:sz w:val="24"/>
          <w:szCs w:val="24"/>
        </w:rPr>
        <w:t>Penelit</w:t>
      </w:r>
      <w:r w:rsidR="00F81F59" w:rsidRPr="00B6082C">
        <w:rPr>
          <w:sz w:val="24"/>
          <w:szCs w:val="24"/>
        </w:rPr>
        <w:t>ian dilaksanakan di SMA Negeri 1 Sipirok Tahun Ajaran 2017/2018 di kelas X</w:t>
      </w:r>
      <w:r w:rsidRPr="00B6082C">
        <w:rPr>
          <w:sz w:val="24"/>
          <w:szCs w:val="24"/>
          <w:lang w:val="id-ID"/>
        </w:rPr>
        <w:t xml:space="preserve">. </w:t>
      </w:r>
      <w:r w:rsidRPr="00B6082C">
        <w:rPr>
          <w:sz w:val="24"/>
          <w:szCs w:val="24"/>
        </w:rPr>
        <w:t>Penelitian dimulai</w:t>
      </w:r>
      <w:r w:rsidR="00F81F59" w:rsidRPr="00B6082C">
        <w:rPr>
          <w:sz w:val="24"/>
          <w:szCs w:val="24"/>
        </w:rPr>
        <w:t xml:space="preserve"> dari pengenalan Model Pembelajaran </w:t>
      </w:r>
      <w:r w:rsidR="00F81F59" w:rsidRPr="00B6082C">
        <w:rPr>
          <w:i/>
          <w:sz w:val="24"/>
          <w:szCs w:val="24"/>
        </w:rPr>
        <w:t>Discovery Learning.</w:t>
      </w:r>
      <w:proofErr w:type="gramEnd"/>
    </w:p>
    <w:p w:rsidR="00CD168E" w:rsidRPr="00B6082C" w:rsidRDefault="00CD168E" w:rsidP="00420EB9">
      <w:pPr>
        <w:spacing w:line="360" w:lineRule="auto"/>
        <w:jc w:val="both"/>
        <w:rPr>
          <w:b/>
          <w:sz w:val="24"/>
          <w:szCs w:val="24"/>
        </w:rPr>
      </w:pPr>
    </w:p>
    <w:p w:rsidR="00CD168E" w:rsidRPr="00B6082C" w:rsidRDefault="00420EB9" w:rsidP="00420EB9">
      <w:pPr>
        <w:spacing w:line="360" w:lineRule="auto"/>
        <w:jc w:val="both"/>
        <w:rPr>
          <w:b/>
          <w:sz w:val="24"/>
          <w:szCs w:val="24"/>
        </w:rPr>
      </w:pPr>
      <w:r w:rsidRPr="00B6082C">
        <w:rPr>
          <w:b/>
          <w:sz w:val="24"/>
          <w:szCs w:val="24"/>
        </w:rPr>
        <w:t xml:space="preserve">C. </w:t>
      </w:r>
      <w:r w:rsidR="00CD168E" w:rsidRPr="00B6082C">
        <w:rPr>
          <w:b/>
          <w:sz w:val="24"/>
          <w:szCs w:val="24"/>
          <w:lang w:val="id-ID"/>
        </w:rPr>
        <w:t>P</w:t>
      </w:r>
      <w:r w:rsidRPr="00B6082C">
        <w:rPr>
          <w:b/>
          <w:sz w:val="24"/>
          <w:szCs w:val="24"/>
        </w:rPr>
        <w:t>embahasan</w:t>
      </w:r>
    </w:p>
    <w:p w:rsidR="00CD168E" w:rsidRPr="00B6082C" w:rsidRDefault="00420EB9" w:rsidP="00420EB9">
      <w:pPr>
        <w:spacing w:line="360" w:lineRule="auto"/>
        <w:ind w:firstLine="360"/>
        <w:jc w:val="both"/>
        <w:rPr>
          <w:b/>
          <w:sz w:val="24"/>
          <w:szCs w:val="24"/>
        </w:rPr>
      </w:pPr>
      <w:r w:rsidRPr="00B6082C">
        <w:rPr>
          <w:b/>
          <w:sz w:val="24"/>
          <w:szCs w:val="24"/>
        </w:rPr>
        <w:t xml:space="preserve">1. </w:t>
      </w:r>
      <w:r w:rsidR="00CD168E" w:rsidRPr="00B6082C">
        <w:rPr>
          <w:b/>
          <w:sz w:val="24"/>
          <w:szCs w:val="24"/>
          <w:lang w:val="id-ID"/>
        </w:rPr>
        <w:t>P</w:t>
      </w:r>
      <w:r w:rsidR="00145DD3" w:rsidRPr="00B6082C">
        <w:rPr>
          <w:b/>
          <w:sz w:val="24"/>
          <w:szCs w:val="24"/>
          <w:lang w:val="sv-SE"/>
        </w:rPr>
        <w:t xml:space="preserve">enerapan Model </w:t>
      </w:r>
      <w:r w:rsidR="00F81F59" w:rsidRPr="00B6082C">
        <w:rPr>
          <w:b/>
          <w:i/>
          <w:sz w:val="24"/>
          <w:szCs w:val="24"/>
          <w:lang w:val="sv-SE"/>
        </w:rPr>
        <w:t>Discovery Learning</w:t>
      </w:r>
    </w:p>
    <w:p w:rsidR="00145DD3" w:rsidRPr="00B6082C" w:rsidRDefault="00145DD3" w:rsidP="00420EB9">
      <w:pPr>
        <w:pStyle w:val="NoSpacing"/>
        <w:tabs>
          <w:tab w:val="left" w:pos="0"/>
        </w:tabs>
        <w:spacing w:line="360" w:lineRule="auto"/>
        <w:ind w:firstLine="360"/>
        <w:jc w:val="both"/>
        <w:rPr>
          <w:rFonts w:ascii="Times New Roman" w:hAnsi="Times New Roman" w:cs="Times New Roman"/>
          <w:sz w:val="24"/>
          <w:szCs w:val="24"/>
        </w:rPr>
      </w:pPr>
      <w:proofErr w:type="gramStart"/>
      <w:r w:rsidRPr="00B6082C">
        <w:rPr>
          <w:rFonts w:ascii="Times New Roman" w:hAnsi="Times New Roman" w:cs="Times New Roman"/>
          <w:sz w:val="24"/>
          <w:szCs w:val="24"/>
        </w:rPr>
        <w:t>Model  pembelajaran</w:t>
      </w:r>
      <w:r w:rsidRPr="00B6082C">
        <w:rPr>
          <w:rStyle w:val="Emphasis"/>
          <w:rFonts w:ascii="Times New Roman" w:hAnsi="Times New Roman" w:cs="Times New Roman"/>
          <w:sz w:val="24"/>
          <w:szCs w:val="24"/>
        </w:rPr>
        <w:t>discovery</w:t>
      </w:r>
      <w:r w:rsidRPr="00B6082C">
        <w:rPr>
          <w:rFonts w:ascii="Times New Roman" w:hAnsi="Times New Roman" w:cs="Times New Roman"/>
          <w:i/>
          <w:sz w:val="24"/>
          <w:szCs w:val="24"/>
        </w:rPr>
        <w:t>Learning</w:t>
      </w:r>
      <w:proofErr w:type="gramEnd"/>
      <w:r w:rsidRPr="00B6082C">
        <w:rPr>
          <w:rFonts w:ascii="Times New Roman" w:hAnsi="Times New Roman" w:cs="Times New Roman"/>
          <w:sz w:val="24"/>
          <w:szCs w:val="24"/>
        </w:rPr>
        <w:t xml:space="preserve"> adalah model pembelajaran yang bertujuan untuk membimbing siswa menemukan sendiri makna pembelajaran yang berikan oleh guru disekolah. Dalam pembelajaran </w:t>
      </w:r>
      <w:r w:rsidRPr="00B6082C">
        <w:rPr>
          <w:rStyle w:val="Emphasis"/>
          <w:rFonts w:ascii="Times New Roman" w:hAnsi="Times New Roman" w:cs="Times New Roman"/>
          <w:sz w:val="24"/>
          <w:szCs w:val="24"/>
        </w:rPr>
        <w:t>discovery</w:t>
      </w:r>
      <w:r w:rsidRPr="00B6082C">
        <w:rPr>
          <w:rFonts w:ascii="Times New Roman" w:hAnsi="Times New Roman" w:cs="Times New Roman"/>
          <w:sz w:val="24"/>
          <w:szCs w:val="24"/>
        </w:rPr>
        <w:t xml:space="preserve"> kegiatan atau pembelajaran yang dirancang sedemikian rupa sehingga siswa dapat menemukan konsep-konsep dan prinsip-prinsip melalui proses mentalnya sendiri. </w:t>
      </w:r>
      <w:proofErr w:type="gramStart"/>
      <w:r w:rsidRPr="00B6082C">
        <w:rPr>
          <w:rFonts w:ascii="Times New Roman" w:hAnsi="Times New Roman" w:cs="Times New Roman"/>
          <w:sz w:val="24"/>
          <w:szCs w:val="24"/>
        </w:rPr>
        <w:t xml:space="preserve">Dalam </w:t>
      </w:r>
      <w:r w:rsidRPr="00B6082C">
        <w:rPr>
          <w:rFonts w:ascii="Times New Roman" w:hAnsi="Times New Roman" w:cs="Times New Roman"/>
          <w:sz w:val="24"/>
          <w:szCs w:val="24"/>
        </w:rPr>
        <w:lastRenderedPageBreak/>
        <w:t>menemukan konsep, siswa melakukan pengamatan, menggolongkan, membuat dugaan, menjelaskan, menarik kesimpulan dan sebagainya untuk menemukan beberapa konsep atau prinsip.</w:t>
      </w:r>
      <w:proofErr w:type="gramEnd"/>
    </w:p>
    <w:p w:rsidR="007F0FE2" w:rsidRPr="00B6082C" w:rsidRDefault="00F048E6" w:rsidP="00420EB9">
      <w:pPr>
        <w:pStyle w:val="NoSpacing"/>
        <w:tabs>
          <w:tab w:val="left" w:pos="0"/>
        </w:tabs>
        <w:spacing w:line="360" w:lineRule="auto"/>
        <w:ind w:firstLine="360"/>
        <w:jc w:val="both"/>
        <w:rPr>
          <w:rFonts w:ascii="Times New Roman" w:hAnsi="Times New Roman" w:cs="Times New Roman"/>
          <w:sz w:val="24"/>
          <w:szCs w:val="24"/>
        </w:rPr>
      </w:pPr>
      <w:r w:rsidRPr="00B6082C">
        <w:rPr>
          <w:rFonts w:ascii="Times New Roman" w:hAnsi="Times New Roman" w:cs="Times New Roman"/>
          <w:sz w:val="24"/>
          <w:szCs w:val="24"/>
        </w:rPr>
        <w:t>Menurut Herdian</w:t>
      </w:r>
      <w:r w:rsidR="00145DD3" w:rsidRPr="00B6082C">
        <w:rPr>
          <w:rFonts w:ascii="Times New Roman" w:hAnsi="Times New Roman" w:cs="Times New Roman"/>
          <w:sz w:val="24"/>
          <w:szCs w:val="24"/>
        </w:rPr>
        <w:t xml:space="preserve"> (2014</w:t>
      </w:r>
      <w:proofErr w:type="gramStart"/>
      <w:r w:rsidR="00145DD3" w:rsidRPr="00B6082C">
        <w:rPr>
          <w:rFonts w:ascii="Times New Roman" w:hAnsi="Times New Roman" w:cs="Times New Roman"/>
          <w:sz w:val="24"/>
          <w:szCs w:val="24"/>
        </w:rPr>
        <w:t>)</w:t>
      </w:r>
      <w:r w:rsidRPr="00B6082C">
        <w:rPr>
          <w:rFonts w:ascii="Times New Roman" w:hAnsi="Times New Roman" w:cs="Times New Roman"/>
          <w:sz w:val="24"/>
          <w:szCs w:val="24"/>
          <w:shd w:val="clear" w:color="auto" w:fill="FFFFFF"/>
        </w:rPr>
        <w:t>Metode</w:t>
      </w:r>
      <w:proofErr w:type="gramEnd"/>
      <w:r w:rsidRPr="00B6082C">
        <w:rPr>
          <w:rFonts w:ascii="Times New Roman" w:hAnsi="Times New Roman" w:cs="Times New Roman"/>
          <w:sz w:val="24"/>
          <w:szCs w:val="24"/>
          <w:shd w:val="clear" w:color="auto" w:fill="FFFFFF"/>
        </w:rPr>
        <w:t xml:space="preserve"> pembelajaran </w:t>
      </w:r>
      <w:r w:rsidRPr="00B6082C">
        <w:rPr>
          <w:rStyle w:val="Emphasis"/>
          <w:rFonts w:ascii="Times New Roman" w:hAnsi="Times New Roman" w:cs="Times New Roman"/>
          <w:sz w:val="24"/>
          <w:szCs w:val="24"/>
          <w:shd w:val="clear" w:color="auto" w:fill="FFFFFF"/>
        </w:rPr>
        <w:t>discovery</w:t>
      </w:r>
      <w:r w:rsidRPr="00B6082C">
        <w:rPr>
          <w:rFonts w:ascii="Times New Roman" w:hAnsi="Times New Roman" w:cs="Times New Roman"/>
          <w:sz w:val="24"/>
          <w:szCs w:val="24"/>
          <w:shd w:val="clear" w:color="auto" w:fill="FFFFFF"/>
        </w:rPr>
        <w:t> (penemuan) adalah metode mengajar yang mengatur pengajaran sedemikian rupa sehingga anak memperoleh pengetahuan yang sebelumnya belum diketahuinya itu tidak melalui pemberitahuan, sebagian atau seluruhnya ditemukan sendiri. Dalam pembelajaran </w:t>
      </w:r>
      <w:r w:rsidRPr="00B6082C">
        <w:rPr>
          <w:rStyle w:val="Emphasis"/>
          <w:rFonts w:ascii="Times New Roman" w:hAnsi="Times New Roman" w:cs="Times New Roman"/>
          <w:sz w:val="24"/>
          <w:szCs w:val="24"/>
          <w:shd w:val="clear" w:color="auto" w:fill="FFFFFF"/>
        </w:rPr>
        <w:t>discovery</w:t>
      </w:r>
      <w:r w:rsidRPr="00B6082C">
        <w:rPr>
          <w:rFonts w:ascii="Times New Roman" w:hAnsi="Times New Roman" w:cs="Times New Roman"/>
          <w:sz w:val="24"/>
          <w:szCs w:val="24"/>
          <w:shd w:val="clear" w:color="auto" w:fill="FFFFFF"/>
        </w:rPr>
        <w:t xml:space="preserve"> (penemuan) kegiatan atau pembelajaran yang dirancang sedemikian rupa sehingga siswa dapat menemukan konsep-konsep dan prinsip-prinsip melalui proses mentalnya sendiri. </w:t>
      </w:r>
      <w:proofErr w:type="gramStart"/>
      <w:r w:rsidRPr="00B6082C">
        <w:rPr>
          <w:rFonts w:ascii="Times New Roman" w:hAnsi="Times New Roman" w:cs="Times New Roman"/>
          <w:sz w:val="24"/>
          <w:szCs w:val="24"/>
          <w:shd w:val="clear" w:color="auto" w:fill="FFFFFF"/>
        </w:rPr>
        <w:t>Dalam menemukan konsep, siswa melakukan pengamatan, menggolongkan, membuat dugaan, menjelaskan, menarik kesimpulan dan sebagainya untuk menemukan beberapa konsep atau prinsip.</w:t>
      </w:r>
      <w:proofErr w:type="gramEnd"/>
      <w:r w:rsidR="007F0FE2" w:rsidRPr="00B6082C">
        <w:rPr>
          <w:rFonts w:ascii="Times New Roman" w:hAnsi="Times New Roman" w:cs="Times New Roman"/>
          <w:sz w:val="24"/>
          <w:szCs w:val="24"/>
        </w:rPr>
        <w:tab/>
      </w:r>
      <w:r w:rsidRPr="00B6082C">
        <w:rPr>
          <w:rFonts w:ascii="Times New Roman" w:hAnsi="Times New Roman" w:cs="Times New Roman"/>
          <w:sz w:val="24"/>
          <w:szCs w:val="24"/>
          <w:shd w:val="clear" w:color="auto" w:fill="FFFFFF"/>
        </w:rPr>
        <w:t>Tiga ciri utama belajar menemukan yaitu: (1) mengeksplorasi dan memecahkan masalah untuk menciptakan, menggabungkan dan menggeneralisasi pengetahuan; (2) berpusat pada siswa; (3) kegiatan untuk menggabungkan pengetahuan baru dan pengetahuan yang sudah ada</w:t>
      </w:r>
      <w:proofErr w:type="gramStart"/>
      <w:r w:rsidRPr="00B6082C">
        <w:rPr>
          <w:rFonts w:ascii="Times New Roman" w:hAnsi="Times New Roman" w:cs="Times New Roman"/>
          <w:sz w:val="24"/>
          <w:szCs w:val="24"/>
          <w:shd w:val="clear" w:color="auto" w:fill="FFFFFF"/>
        </w:rPr>
        <w:t>.</w:t>
      </w:r>
      <w:r w:rsidR="007F0FE2" w:rsidRPr="00B6082C">
        <w:rPr>
          <w:rFonts w:ascii="Times New Roman" w:hAnsi="Times New Roman" w:cs="Times New Roman"/>
          <w:sz w:val="24"/>
          <w:szCs w:val="24"/>
        </w:rPr>
        <w:t>.</w:t>
      </w:r>
      <w:proofErr w:type="gramEnd"/>
    </w:p>
    <w:p w:rsidR="007F0FE2" w:rsidRPr="00B6082C" w:rsidRDefault="007F0FE2" w:rsidP="00420EB9">
      <w:pPr>
        <w:pStyle w:val="NoSpacing"/>
        <w:tabs>
          <w:tab w:val="left" w:pos="0"/>
        </w:tabs>
        <w:spacing w:line="360" w:lineRule="auto"/>
        <w:ind w:firstLine="360"/>
        <w:jc w:val="both"/>
        <w:rPr>
          <w:rFonts w:ascii="Times New Roman" w:hAnsi="Times New Roman" w:cs="Times New Roman"/>
          <w:sz w:val="24"/>
          <w:szCs w:val="24"/>
        </w:rPr>
      </w:pPr>
      <w:r w:rsidRPr="00B6082C">
        <w:rPr>
          <w:rFonts w:ascii="Times New Roman" w:hAnsi="Times New Roman" w:cs="Times New Roman"/>
          <w:sz w:val="24"/>
          <w:szCs w:val="24"/>
        </w:rPr>
        <w:tab/>
      </w:r>
      <w:proofErr w:type="gramStart"/>
      <w:r w:rsidRPr="00B6082C">
        <w:rPr>
          <w:rFonts w:ascii="Times New Roman" w:hAnsi="Times New Roman" w:cs="Times New Roman"/>
          <w:sz w:val="24"/>
          <w:szCs w:val="24"/>
        </w:rPr>
        <w:t xml:space="preserve">Mengaplikasikan model pembelajaran </w:t>
      </w:r>
      <w:r w:rsidRPr="00B6082C">
        <w:rPr>
          <w:rFonts w:ascii="Times New Roman" w:hAnsi="Times New Roman" w:cs="Times New Roman"/>
          <w:i/>
          <w:sz w:val="24"/>
          <w:szCs w:val="24"/>
        </w:rPr>
        <w:t>discovery learning</w:t>
      </w:r>
      <w:r w:rsidRPr="00B6082C">
        <w:rPr>
          <w:rFonts w:ascii="Times New Roman" w:hAnsi="Times New Roman" w:cs="Times New Roman"/>
          <w:sz w:val="24"/>
          <w:szCs w:val="24"/>
        </w:rPr>
        <w:t xml:space="preserve"> guru berperan sebagai pembimbing dengan memberikan kesempatan kepada siswa untuk belajar secara aktif, guru harus dapat membimbing dan mengarahkan kegiatan belajar siswa sesuai dengan tujuan pembelajaran.</w:t>
      </w:r>
      <w:proofErr w:type="gramEnd"/>
      <w:r w:rsidRPr="00B6082C">
        <w:rPr>
          <w:rFonts w:ascii="Times New Roman" w:hAnsi="Times New Roman" w:cs="Times New Roman"/>
          <w:sz w:val="24"/>
          <w:szCs w:val="24"/>
        </w:rPr>
        <w:t xml:space="preserve"> </w:t>
      </w:r>
      <w:proofErr w:type="gramStart"/>
      <w:r w:rsidRPr="00B6082C">
        <w:rPr>
          <w:rFonts w:ascii="Times New Roman" w:hAnsi="Times New Roman" w:cs="Times New Roman"/>
          <w:sz w:val="24"/>
          <w:szCs w:val="24"/>
        </w:rPr>
        <w:t>Dengan belajar penemuan ini, siswa juga bisa belajar berfikir analisis dan mencoba memecahkan sendiri masalah yang dihadapi.</w:t>
      </w:r>
      <w:proofErr w:type="gramEnd"/>
      <w:r w:rsidRPr="00B6082C">
        <w:rPr>
          <w:rFonts w:ascii="Times New Roman" w:hAnsi="Times New Roman" w:cs="Times New Roman"/>
          <w:sz w:val="24"/>
          <w:szCs w:val="24"/>
        </w:rPr>
        <w:t xml:space="preserve"> Dapat disimpulkan bahwa, model </w:t>
      </w:r>
      <w:r w:rsidRPr="00B6082C">
        <w:rPr>
          <w:rFonts w:ascii="Times New Roman" w:hAnsi="Times New Roman" w:cs="Times New Roman"/>
          <w:i/>
          <w:sz w:val="24"/>
          <w:szCs w:val="24"/>
        </w:rPr>
        <w:t>discovery learning</w:t>
      </w:r>
      <w:r w:rsidRPr="00B6082C">
        <w:rPr>
          <w:rFonts w:ascii="Times New Roman" w:hAnsi="Times New Roman" w:cs="Times New Roman"/>
          <w:sz w:val="24"/>
          <w:szCs w:val="24"/>
        </w:rPr>
        <w:t xml:space="preserve"> adalah suatu model pembelajaran untuk mengembangkan </w:t>
      </w:r>
      <w:proofErr w:type="gramStart"/>
      <w:r w:rsidRPr="00B6082C">
        <w:rPr>
          <w:rFonts w:ascii="Times New Roman" w:hAnsi="Times New Roman" w:cs="Times New Roman"/>
          <w:sz w:val="24"/>
          <w:szCs w:val="24"/>
        </w:rPr>
        <w:t>cara</w:t>
      </w:r>
      <w:proofErr w:type="gramEnd"/>
      <w:r w:rsidRPr="00B6082C">
        <w:rPr>
          <w:rFonts w:ascii="Times New Roman" w:hAnsi="Times New Roman" w:cs="Times New Roman"/>
          <w:sz w:val="24"/>
          <w:szCs w:val="24"/>
        </w:rPr>
        <w:t xml:space="preserve"> belajar siswa aktif dengan menemukan sendiri, menyelidiki sendiri, maka hasil yang diperoleh akan tahan lama dalam ingatan, tidak akan mudah dilupakan siswa.</w:t>
      </w:r>
    </w:p>
    <w:p w:rsidR="007F0FE2" w:rsidRPr="00B6082C" w:rsidRDefault="00420EB9" w:rsidP="00420EB9">
      <w:pPr>
        <w:pStyle w:val="NoSpacing"/>
        <w:spacing w:line="360" w:lineRule="auto"/>
        <w:ind w:left="360"/>
        <w:jc w:val="both"/>
        <w:rPr>
          <w:rFonts w:ascii="Times New Roman" w:hAnsi="Times New Roman" w:cs="Times New Roman"/>
          <w:b/>
          <w:i/>
          <w:sz w:val="24"/>
          <w:szCs w:val="24"/>
        </w:rPr>
      </w:pPr>
      <w:r w:rsidRPr="00B6082C">
        <w:rPr>
          <w:rFonts w:ascii="Times New Roman" w:hAnsi="Times New Roman" w:cs="Times New Roman"/>
          <w:b/>
          <w:sz w:val="24"/>
          <w:szCs w:val="24"/>
        </w:rPr>
        <w:t xml:space="preserve">2. </w:t>
      </w:r>
      <w:r w:rsidR="007F0FE2" w:rsidRPr="00B6082C">
        <w:rPr>
          <w:rFonts w:ascii="Times New Roman" w:hAnsi="Times New Roman" w:cs="Times New Roman"/>
          <w:b/>
          <w:sz w:val="24"/>
          <w:szCs w:val="24"/>
        </w:rPr>
        <w:t xml:space="preserve">Langkah-langkah Model Pembelajaran </w:t>
      </w:r>
      <w:r w:rsidR="007F0FE2" w:rsidRPr="00B6082C">
        <w:rPr>
          <w:rFonts w:ascii="Times New Roman" w:hAnsi="Times New Roman" w:cs="Times New Roman"/>
          <w:b/>
          <w:i/>
          <w:sz w:val="24"/>
          <w:szCs w:val="24"/>
        </w:rPr>
        <w:t>Discovery Learning</w:t>
      </w:r>
    </w:p>
    <w:p w:rsidR="00F048E6" w:rsidRPr="00B6082C" w:rsidRDefault="00F048E6" w:rsidP="00420EB9">
      <w:pPr>
        <w:shd w:val="clear" w:color="auto" w:fill="FFFFFF"/>
        <w:spacing w:line="360" w:lineRule="auto"/>
        <w:jc w:val="both"/>
        <w:rPr>
          <w:sz w:val="24"/>
          <w:szCs w:val="24"/>
        </w:rPr>
      </w:pPr>
      <w:r w:rsidRPr="00B6082C">
        <w:rPr>
          <w:sz w:val="24"/>
          <w:szCs w:val="24"/>
        </w:rPr>
        <w:t>Langkah-langkah pembelajaran </w:t>
      </w:r>
      <w:r w:rsidRPr="00B6082C">
        <w:rPr>
          <w:i/>
          <w:iCs/>
          <w:sz w:val="24"/>
          <w:szCs w:val="24"/>
        </w:rPr>
        <w:t>discovery</w:t>
      </w:r>
      <w:r w:rsidRPr="00B6082C">
        <w:rPr>
          <w:sz w:val="24"/>
          <w:szCs w:val="24"/>
        </w:rPr>
        <w:t> adalah sebagai berikut:</w:t>
      </w:r>
    </w:p>
    <w:p w:rsidR="00F048E6" w:rsidRPr="00B6082C" w:rsidRDefault="00F048E6" w:rsidP="00420EB9">
      <w:pPr>
        <w:pStyle w:val="ListParagraph"/>
        <w:numPr>
          <w:ilvl w:val="0"/>
          <w:numId w:val="36"/>
        </w:numPr>
        <w:shd w:val="clear" w:color="auto" w:fill="FFFFFF"/>
        <w:spacing w:line="360" w:lineRule="auto"/>
        <w:ind w:right="480"/>
        <w:jc w:val="both"/>
      </w:pPr>
      <w:r w:rsidRPr="00B6082C">
        <w:t>Identifikasi kebutuhan siswa;</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Seleksi pendahuluan terhadap prinsip-prinsip, pengertian konsep dan generalisasi pengetahuan;</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Seleksi bahan, problema/ tugas-tugas;</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Membantu dan memperjelas tugas/ problema yang dihadapi siswa serta peranan masing-masing siswa;</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Mempersiapkan kelas dan alat-alat yang diperlukan;</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lastRenderedPageBreak/>
        <w:t>Mengecek pemahaman siswa terhadap masalah yang akan dipecahkan;</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Memberi kesempatan pada siswa untuk melakukan penemuan;</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Membantu siswa dengan informasi/ data jika diperlukan oleh siswa;</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Memimpin analisis sendiri (</w:t>
      </w:r>
      <w:r w:rsidRPr="00B6082C">
        <w:rPr>
          <w:i/>
          <w:iCs/>
          <w:sz w:val="24"/>
          <w:szCs w:val="24"/>
        </w:rPr>
        <w:t>self analysis</w:t>
      </w:r>
      <w:r w:rsidRPr="00B6082C">
        <w:rPr>
          <w:sz w:val="24"/>
          <w:szCs w:val="24"/>
        </w:rPr>
        <w:t>) dengan pertanyaan yang mengarahkan dan mengidentifikasi masalah;</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Merangsang terjadinya interaksi antara siswa dengan siswa;</w:t>
      </w:r>
    </w:p>
    <w:p w:rsidR="00F048E6" w:rsidRPr="00B6082C" w:rsidRDefault="00F048E6" w:rsidP="00420EB9">
      <w:pPr>
        <w:numPr>
          <w:ilvl w:val="0"/>
          <w:numId w:val="36"/>
        </w:numPr>
        <w:shd w:val="clear" w:color="auto" w:fill="FFFFFF"/>
        <w:spacing w:line="360" w:lineRule="auto"/>
        <w:ind w:right="480"/>
        <w:jc w:val="both"/>
        <w:rPr>
          <w:sz w:val="24"/>
          <w:szCs w:val="24"/>
        </w:rPr>
      </w:pPr>
      <w:r w:rsidRPr="00B6082C">
        <w:rPr>
          <w:sz w:val="24"/>
          <w:szCs w:val="24"/>
        </w:rPr>
        <w:t>Membantu siswa merumuskan prinsip dan generalisasi hasil penemuannya.</w:t>
      </w:r>
    </w:p>
    <w:p w:rsidR="007F0FE2" w:rsidRPr="00B6082C" w:rsidRDefault="00420EB9" w:rsidP="00420EB9">
      <w:pPr>
        <w:pStyle w:val="NoSpacing"/>
        <w:spacing w:line="360" w:lineRule="auto"/>
        <w:ind w:firstLine="360"/>
        <w:jc w:val="both"/>
        <w:rPr>
          <w:rFonts w:ascii="Times New Roman" w:hAnsi="Times New Roman" w:cs="Times New Roman"/>
          <w:b/>
          <w:sz w:val="24"/>
          <w:szCs w:val="24"/>
        </w:rPr>
      </w:pPr>
      <w:r w:rsidRPr="00B6082C">
        <w:rPr>
          <w:rFonts w:ascii="Times New Roman" w:hAnsi="Times New Roman" w:cs="Times New Roman"/>
          <w:b/>
          <w:sz w:val="24"/>
          <w:szCs w:val="24"/>
        </w:rPr>
        <w:t xml:space="preserve">3. </w:t>
      </w:r>
      <w:r w:rsidR="007F0FE2" w:rsidRPr="00B6082C">
        <w:rPr>
          <w:rFonts w:ascii="Times New Roman" w:hAnsi="Times New Roman" w:cs="Times New Roman"/>
          <w:b/>
          <w:sz w:val="24"/>
          <w:szCs w:val="24"/>
        </w:rPr>
        <w:t>Kelebihan Model Pembelajaran Discovery Learning</w:t>
      </w:r>
    </w:p>
    <w:p w:rsidR="00F048E6" w:rsidRPr="00B6082C" w:rsidRDefault="00F048E6" w:rsidP="00420EB9">
      <w:pPr>
        <w:shd w:val="clear" w:color="auto" w:fill="FFFFFF"/>
        <w:spacing w:before="168" w:after="168" w:line="360" w:lineRule="auto"/>
        <w:jc w:val="both"/>
        <w:rPr>
          <w:sz w:val="24"/>
          <w:szCs w:val="24"/>
        </w:rPr>
      </w:pPr>
      <w:r w:rsidRPr="00B6082C">
        <w:rPr>
          <w:sz w:val="24"/>
          <w:szCs w:val="24"/>
        </w:rPr>
        <w:t>Beberapa kelebihan atau keunggulan</w:t>
      </w:r>
      <w:r w:rsidR="00A557CD" w:rsidRPr="00B6082C">
        <w:rPr>
          <w:sz w:val="24"/>
          <w:szCs w:val="24"/>
        </w:rPr>
        <w:t xml:space="preserve"> dari model pembelajaran </w:t>
      </w:r>
      <w:r w:rsidR="00A557CD" w:rsidRPr="00B6082C">
        <w:rPr>
          <w:i/>
          <w:sz w:val="24"/>
          <w:szCs w:val="24"/>
        </w:rPr>
        <w:t xml:space="preserve">discovery learning </w:t>
      </w:r>
      <w:r w:rsidR="00A557CD" w:rsidRPr="00B6082C">
        <w:rPr>
          <w:sz w:val="24"/>
          <w:szCs w:val="24"/>
        </w:rPr>
        <w:t xml:space="preserve">menurut </w:t>
      </w:r>
      <w:r w:rsidR="00307C7A" w:rsidRPr="00B6082C">
        <w:rPr>
          <w:sz w:val="24"/>
          <w:szCs w:val="24"/>
        </w:rPr>
        <w:t xml:space="preserve">oleh Suherman </w:t>
      </w:r>
      <w:r w:rsidRPr="00B6082C">
        <w:rPr>
          <w:sz w:val="24"/>
          <w:szCs w:val="24"/>
        </w:rPr>
        <w:t>sebagai berikut:</w:t>
      </w:r>
    </w:p>
    <w:p w:rsidR="00A557CD" w:rsidRPr="00B6082C" w:rsidRDefault="00A557CD" w:rsidP="00420EB9">
      <w:pPr>
        <w:numPr>
          <w:ilvl w:val="0"/>
          <w:numId w:val="32"/>
        </w:numPr>
        <w:shd w:val="clear" w:color="auto" w:fill="FFFFFF"/>
        <w:spacing w:line="360" w:lineRule="auto"/>
        <w:ind w:left="709" w:right="480" w:hanging="425"/>
        <w:jc w:val="both"/>
        <w:rPr>
          <w:sz w:val="24"/>
          <w:szCs w:val="24"/>
        </w:rPr>
      </w:pPr>
      <w:r w:rsidRPr="00B6082C">
        <w:rPr>
          <w:sz w:val="24"/>
          <w:szCs w:val="24"/>
        </w:rPr>
        <w:t xml:space="preserve">Siswa </w:t>
      </w:r>
      <w:r w:rsidR="00F048E6" w:rsidRPr="00B6082C">
        <w:rPr>
          <w:sz w:val="24"/>
          <w:szCs w:val="24"/>
        </w:rPr>
        <w:t>aktif dalam kegiatan belajar, sebab ia berpikir dan menggunakan kemampuan untuk menemukan hasil akhir;</w:t>
      </w:r>
    </w:p>
    <w:p w:rsidR="00A557CD" w:rsidRPr="00B6082C" w:rsidRDefault="00A557CD" w:rsidP="00420EB9">
      <w:pPr>
        <w:numPr>
          <w:ilvl w:val="0"/>
          <w:numId w:val="32"/>
        </w:numPr>
        <w:shd w:val="clear" w:color="auto" w:fill="FFFFFF"/>
        <w:spacing w:line="360" w:lineRule="auto"/>
        <w:ind w:left="709" w:right="480" w:hanging="425"/>
        <w:jc w:val="both"/>
        <w:rPr>
          <w:sz w:val="24"/>
          <w:szCs w:val="24"/>
        </w:rPr>
      </w:pPr>
      <w:r w:rsidRPr="00B6082C">
        <w:rPr>
          <w:sz w:val="24"/>
          <w:szCs w:val="24"/>
        </w:rPr>
        <w:t xml:space="preserve">Siswa </w:t>
      </w:r>
      <w:r w:rsidR="00F048E6" w:rsidRPr="00B6082C">
        <w:rPr>
          <w:sz w:val="24"/>
          <w:szCs w:val="24"/>
        </w:rPr>
        <w:t>memahami benar bahan pelajaran, sebab mengalami sendiri proses menemukannya. Sesuatu yang diperoleh dengan cara ini lebih lama diingat;</w:t>
      </w:r>
    </w:p>
    <w:p w:rsidR="00A557CD" w:rsidRPr="00B6082C" w:rsidRDefault="00A557CD" w:rsidP="00420EB9">
      <w:pPr>
        <w:numPr>
          <w:ilvl w:val="0"/>
          <w:numId w:val="32"/>
        </w:numPr>
        <w:shd w:val="clear" w:color="auto" w:fill="FFFFFF"/>
        <w:spacing w:line="360" w:lineRule="auto"/>
        <w:ind w:left="709" w:right="480" w:hanging="425"/>
        <w:jc w:val="both"/>
        <w:rPr>
          <w:sz w:val="24"/>
          <w:szCs w:val="24"/>
        </w:rPr>
      </w:pPr>
      <w:r w:rsidRPr="00B6082C">
        <w:rPr>
          <w:sz w:val="24"/>
          <w:szCs w:val="24"/>
        </w:rPr>
        <w:t xml:space="preserve">Menemukan </w:t>
      </w:r>
      <w:r w:rsidR="00F048E6" w:rsidRPr="00B6082C">
        <w:rPr>
          <w:sz w:val="24"/>
          <w:szCs w:val="24"/>
        </w:rPr>
        <w:t>sendiri menimbulkan rasa puas. Kepuasan batin ini mendorong ingin melakukan penemuan lagi sehingga minat belajarnya meningkat;</w:t>
      </w:r>
    </w:p>
    <w:p w:rsidR="00A557CD" w:rsidRPr="00B6082C" w:rsidRDefault="00A557CD" w:rsidP="00420EB9">
      <w:pPr>
        <w:numPr>
          <w:ilvl w:val="0"/>
          <w:numId w:val="32"/>
        </w:numPr>
        <w:shd w:val="clear" w:color="auto" w:fill="FFFFFF"/>
        <w:spacing w:line="360" w:lineRule="auto"/>
        <w:ind w:left="709" w:right="480" w:hanging="425"/>
        <w:jc w:val="both"/>
        <w:rPr>
          <w:sz w:val="24"/>
          <w:szCs w:val="24"/>
        </w:rPr>
      </w:pPr>
      <w:r w:rsidRPr="00B6082C">
        <w:rPr>
          <w:sz w:val="24"/>
          <w:szCs w:val="24"/>
        </w:rPr>
        <w:t xml:space="preserve">Siswa </w:t>
      </w:r>
      <w:r w:rsidR="00F048E6" w:rsidRPr="00B6082C">
        <w:rPr>
          <w:sz w:val="24"/>
          <w:szCs w:val="24"/>
        </w:rPr>
        <w:t>yang memperoleh pengetahuan dengan metode penemuan akan lebih mampu mentransfer pengetahuannya ke berbagai konteks;</w:t>
      </w:r>
    </w:p>
    <w:p w:rsidR="00F048E6" w:rsidRPr="00B6082C" w:rsidRDefault="00A557CD" w:rsidP="00420EB9">
      <w:pPr>
        <w:numPr>
          <w:ilvl w:val="0"/>
          <w:numId w:val="32"/>
        </w:numPr>
        <w:shd w:val="clear" w:color="auto" w:fill="FFFFFF"/>
        <w:spacing w:line="360" w:lineRule="auto"/>
        <w:ind w:left="709" w:right="480" w:hanging="425"/>
        <w:jc w:val="both"/>
        <w:rPr>
          <w:sz w:val="24"/>
          <w:szCs w:val="24"/>
        </w:rPr>
      </w:pPr>
      <w:r w:rsidRPr="00B6082C">
        <w:rPr>
          <w:sz w:val="24"/>
          <w:szCs w:val="24"/>
        </w:rPr>
        <w:t xml:space="preserve">Metode </w:t>
      </w:r>
      <w:r w:rsidR="00F048E6" w:rsidRPr="00B6082C">
        <w:rPr>
          <w:sz w:val="24"/>
          <w:szCs w:val="24"/>
        </w:rPr>
        <w:t>ini melatih siswa untuk lebih banyak belajar sendiri.</w:t>
      </w:r>
    </w:p>
    <w:p w:rsidR="00145DD3" w:rsidRPr="00B6082C" w:rsidRDefault="00145DD3" w:rsidP="00420EB9">
      <w:pPr>
        <w:pStyle w:val="NoSpacing"/>
        <w:spacing w:line="360" w:lineRule="auto"/>
        <w:ind w:left="360"/>
        <w:jc w:val="both"/>
        <w:rPr>
          <w:rFonts w:ascii="Times New Roman" w:hAnsi="Times New Roman" w:cs="Times New Roman"/>
          <w:sz w:val="24"/>
          <w:szCs w:val="24"/>
        </w:rPr>
      </w:pPr>
    </w:p>
    <w:p w:rsidR="007F0FE2" w:rsidRPr="00B6082C" w:rsidRDefault="00420EB9" w:rsidP="00420EB9">
      <w:pPr>
        <w:pStyle w:val="NoSpacing"/>
        <w:spacing w:line="360" w:lineRule="auto"/>
        <w:ind w:firstLine="284"/>
        <w:jc w:val="both"/>
        <w:rPr>
          <w:rFonts w:ascii="Times New Roman" w:hAnsi="Times New Roman" w:cs="Times New Roman"/>
          <w:b/>
          <w:sz w:val="24"/>
          <w:szCs w:val="24"/>
        </w:rPr>
      </w:pPr>
      <w:r w:rsidRPr="00B6082C">
        <w:rPr>
          <w:rFonts w:ascii="Times New Roman" w:hAnsi="Times New Roman" w:cs="Times New Roman"/>
          <w:b/>
          <w:sz w:val="24"/>
          <w:szCs w:val="24"/>
        </w:rPr>
        <w:t xml:space="preserve">4. </w:t>
      </w:r>
      <w:r w:rsidR="007F0FE2" w:rsidRPr="00B6082C">
        <w:rPr>
          <w:rFonts w:ascii="Times New Roman" w:hAnsi="Times New Roman" w:cs="Times New Roman"/>
          <w:b/>
          <w:sz w:val="24"/>
          <w:szCs w:val="24"/>
        </w:rPr>
        <w:t xml:space="preserve">Kelemahan Model Pembelajaran </w:t>
      </w:r>
      <w:r w:rsidR="007F0FE2" w:rsidRPr="00B6082C">
        <w:rPr>
          <w:rFonts w:ascii="Times New Roman" w:hAnsi="Times New Roman" w:cs="Times New Roman"/>
          <w:b/>
          <w:i/>
          <w:sz w:val="24"/>
          <w:szCs w:val="24"/>
        </w:rPr>
        <w:t>Discovery Learning</w:t>
      </w:r>
    </w:p>
    <w:p w:rsidR="007F0FE2" w:rsidRPr="00B6082C" w:rsidRDefault="007F0FE2" w:rsidP="00420EB9">
      <w:pPr>
        <w:pStyle w:val="NoSpacing"/>
        <w:spacing w:line="360" w:lineRule="auto"/>
        <w:ind w:firstLine="720"/>
        <w:jc w:val="both"/>
        <w:rPr>
          <w:rFonts w:ascii="Times New Roman" w:hAnsi="Times New Roman" w:cs="Times New Roman"/>
          <w:sz w:val="24"/>
          <w:szCs w:val="24"/>
        </w:rPr>
      </w:pPr>
      <w:r w:rsidRPr="00B6082C">
        <w:rPr>
          <w:rFonts w:ascii="Times New Roman" w:hAnsi="Times New Roman" w:cs="Times New Roman"/>
          <w:sz w:val="24"/>
          <w:szCs w:val="24"/>
        </w:rPr>
        <w:t xml:space="preserve">Kelemahan model pembelajaran </w:t>
      </w:r>
      <w:r w:rsidRPr="00B6082C">
        <w:rPr>
          <w:rFonts w:ascii="Times New Roman" w:hAnsi="Times New Roman" w:cs="Times New Roman"/>
          <w:i/>
          <w:sz w:val="24"/>
          <w:szCs w:val="24"/>
        </w:rPr>
        <w:t>discovery learning</w:t>
      </w:r>
      <w:r w:rsidR="00307C7A" w:rsidRPr="00B6082C">
        <w:rPr>
          <w:rFonts w:ascii="Times New Roman" w:hAnsi="Times New Roman" w:cs="Times New Roman"/>
          <w:sz w:val="24"/>
          <w:szCs w:val="24"/>
        </w:rPr>
        <w:t xml:space="preserve"> menurut Suherman </w:t>
      </w:r>
      <w:r w:rsidRPr="00B6082C">
        <w:rPr>
          <w:rFonts w:ascii="Times New Roman" w:hAnsi="Times New Roman" w:cs="Times New Roman"/>
          <w:sz w:val="24"/>
          <w:szCs w:val="24"/>
        </w:rPr>
        <w:t>adalah sebagai berikut:</w:t>
      </w:r>
    </w:p>
    <w:p w:rsidR="007F0FE2" w:rsidRPr="00B6082C" w:rsidRDefault="007F0FE2" w:rsidP="00420EB9">
      <w:pPr>
        <w:pStyle w:val="NoSpacing"/>
        <w:numPr>
          <w:ilvl w:val="0"/>
          <w:numId w:val="33"/>
        </w:numPr>
        <w:spacing w:line="360" w:lineRule="auto"/>
        <w:ind w:left="360"/>
        <w:jc w:val="both"/>
        <w:rPr>
          <w:rFonts w:ascii="Times New Roman" w:hAnsi="Times New Roman" w:cs="Times New Roman"/>
          <w:sz w:val="24"/>
          <w:szCs w:val="24"/>
        </w:rPr>
      </w:pPr>
      <w:r w:rsidRPr="00B6082C">
        <w:rPr>
          <w:rFonts w:ascii="Times New Roman" w:hAnsi="Times New Roman" w:cs="Times New Roman"/>
          <w:sz w:val="24"/>
          <w:szCs w:val="24"/>
        </w:rPr>
        <w:t xml:space="preserve">Model ini menimbulkan asumsi bahwa ada kesiapan pikiran untuk belajar. Bagi siswa yang kurang pintar </w:t>
      </w:r>
      <w:proofErr w:type="gramStart"/>
      <w:r w:rsidRPr="00B6082C">
        <w:rPr>
          <w:rFonts w:ascii="Times New Roman" w:hAnsi="Times New Roman" w:cs="Times New Roman"/>
          <w:sz w:val="24"/>
          <w:szCs w:val="24"/>
        </w:rPr>
        <w:t>akan</w:t>
      </w:r>
      <w:proofErr w:type="gramEnd"/>
      <w:r w:rsidRPr="00B6082C">
        <w:rPr>
          <w:rFonts w:ascii="Times New Roman" w:hAnsi="Times New Roman" w:cs="Times New Roman"/>
          <w:sz w:val="24"/>
          <w:szCs w:val="24"/>
        </w:rPr>
        <w:t xml:space="preserve"> mengalami kesulitan dalam memahami materi pelajaran.</w:t>
      </w:r>
    </w:p>
    <w:p w:rsidR="007F0FE2" w:rsidRPr="00B6082C" w:rsidRDefault="007F0FE2" w:rsidP="00420EB9">
      <w:pPr>
        <w:pStyle w:val="NoSpacing"/>
        <w:numPr>
          <w:ilvl w:val="0"/>
          <w:numId w:val="33"/>
        </w:numPr>
        <w:spacing w:line="360" w:lineRule="auto"/>
        <w:ind w:left="360"/>
        <w:jc w:val="both"/>
        <w:rPr>
          <w:rFonts w:ascii="Times New Roman" w:hAnsi="Times New Roman" w:cs="Times New Roman"/>
          <w:sz w:val="24"/>
          <w:szCs w:val="24"/>
        </w:rPr>
      </w:pPr>
      <w:r w:rsidRPr="00B6082C">
        <w:rPr>
          <w:rFonts w:ascii="Times New Roman" w:hAnsi="Times New Roman" w:cs="Times New Roman"/>
          <w:sz w:val="24"/>
          <w:szCs w:val="24"/>
        </w:rPr>
        <w:t xml:space="preserve">Model ini tidak efisien untuk mengajar jumlah siswa yang banyak, karena membutuhkan waktu yang lama untuk menemukan teori pemecahan masalah lainnya. </w:t>
      </w:r>
    </w:p>
    <w:p w:rsidR="00307C7A" w:rsidRPr="00B6082C" w:rsidRDefault="007F0FE2" w:rsidP="00420EB9">
      <w:pPr>
        <w:pStyle w:val="NoSpacing"/>
        <w:numPr>
          <w:ilvl w:val="0"/>
          <w:numId w:val="33"/>
        </w:numPr>
        <w:spacing w:line="360" w:lineRule="auto"/>
        <w:ind w:left="360"/>
        <w:jc w:val="both"/>
        <w:rPr>
          <w:rFonts w:ascii="Times New Roman" w:hAnsi="Times New Roman" w:cs="Times New Roman"/>
          <w:sz w:val="24"/>
          <w:szCs w:val="24"/>
        </w:rPr>
      </w:pPr>
      <w:r w:rsidRPr="00B6082C">
        <w:rPr>
          <w:rFonts w:ascii="Times New Roman" w:hAnsi="Times New Roman" w:cs="Times New Roman"/>
          <w:sz w:val="24"/>
          <w:szCs w:val="24"/>
        </w:rPr>
        <w:lastRenderedPageBreak/>
        <w:t xml:space="preserve">Harapan-harapan yang terkandung dalam model ini dapat buyar bila berhadapan dengan siswa dan guru yang telah terbiasa dengan </w:t>
      </w:r>
      <w:proofErr w:type="gramStart"/>
      <w:r w:rsidRPr="00B6082C">
        <w:rPr>
          <w:rFonts w:ascii="Times New Roman" w:hAnsi="Times New Roman" w:cs="Times New Roman"/>
          <w:sz w:val="24"/>
          <w:szCs w:val="24"/>
        </w:rPr>
        <w:t>cara</w:t>
      </w:r>
      <w:proofErr w:type="gramEnd"/>
      <w:r w:rsidRPr="00B6082C">
        <w:rPr>
          <w:rFonts w:ascii="Times New Roman" w:hAnsi="Times New Roman" w:cs="Times New Roman"/>
          <w:sz w:val="24"/>
          <w:szCs w:val="24"/>
        </w:rPr>
        <w:t xml:space="preserve"> belajar yang lama.</w:t>
      </w:r>
    </w:p>
    <w:p w:rsidR="00E442E6" w:rsidRPr="00B6082C" w:rsidRDefault="00420EB9" w:rsidP="00420EB9">
      <w:pPr>
        <w:spacing w:line="360" w:lineRule="auto"/>
        <w:ind w:firstLine="360"/>
        <w:jc w:val="both"/>
        <w:rPr>
          <w:b/>
          <w:sz w:val="24"/>
          <w:szCs w:val="24"/>
        </w:rPr>
      </w:pPr>
      <w:r w:rsidRPr="00B6082C">
        <w:rPr>
          <w:b/>
          <w:sz w:val="24"/>
          <w:szCs w:val="24"/>
        </w:rPr>
        <w:t xml:space="preserve">5. </w:t>
      </w:r>
      <w:r w:rsidR="00E442E6" w:rsidRPr="00B6082C">
        <w:rPr>
          <w:b/>
          <w:sz w:val="24"/>
          <w:szCs w:val="24"/>
        </w:rPr>
        <w:t>Pengertian Self Efficacy</w:t>
      </w:r>
    </w:p>
    <w:p w:rsidR="00D96CA4" w:rsidRPr="00B6082C" w:rsidRDefault="001837F4" w:rsidP="00420EB9">
      <w:pPr>
        <w:spacing w:line="360" w:lineRule="auto"/>
        <w:ind w:firstLine="720"/>
        <w:jc w:val="both"/>
        <w:rPr>
          <w:sz w:val="24"/>
          <w:szCs w:val="24"/>
        </w:rPr>
      </w:pPr>
      <w:r w:rsidRPr="00B6082C">
        <w:rPr>
          <w:sz w:val="24"/>
          <w:szCs w:val="24"/>
        </w:rPr>
        <w:t xml:space="preserve">Menurut </w:t>
      </w:r>
      <w:r w:rsidR="00E442E6" w:rsidRPr="00B6082C">
        <w:rPr>
          <w:sz w:val="24"/>
          <w:szCs w:val="24"/>
        </w:rPr>
        <w:t xml:space="preserve">Bandura </w:t>
      </w:r>
      <w:r w:rsidRPr="00B6082C">
        <w:rPr>
          <w:sz w:val="24"/>
          <w:szCs w:val="24"/>
        </w:rPr>
        <w:t>(1997)</w:t>
      </w:r>
      <w:r w:rsidR="00E442E6" w:rsidRPr="00B6082C">
        <w:rPr>
          <w:sz w:val="24"/>
          <w:szCs w:val="24"/>
        </w:rPr>
        <w:t xml:space="preserve"> istilah efikasi diri </w:t>
      </w:r>
      <w:r w:rsidR="00E442E6" w:rsidRPr="00B6082C">
        <w:rPr>
          <w:i/>
          <w:sz w:val="24"/>
          <w:szCs w:val="24"/>
        </w:rPr>
        <w:t>(self-efficacy</w:t>
      </w:r>
      <w:proofErr w:type="gramStart"/>
      <w:r w:rsidR="00E442E6" w:rsidRPr="00B6082C">
        <w:rPr>
          <w:i/>
          <w:sz w:val="24"/>
          <w:szCs w:val="24"/>
        </w:rPr>
        <w:t>)</w:t>
      </w:r>
      <w:r w:rsidRPr="00B6082C">
        <w:rPr>
          <w:sz w:val="24"/>
          <w:szCs w:val="24"/>
        </w:rPr>
        <w:t>di</w:t>
      </w:r>
      <w:r w:rsidR="00E442E6" w:rsidRPr="00B6082C">
        <w:rPr>
          <w:sz w:val="24"/>
          <w:szCs w:val="24"/>
        </w:rPr>
        <w:t>de</w:t>
      </w:r>
      <w:r w:rsidRPr="00B6082C">
        <w:rPr>
          <w:sz w:val="24"/>
          <w:szCs w:val="24"/>
        </w:rPr>
        <w:t>f</w:t>
      </w:r>
      <w:r w:rsidR="00E442E6" w:rsidRPr="00B6082C">
        <w:rPr>
          <w:sz w:val="24"/>
          <w:szCs w:val="24"/>
        </w:rPr>
        <w:t>enisikan</w:t>
      </w:r>
      <w:proofErr w:type="gramEnd"/>
      <w:r w:rsidR="00E442E6" w:rsidRPr="00B6082C">
        <w:rPr>
          <w:sz w:val="24"/>
          <w:szCs w:val="24"/>
        </w:rPr>
        <w:t xml:space="preserve"> </w:t>
      </w:r>
      <w:r w:rsidRPr="00B6082C">
        <w:rPr>
          <w:sz w:val="24"/>
          <w:szCs w:val="24"/>
        </w:rPr>
        <w:t>sebagai</w:t>
      </w:r>
      <w:r w:rsidR="00E442E6" w:rsidRPr="00B6082C">
        <w:rPr>
          <w:sz w:val="24"/>
          <w:szCs w:val="24"/>
        </w:rPr>
        <w:t xml:space="preserve"> efikasi diri</w:t>
      </w:r>
      <w:r w:rsidRPr="00B6082C">
        <w:rPr>
          <w:sz w:val="24"/>
          <w:szCs w:val="24"/>
        </w:rPr>
        <w:t xml:space="preserve">  yaitu</w:t>
      </w:r>
      <w:r w:rsidR="00E442E6" w:rsidRPr="00B6082C">
        <w:rPr>
          <w:sz w:val="24"/>
          <w:szCs w:val="24"/>
        </w:rPr>
        <w:t xml:space="preserve"> keyakinan individu mengenai kemampuan dirinya dalam melakukan tugas atau tindakan yang diperlukan untuk mencapai hasil tertentu. Seme</w:t>
      </w:r>
      <w:r w:rsidR="00833F5C" w:rsidRPr="00B6082C">
        <w:rPr>
          <w:sz w:val="24"/>
          <w:szCs w:val="24"/>
        </w:rPr>
        <w:t xml:space="preserve">ntara itu, Baron </w:t>
      </w:r>
      <w:proofErr w:type="gramStart"/>
      <w:r w:rsidR="00833F5C" w:rsidRPr="00B6082C">
        <w:rPr>
          <w:sz w:val="24"/>
          <w:szCs w:val="24"/>
        </w:rPr>
        <w:t>dan</w:t>
      </w:r>
      <w:proofErr w:type="gramEnd"/>
      <w:r w:rsidR="00833F5C" w:rsidRPr="00B6082C">
        <w:rPr>
          <w:sz w:val="24"/>
          <w:szCs w:val="24"/>
        </w:rPr>
        <w:t xml:space="preserve"> Byrne (2005</w:t>
      </w:r>
      <w:r w:rsidR="00E442E6" w:rsidRPr="00B6082C">
        <w:rPr>
          <w:sz w:val="24"/>
          <w:szCs w:val="24"/>
        </w:rPr>
        <w:t xml:space="preserve">) mendefenisikanan efikasi diri sebagai evaluasi seseorang mengenai kemampuan atau kompetensi dirinya untuk melakukan suatu tugas, mencapai tujuan, dan mengatasi hambatan. Bandura dan Woods menjelaskan bahwa efikasi diri mengacu pada keyakinan </w:t>
      </w:r>
      <w:proofErr w:type="gramStart"/>
      <w:r w:rsidR="00E442E6" w:rsidRPr="00B6082C">
        <w:rPr>
          <w:sz w:val="24"/>
          <w:szCs w:val="24"/>
        </w:rPr>
        <w:t>akan</w:t>
      </w:r>
      <w:proofErr w:type="gramEnd"/>
      <w:r w:rsidR="00E442E6" w:rsidRPr="00B6082C">
        <w:rPr>
          <w:sz w:val="24"/>
          <w:szCs w:val="24"/>
        </w:rPr>
        <w:t xml:space="preserve"> kemampuan individu untuk menggerakkan motivasi, kemampuan kognitif, dan tindakan yang diperlukan untuk memenuhi tuntutan situasi. </w:t>
      </w:r>
    </w:p>
    <w:p w:rsidR="00E442E6" w:rsidRPr="00B6082C" w:rsidRDefault="00E442E6" w:rsidP="00420EB9">
      <w:pPr>
        <w:spacing w:line="360" w:lineRule="auto"/>
        <w:ind w:firstLine="720"/>
        <w:jc w:val="both"/>
        <w:rPr>
          <w:sz w:val="24"/>
          <w:szCs w:val="24"/>
        </w:rPr>
      </w:pPr>
      <w:r w:rsidRPr="00B6082C">
        <w:rPr>
          <w:sz w:val="24"/>
          <w:szCs w:val="24"/>
        </w:rPr>
        <w:t xml:space="preserve">Meskipun Bandura menganggap bahwa efikasi diri terjadi pada suatu kemampuan fenomena situasi khusus, para peneliti yang lain telah membedakan efikasi diri khusus dari efikasi diri secara umum atau </w:t>
      </w:r>
      <w:r w:rsidRPr="00B6082C">
        <w:rPr>
          <w:i/>
          <w:sz w:val="24"/>
          <w:szCs w:val="24"/>
        </w:rPr>
        <w:t>generalized self-efficacy</w:t>
      </w:r>
      <w:r w:rsidR="001837F4" w:rsidRPr="00B6082C">
        <w:rPr>
          <w:i/>
          <w:sz w:val="24"/>
          <w:szCs w:val="24"/>
        </w:rPr>
        <w:t>.</w:t>
      </w:r>
      <w:r w:rsidRPr="00B6082C">
        <w:rPr>
          <w:i/>
          <w:sz w:val="24"/>
          <w:szCs w:val="24"/>
        </w:rPr>
        <w:t>efikasi diri secara umum menggambarkan suatu penilaian dari seberapa baik seseorang dapat melakukan suatu perbuatan pada situasi yang beraneka ragam.</w:t>
      </w:r>
    </w:p>
    <w:p w:rsidR="00A238FF" w:rsidRPr="00B6082C" w:rsidRDefault="00E442E6" w:rsidP="00420EB9">
      <w:pPr>
        <w:spacing w:line="360" w:lineRule="auto"/>
        <w:jc w:val="both"/>
        <w:rPr>
          <w:sz w:val="24"/>
          <w:szCs w:val="24"/>
        </w:rPr>
      </w:pPr>
      <w:proofErr w:type="gramStart"/>
      <w:r w:rsidRPr="00B6082C">
        <w:rPr>
          <w:i/>
          <w:sz w:val="24"/>
          <w:szCs w:val="24"/>
        </w:rPr>
        <w:t xml:space="preserve">Efikasi diri secara umum berhubungan dengan dengan harga diri atau self-esteem </w:t>
      </w:r>
      <w:r w:rsidRPr="00B6082C">
        <w:rPr>
          <w:sz w:val="24"/>
          <w:szCs w:val="24"/>
        </w:rPr>
        <w:t>karena keduanya merupakan aspek dari penilaian dari yang berkaitan dengan kesuksesan atau kegagalan seseorang sebagai seorang manusia.</w:t>
      </w:r>
      <w:proofErr w:type="gramEnd"/>
      <w:r w:rsidRPr="00B6082C">
        <w:rPr>
          <w:sz w:val="24"/>
          <w:szCs w:val="24"/>
        </w:rPr>
        <w:t xml:space="preserve"> </w:t>
      </w:r>
      <w:proofErr w:type="gramStart"/>
      <w:r w:rsidRPr="00B6082C">
        <w:rPr>
          <w:sz w:val="24"/>
          <w:szCs w:val="24"/>
        </w:rPr>
        <w:t xml:space="preserve">Meskipun demikian, keduanya juga memiliki perbedaan, yaitu efikasi diri tidak mempunyai komponen penghargaan diri seperti </w:t>
      </w:r>
      <w:r w:rsidRPr="00B6082C">
        <w:rPr>
          <w:i/>
          <w:sz w:val="24"/>
          <w:szCs w:val="24"/>
        </w:rPr>
        <w:t>self-esteem.</w:t>
      </w:r>
      <w:proofErr w:type="gramEnd"/>
      <w:r w:rsidRPr="00B6082C">
        <w:rPr>
          <w:i/>
          <w:sz w:val="24"/>
          <w:szCs w:val="24"/>
        </w:rPr>
        <w:t xml:space="preserve"> </w:t>
      </w:r>
      <w:r w:rsidRPr="00B6082C">
        <w:rPr>
          <w:sz w:val="24"/>
          <w:szCs w:val="24"/>
        </w:rPr>
        <w:t xml:space="preserve"> Harga diri </w:t>
      </w:r>
      <w:proofErr w:type="gramStart"/>
      <w:r w:rsidRPr="00B6082C">
        <w:rPr>
          <w:sz w:val="24"/>
          <w:szCs w:val="24"/>
        </w:rPr>
        <w:t xml:space="preserve">( </w:t>
      </w:r>
      <w:r w:rsidRPr="00B6082C">
        <w:rPr>
          <w:i/>
          <w:sz w:val="24"/>
          <w:szCs w:val="24"/>
        </w:rPr>
        <w:t>self</w:t>
      </w:r>
      <w:proofErr w:type="gramEnd"/>
      <w:r w:rsidRPr="00B6082C">
        <w:rPr>
          <w:i/>
          <w:sz w:val="24"/>
          <w:szCs w:val="24"/>
        </w:rPr>
        <w:t xml:space="preserve">-esteem) </w:t>
      </w:r>
      <w:r w:rsidRPr="00B6082C">
        <w:rPr>
          <w:sz w:val="24"/>
          <w:szCs w:val="24"/>
        </w:rPr>
        <w:t xml:space="preserve">mungkin suatu sifat yang menyemarakkan; efikasi diri selalu situasi khusus dan hal ini mendahului aksi dengan segera. </w:t>
      </w:r>
      <w:proofErr w:type="gramStart"/>
      <w:r w:rsidRPr="00B6082C">
        <w:rPr>
          <w:sz w:val="24"/>
          <w:szCs w:val="24"/>
        </w:rPr>
        <w:t xml:space="preserve">Sebagai contoh, sesorang bisa memiliki efikasi diri secara umum yang tinggi, dia mungkin menganggap dirinya </w:t>
      </w:r>
      <w:r w:rsidR="00A238FF" w:rsidRPr="00B6082C">
        <w:rPr>
          <w:sz w:val="24"/>
          <w:szCs w:val="24"/>
        </w:rPr>
        <w:t>sanggup dalam banyak situasi.</w:t>
      </w:r>
      <w:proofErr w:type="gramEnd"/>
      <w:r w:rsidR="00A238FF" w:rsidRPr="00B6082C">
        <w:rPr>
          <w:sz w:val="24"/>
          <w:szCs w:val="24"/>
        </w:rPr>
        <w:t xml:space="preserve"> </w:t>
      </w:r>
      <w:proofErr w:type="gramStart"/>
      <w:r w:rsidR="00A238FF" w:rsidRPr="00B6082C">
        <w:rPr>
          <w:sz w:val="24"/>
          <w:szCs w:val="24"/>
        </w:rPr>
        <w:t>Namun</w:t>
      </w:r>
      <w:r w:rsidRPr="00B6082C">
        <w:rPr>
          <w:sz w:val="24"/>
          <w:szCs w:val="24"/>
        </w:rPr>
        <w:t>, memiliki harga diri yang rendah karena dia percaya bahwa dia tidak memiliki nilai</w:t>
      </w:r>
      <w:r w:rsidR="00A238FF" w:rsidRPr="00B6082C">
        <w:rPr>
          <w:sz w:val="24"/>
          <w:szCs w:val="24"/>
        </w:rPr>
        <w:t xml:space="preserve"> pokok pada hal yang dikuasai.</w:t>
      </w:r>
      <w:proofErr w:type="gramEnd"/>
      <w:r w:rsidR="00A238FF" w:rsidRPr="00B6082C">
        <w:rPr>
          <w:sz w:val="24"/>
          <w:szCs w:val="24"/>
        </w:rPr>
        <w:t xml:space="preserve"> </w:t>
      </w:r>
    </w:p>
    <w:p w:rsidR="006D7C65" w:rsidRPr="00B6082C" w:rsidRDefault="00E442E6" w:rsidP="00420EB9">
      <w:pPr>
        <w:spacing w:line="360" w:lineRule="auto"/>
        <w:ind w:firstLine="720"/>
        <w:jc w:val="both"/>
        <w:rPr>
          <w:sz w:val="24"/>
          <w:szCs w:val="24"/>
        </w:rPr>
      </w:pPr>
      <w:r w:rsidRPr="00B6082C">
        <w:rPr>
          <w:sz w:val="24"/>
          <w:szCs w:val="24"/>
        </w:rPr>
        <w:t xml:space="preserve">Bandura (1997) mengatakan bahwa efikasi </w:t>
      </w:r>
      <w:proofErr w:type="gramStart"/>
      <w:r w:rsidRPr="00B6082C">
        <w:rPr>
          <w:sz w:val="24"/>
          <w:szCs w:val="24"/>
        </w:rPr>
        <w:t>diri  pada</w:t>
      </w:r>
      <w:proofErr w:type="gramEnd"/>
      <w:r w:rsidRPr="00B6082C">
        <w:rPr>
          <w:sz w:val="24"/>
          <w:szCs w:val="24"/>
        </w:rPr>
        <w:t xml:space="preserve"> dasarnya adalah hasil proses kognitif berupa keputusan, keyakinan, atau penghargaan tentang sejauh mana individu memperkirakan kemampuan dirinya dalam melaksanakan tugas atau tindakan tertentu yang diperlukan untuk mencapai hasil yang diinginkan. Menurut dia, efikasi diri tidak berkaitann dengan kecakapan yang dimiliki, tapi </w:t>
      </w:r>
      <w:r w:rsidRPr="00B6082C">
        <w:rPr>
          <w:sz w:val="24"/>
          <w:szCs w:val="24"/>
        </w:rPr>
        <w:lastRenderedPageBreak/>
        <w:t xml:space="preserve">berkaitan dengan keyakinan individu mengenai hal </w:t>
      </w:r>
      <w:proofErr w:type="gramStart"/>
      <w:r w:rsidRPr="00B6082C">
        <w:rPr>
          <w:sz w:val="24"/>
          <w:szCs w:val="24"/>
        </w:rPr>
        <w:t>apa</w:t>
      </w:r>
      <w:proofErr w:type="gramEnd"/>
      <w:r w:rsidRPr="00B6082C">
        <w:rPr>
          <w:sz w:val="24"/>
          <w:szCs w:val="24"/>
        </w:rPr>
        <w:t xml:space="preserve"> yang dapat dilakukan dengan kecakapan yang ia miliki seberapa pun besarnya. Efikasi diri menekannkan pada komponen keyakinan diri yang dimiliki seseorang dalam menghadapi situasi yang </w:t>
      </w:r>
      <w:proofErr w:type="gramStart"/>
      <w:r w:rsidRPr="00B6082C">
        <w:rPr>
          <w:sz w:val="24"/>
          <w:szCs w:val="24"/>
        </w:rPr>
        <w:t>akan</w:t>
      </w:r>
      <w:proofErr w:type="gramEnd"/>
      <w:r w:rsidRPr="00B6082C">
        <w:rPr>
          <w:sz w:val="24"/>
          <w:szCs w:val="24"/>
        </w:rPr>
        <w:t xml:space="preserve"> datang yang mengandung kekaburan, tidak dapat diramalkan, dan sering penuh dengan tekanan. </w:t>
      </w:r>
      <w:proofErr w:type="gramStart"/>
      <w:r w:rsidRPr="00B6082C">
        <w:rPr>
          <w:sz w:val="24"/>
          <w:szCs w:val="24"/>
        </w:rPr>
        <w:t>Meskipun efikasi diri memiliki suatu pengaruh sebab-musabab yang besar pada tindakan kita, efikasi diri berkombinasi dengan lingkungan, perilaku sebelumnya, dan variabel-variabel personal lainnya, terutama harapan terhadap hasil untuk menghasilkan perilaku.</w:t>
      </w:r>
      <w:proofErr w:type="gramEnd"/>
      <w:r w:rsidRPr="00B6082C">
        <w:rPr>
          <w:sz w:val="24"/>
          <w:szCs w:val="24"/>
        </w:rPr>
        <w:t xml:space="preserve"> Efikasi diri </w:t>
      </w:r>
      <w:proofErr w:type="gramStart"/>
      <w:r w:rsidRPr="00B6082C">
        <w:rPr>
          <w:sz w:val="24"/>
          <w:szCs w:val="24"/>
        </w:rPr>
        <w:t>akan</w:t>
      </w:r>
      <w:proofErr w:type="gramEnd"/>
      <w:r w:rsidRPr="00B6082C">
        <w:rPr>
          <w:sz w:val="24"/>
          <w:szCs w:val="24"/>
        </w:rPr>
        <w:t xml:space="preserve"> mempengaruhi beberapa aspek dari kognisi dan peril</w:t>
      </w:r>
      <w:r w:rsidR="00833F5C" w:rsidRPr="00B6082C">
        <w:rPr>
          <w:sz w:val="24"/>
          <w:szCs w:val="24"/>
        </w:rPr>
        <w:t>aku</w:t>
      </w:r>
      <w:r w:rsidR="006D7C65" w:rsidRPr="00B6082C">
        <w:rPr>
          <w:sz w:val="24"/>
          <w:szCs w:val="24"/>
        </w:rPr>
        <w:t xml:space="preserve"> seseorang. </w:t>
      </w:r>
    </w:p>
    <w:p w:rsidR="00E442E6" w:rsidRPr="00B6082C" w:rsidRDefault="006D7C65" w:rsidP="00420EB9">
      <w:pPr>
        <w:spacing w:line="360" w:lineRule="auto"/>
        <w:ind w:firstLine="720"/>
        <w:jc w:val="both"/>
        <w:rPr>
          <w:sz w:val="24"/>
          <w:szCs w:val="24"/>
        </w:rPr>
      </w:pPr>
      <w:proofErr w:type="gramStart"/>
      <w:r w:rsidRPr="00B6082C">
        <w:rPr>
          <w:sz w:val="24"/>
          <w:szCs w:val="24"/>
        </w:rPr>
        <w:t>Berk  (</w:t>
      </w:r>
      <w:proofErr w:type="gramEnd"/>
      <w:r w:rsidR="00833F5C" w:rsidRPr="00B6082C">
        <w:rPr>
          <w:sz w:val="24"/>
          <w:szCs w:val="24"/>
        </w:rPr>
        <w:t>2009)</w:t>
      </w:r>
      <w:r w:rsidR="00E442E6" w:rsidRPr="00B6082C">
        <w:rPr>
          <w:sz w:val="24"/>
          <w:szCs w:val="24"/>
        </w:rPr>
        <w:t xml:space="preserve"> mengatakan bahwa efikasi diri </w:t>
      </w:r>
      <w:r w:rsidRPr="00B6082C">
        <w:rPr>
          <w:sz w:val="24"/>
          <w:szCs w:val="24"/>
        </w:rPr>
        <w:t xml:space="preserve">adalag bangaimana individu dapat melakukan sesuatu. </w:t>
      </w:r>
      <w:proofErr w:type="gramStart"/>
      <w:r w:rsidR="00E442E6" w:rsidRPr="00B6082C">
        <w:rPr>
          <w:sz w:val="24"/>
          <w:szCs w:val="24"/>
        </w:rPr>
        <w:t>Seseorang dengan efikasi diri percaya bahwa mereka mampu melakukan sesuatu untuk mengubah kejadian-kejadian di sekitarnya, sedangkan seseorang dengan efikasi diri rendah menganggap dirinya pada dasarnya tidak mampu mengerjakan segala sesuatu yang ada disekitarnya.</w:t>
      </w:r>
      <w:proofErr w:type="gramEnd"/>
      <w:r w:rsidR="00E442E6" w:rsidRPr="00B6082C">
        <w:rPr>
          <w:sz w:val="24"/>
          <w:szCs w:val="24"/>
        </w:rPr>
        <w:t xml:space="preserve"> </w:t>
      </w:r>
      <w:proofErr w:type="gramStart"/>
      <w:r w:rsidR="00E442E6" w:rsidRPr="00B6082C">
        <w:rPr>
          <w:sz w:val="24"/>
          <w:szCs w:val="24"/>
        </w:rPr>
        <w:t>Dalam situasi yang sulit, orang dengan efikasi yang rendah cenderung mudah menyerah.</w:t>
      </w:r>
      <w:proofErr w:type="gramEnd"/>
      <w:r w:rsidR="00E442E6" w:rsidRPr="00B6082C">
        <w:rPr>
          <w:sz w:val="24"/>
          <w:szCs w:val="24"/>
        </w:rPr>
        <w:t xml:space="preserve"> Sementara dengan orang dengan efikasi diri yang tinggi </w:t>
      </w:r>
      <w:proofErr w:type="gramStart"/>
      <w:r w:rsidR="00E442E6" w:rsidRPr="00B6082C">
        <w:rPr>
          <w:sz w:val="24"/>
          <w:szCs w:val="24"/>
        </w:rPr>
        <w:t>akan</w:t>
      </w:r>
      <w:proofErr w:type="gramEnd"/>
      <w:r w:rsidR="00E442E6" w:rsidRPr="00B6082C">
        <w:rPr>
          <w:sz w:val="24"/>
          <w:szCs w:val="24"/>
        </w:rPr>
        <w:t xml:space="preserve"> berusaha lebih keras untuk mengatasi tantangan yang ada. </w:t>
      </w:r>
      <w:proofErr w:type="gramStart"/>
      <w:r w:rsidR="00E442E6" w:rsidRPr="00B6082C">
        <w:rPr>
          <w:sz w:val="24"/>
          <w:szCs w:val="24"/>
        </w:rPr>
        <w:t>Hal senada juga di ungkapkan oleh Gist, yang menunjukkan bukti bahwa perasaan efikasi diri memainkan satu peran penting dalam mengatasi memotivasi pekerja untuk menyelesaikan pekerjaan yang menantang dalam kaitannya dengan pencapaian tujuan tertentu.</w:t>
      </w:r>
      <w:proofErr w:type="gramEnd"/>
    </w:p>
    <w:p w:rsidR="00E442E6" w:rsidRPr="00B6082C" w:rsidRDefault="00E442E6" w:rsidP="00420EB9">
      <w:pPr>
        <w:spacing w:line="360" w:lineRule="auto"/>
        <w:ind w:firstLine="720"/>
        <w:jc w:val="both"/>
        <w:rPr>
          <w:sz w:val="24"/>
          <w:szCs w:val="24"/>
        </w:rPr>
      </w:pPr>
      <w:proofErr w:type="gramStart"/>
      <w:r w:rsidRPr="00B6082C">
        <w:rPr>
          <w:sz w:val="24"/>
          <w:szCs w:val="24"/>
        </w:rPr>
        <w:t>Dalam kehidupan sehari-hari, efikasi diri memimpin kita untuk menentukan cita-cita yang menantang dan tetap bertahan dalam menghadapi kesulitan-kesulitan.</w:t>
      </w:r>
      <w:proofErr w:type="gramEnd"/>
      <w:r w:rsidRPr="00B6082C">
        <w:rPr>
          <w:sz w:val="24"/>
          <w:szCs w:val="24"/>
        </w:rPr>
        <w:t xml:space="preserve"> </w:t>
      </w:r>
      <w:proofErr w:type="gramStart"/>
      <w:r w:rsidRPr="00B6082C">
        <w:rPr>
          <w:sz w:val="24"/>
          <w:szCs w:val="24"/>
        </w:rPr>
        <w:t>Lebih dari seratus penelitian memperlihatkan bahwa efikasi diri meramalkan produktivitas pekerja.</w:t>
      </w:r>
      <w:r w:rsidR="00D96CA4" w:rsidRPr="00B6082C">
        <w:rPr>
          <w:sz w:val="24"/>
          <w:szCs w:val="24"/>
        </w:rPr>
        <w:t xml:space="preserve">Ketika </w:t>
      </w:r>
      <w:r w:rsidRPr="00B6082C">
        <w:rPr>
          <w:sz w:val="24"/>
          <w:szCs w:val="24"/>
        </w:rPr>
        <w:t>masalah-masalah muncul, perasaan efikasi diri yang kuat mendorong para pekerja untuk tetap tenang dan mencari solusi daripada merenung ketidakmampuannya.</w:t>
      </w:r>
      <w:proofErr w:type="gramEnd"/>
      <w:r w:rsidRPr="00B6082C">
        <w:rPr>
          <w:sz w:val="24"/>
          <w:szCs w:val="24"/>
        </w:rPr>
        <w:t xml:space="preserve"> </w:t>
      </w:r>
      <w:proofErr w:type="gramStart"/>
      <w:r w:rsidRPr="00B6082C">
        <w:rPr>
          <w:sz w:val="24"/>
          <w:szCs w:val="24"/>
        </w:rPr>
        <w:t>Usaha dan kegigihan menghasilkan prestasi.</w:t>
      </w:r>
      <w:proofErr w:type="gramEnd"/>
    </w:p>
    <w:p w:rsidR="006D7C65" w:rsidRDefault="006D7C65" w:rsidP="00420EB9">
      <w:pPr>
        <w:spacing w:line="360" w:lineRule="auto"/>
        <w:ind w:firstLine="720"/>
        <w:jc w:val="both"/>
        <w:rPr>
          <w:sz w:val="24"/>
          <w:szCs w:val="24"/>
        </w:rPr>
      </w:pPr>
      <w:r w:rsidRPr="00B6082C">
        <w:rPr>
          <w:sz w:val="24"/>
          <w:szCs w:val="24"/>
        </w:rPr>
        <w:t xml:space="preserve">Jadi </w:t>
      </w:r>
      <w:r w:rsidRPr="00B6082C">
        <w:rPr>
          <w:i/>
          <w:sz w:val="24"/>
          <w:szCs w:val="24"/>
        </w:rPr>
        <w:t xml:space="preserve">Self Efficacy </w:t>
      </w:r>
      <w:r w:rsidRPr="00B6082C">
        <w:rPr>
          <w:sz w:val="24"/>
          <w:szCs w:val="24"/>
        </w:rPr>
        <w:t>adalah penilaian diri sendiri mengenai seberapa baiknya diri kita dapat be</w:t>
      </w:r>
      <w:r w:rsidR="000D1388" w:rsidRPr="00B6082C">
        <w:rPr>
          <w:sz w:val="24"/>
          <w:szCs w:val="24"/>
        </w:rPr>
        <w:t xml:space="preserve">rguna dalam </w:t>
      </w:r>
      <w:proofErr w:type="gramStart"/>
      <w:r w:rsidR="000D1388" w:rsidRPr="00B6082C">
        <w:rPr>
          <w:sz w:val="24"/>
          <w:szCs w:val="24"/>
        </w:rPr>
        <w:t>keadaan</w:t>
      </w:r>
      <w:r w:rsidRPr="00B6082C">
        <w:rPr>
          <w:sz w:val="24"/>
          <w:szCs w:val="24"/>
        </w:rPr>
        <w:t xml:space="preserve">  tertentu</w:t>
      </w:r>
      <w:proofErr w:type="gramEnd"/>
      <w:r w:rsidR="000D1388" w:rsidRPr="00B6082C">
        <w:rPr>
          <w:sz w:val="24"/>
          <w:szCs w:val="24"/>
        </w:rPr>
        <w:t xml:space="preserve"> yang berhubungan dengan kepercayaan diri dalam melakukan tindakan untuk mencapai tujuan tertentu sesuai apa yang diharapkan.</w:t>
      </w:r>
    </w:p>
    <w:p w:rsidR="00B6082C" w:rsidRDefault="00B6082C" w:rsidP="00420EB9">
      <w:pPr>
        <w:spacing w:line="360" w:lineRule="auto"/>
        <w:ind w:firstLine="720"/>
        <w:jc w:val="both"/>
        <w:rPr>
          <w:sz w:val="24"/>
          <w:szCs w:val="24"/>
        </w:rPr>
      </w:pPr>
    </w:p>
    <w:p w:rsidR="00B6082C" w:rsidRPr="00B6082C" w:rsidRDefault="00B6082C" w:rsidP="00420EB9">
      <w:pPr>
        <w:spacing w:line="360" w:lineRule="auto"/>
        <w:ind w:firstLine="720"/>
        <w:jc w:val="both"/>
        <w:rPr>
          <w:sz w:val="24"/>
          <w:szCs w:val="24"/>
        </w:rPr>
      </w:pPr>
    </w:p>
    <w:p w:rsidR="00145DD3" w:rsidRPr="00B6082C" w:rsidRDefault="0080009E" w:rsidP="0080009E">
      <w:pPr>
        <w:spacing w:line="360" w:lineRule="auto"/>
        <w:ind w:firstLine="720"/>
        <w:jc w:val="both"/>
        <w:rPr>
          <w:sz w:val="24"/>
          <w:szCs w:val="24"/>
        </w:rPr>
      </w:pPr>
      <w:r w:rsidRPr="00B6082C">
        <w:rPr>
          <w:b/>
          <w:sz w:val="24"/>
          <w:szCs w:val="24"/>
        </w:rPr>
        <w:lastRenderedPageBreak/>
        <w:t xml:space="preserve">6. </w:t>
      </w:r>
      <w:r w:rsidR="00145DD3" w:rsidRPr="00B6082C">
        <w:rPr>
          <w:b/>
          <w:sz w:val="24"/>
          <w:szCs w:val="24"/>
        </w:rPr>
        <w:t xml:space="preserve">Indikator </w:t>
      </w:r>
      <w:r w:rsidR="00145DD3" w:rsidRPr="00B6082C">
        <w:rPr>
          <w:b/>
          <w:i/>
          <w:sz w:val="24"/>
          <w:szCs w:val="24"/>
        </w:rPr>
        <w:t>Self Efficacy</w:t>
      </w:r>
    </w:p>
    <w:p w:rsidR="00145DD3" w:rsidRPr="00B6082C" w:rsidRDefault="00145DD3" w:rsidP="00420EB9">
      <w:pPr>
        <w:spacing w:line="360" w:lineRule="auto"/>
        <w:ind w:firstLine="720"/>
        <w:jc w:val="both"/>
        <w:rPr>
          <w:sz w:val="24"/>
          <w:szCs w:val="24"/>
        </w:rPr>
      </w:pPr>
      <w:proofErr w:type="gramStart"/>
      <w:r w:rsidRPr="00B6082C">
        <w:rPr>
          <w:sz w:val="24"/>
          <w:szCs w:val="24"/>
        </w:rPr>
        <w:t xml:space="preserve">Indikator </w:t>
      </w:r>
      <w:r w:rsidRPr="00B6082C">
        <w:rPr>
          <w:i/>
          <w:sz w:val="24"/>
          <w:szCs w:val="24"/>
        </w:rPr>
        <w:t>self efficacy</w:t>
      </w:r>
      <w:r w:rsidRPr="00B6082C">
        <w:rPr>
          <w:sz w:val="24"/>
          <w:szCs w:val="24"/>
        </w:rPr>
        <w:t xml:space="preserve"> mengacu pada dimensi </w:t>
      </w:r>
      <w:r w:rsidRPr="00B6082C">
        <w:rPr>
          <w:i/>
          <w:sz w:val="24"/>
          <w:szCs w:val="24"/>
        </w:rPr>
        <w:t xml:space="preserve">self efficacy </w:t>
      </w:r>
      <w:r w:rsidRPr="00B6082C">
        <w:rPr>
          <w:sz w:val="24"/>
          <w:szCs w:val="24"/>
        </w:rPr>
        <w:t xml:space="preserve">yaitu dimensi </w:t>
      </w:r>
      <w:r w:rsidRPr="00B6082C">
        <w:rPr>
          <w:i/>
          <w:sz w:val="24"/>
          <w:szCs w:val="24"/>
        </w:rPr>
        <w:t>level</w:t>
      </w:r>
      <w:r w:rsidRPr="00B6082C">
        <w:rPr>
          <w:sz w:val="24"/>
          <w:szCs w:val="24"/>
        </w:rPr>
        <w:t xml:space="preserve">, dimensi </w:t>
      </w:r>
      <w:r w:rsidRPr="00B6082C">
        <w:rPr>
          <w:i/>
          <w:sz w:val="24"/>
          <w:szCs w:val="24"/>
        </w:rPr>
        <w:t>generality</w:t>
      </w:r>
      <w:r w:rsidRPr="00B6082C">
        <w:rPr>
          <w:sz w:val="24"/>
          <w:szCs w:val="24"/>
        </w:rPr>
        <w:t xml:space="preserve"> dan dimesi </w:t>
      </w:r>
      <w:r w:rsidRPr="00B6082C">
        <w:rPr>
          <w:i/>
          <w:sz w:val="24"/>
          <w:szCs w:val="24"/>
        </w:rPr>
        <w:t>strength</w:t>
      </w:r>
      <w:r w:rsidRPr="00B6082C">
        <w:rPr>
          <w:sz w:val="24"/>
          <w:szCs w:val="24"/>
        </w:rPr>
        <w:t>.</w:t>
      </w:r>
      <w:proofErr w:type="gramEnd"/>
      <w:r w:rsidRPr="00B6082C">
        <w:rPr>
          <w:sz w:val="24"/>
          <w:szCs w:val="24"/>
        </w:rPr>
        <w:t xml:space="preserve"> Brown merumuskan beberapa indicator </w:t>
      </w:r>
      <w:r w:rsidRPr="00B6082C">
        <w:rPr>
          <w:i/>
          <w:sz w:val="24"/>
          <w:szCs w:val="24"/>
        </w:rPr>
        <w:t>self efficacy</w:t>
      </w:r>
      <w:r w:rsidRPr="00B6082C">
        <w:rPr>
          <w:sz w:val="24"/>
          <w:szCs w:val="24"/>
        </w:rPr>
        <w:t xml:space="preserve"> yaitu:</w:t>
      </w:r>
    </w:p>
    <w:p w:rsidR="00E442E6" w:rsidRPr="00B6082C" w:rsidRDefault="00145DD3" w:rsidP="00420EB9">
      <w:pPr>
        <w:pStyle w:val="ListParagraph"/>
        <w:numPr>
          <w:ilvl w:val="0"/>
          <w:numId w:val="34"/>
        </w:numPr>
        <w:spacing w:line="360" w:lineRule="auto"/>
        <w:ind w:left="709" w:hanging="349"/>
        <w:jc w:val="both"/>
      </w:pPr>
      <w:r w:rsidRPr="00B6082C">
        <w:t>Yakin dapat menyelesaikan tugas tertentu</w:t>
      </w:r>
      <w:r w:rsidR="00A238FF" w:rsidRPr="00B6082C">
        <w:t xml:space="preserve">, </w:t>
      </w:r>
      <w:r w:rsidRPr="00B6082C">
        <w:t xml:space="preserve">Individu yakin bahwa dirinya mampu menyelesaikan tugas tertentu, yang mana individu sendirilah yang menetapkan tugas (target) </w:t>
      </w:r>
      <w:proofErr w:type="gramStart"/>
      <w:r w:rsidRPr="00B6082C">
        <w:t>apa</w:t>
      </w:r>
      <w:proofErr w:type="gramEnd"/>
      <w:r w:rsidRPr="00B6082C">
        <w:t xml:space="preserve"> yang harus diselesaikan.</w:t>
      </w:r>
    </w:p>
    <w:p w:rsidR="00E442E6" w:rsidRPr="00B6082C" w:rsidRDefault="00145DD3" w:rsidP="00420EB9">
      <w:pPr>
        <w:pStyle w:val="ListParagraph"/>
        <w:numPr>
          <w:ilvl w:val="0"/>
          <w:numId w:val="34"/>
        </w:numPr>
        <w:spacing w:line="360" w:lineRule="auto"/>
        <w:ind w:left="709" w:hanging="349"/>
        <w:jc w:val="both"/>
      </w:pPr>
      <w:r w:rsidRPr="00B6082C">
        <w:t>Yakin dapat memotivasi diri untuk melakukan tindakan yang diperlukan dalam menyelesaikan tugas</w:t>
      </w:r>
    </w:p>
    <w:p w:rsidR="00E442E6" w:rsidRPr="00B6082C" w:rsidRDefault="00145DD3" w:rsidP="00420EB9">
      <w:pPr>
        <w:pStyle w:val="ListParagraph"/>
        <w:numPr>
          <w:ilvl w:val="0"/>
          <w:numId w:val="34"/>
        </w:numPr>
        <w:spacing w:line="360" w:lineRule="auto"/>
        <w:ind w:left="709" w:hanging="349"/>
        <w:jc w:val="both"/>
      </w:pPr>
      <w:r w:rsidRPr="00B6082C">
        <w:t>Individu mampu menumbuhkan motivasi pada dirinya sendiri untuk memilih dan melakukan tindakan-tindakan yang diperlukan dalam rangka menyelesaikan tugas.</w:t>
      </w:r>
    </w:p>
    <w:p w:rsidR="00E442E6" w:rsidRPr="00B6082C" w:rsidRDefault="00E442E6" w:rsidP="00420EB9">
      <w:pPr>
        <w:pStyle w:val="ListParagraph"/>
        <w:numPr>
          <w:ilvl w:val="0"/>
          <w:numId w:val="34"/>
        </w:numPr>
        <w:spacing w:line="360" w:lineRule="auto"/>
        <w:ind w:left="709" w:hanging="349"/>
        <w:jc w:val="both"/>
      </w:pPr>
      <w:r w:rsidRPr="00B6082C">
        <w:t xml:space="preserve">Yakin </w:t>
      </w:r>
      <w:r w:rsidR="00145DD3" w:rsidRPr="00B6082C">
        <w:t>bahwa diri mampu berusaha dengan keras, gigih dan tekun</w:t>
      </w:r>
    </w:p>
    <w:p w:rsidR="00E442E6" w:rsidRPr="00B6082C" w:rsidRDefault="00145DD3" w:rsidP="00420EB9">
      <w:pPr>
        <w:pStyle w:val="ListParagraph"/>
        <w:numPr>
          <w:ilvl w:val="0"/>
          <w:numId w:val="34"/>
        </w:numPr>
        <w:spacing w:line="360" w:lineRule="auto"/>
        <w:ind w:left="709" w:hanging="349"/>
        <w:jc w:val="both"/>
      </w:pPr>
      <w:r w:rsidRPr="00B6082C">
        <w:t>Adanya usaha yang keras dari individu untuk menyelesaikan tugas yang ditetapkan dengan menggunakan segala daya yang dimiliki.</w:t>
      </w:r>
    </w:p>
    <w:p w:rsidR="00E442E6" w:rsidRPr="00B6082C" w:rsidRDefault="00145DD3" w:rsidP="00420EB9">
      <w:pPr>
        <w:pStyle w:val="ListParagraph"/>
        <w:numPr>
          <w:ilvl w:val="0"/>
          <w:numId w:val="34"/>
        </w:numPr>
        <w:spacing w:line="360" w:lineRule="auto"/>
        <w:ind w:left="709" w:hanging="349"/>
        <w:jc w:val="both"/>
      </w:pPr>
      <w:r w:rsidRPr="00B6082C">
        <w:t>Yakin bahwa diri mampu bertahan menghadapi hambatan dan kesulitan</w:t>
      </w:r>
    </w:p>
    <w:p w:rsidR="00E442E6" w:rsidRPr="00B6082C" w:rsidRDefault="00145DD3" w:rsidP="00420EB9">
      <w:pPr>
        <w:pStyle w:val="ListParagraph"/>
        <w:numPr>
          <w:ilvl w:val="0"/>
          <w:numId w:val="34"/>
        </w:numPr>
        <w:spacing w:line="360" w:lineRule="auto"/>
        <w:ind w:left="709" w:hanging="349"/>
        <w:jc w:val="both"/>
      </w:pPr>
      <w:r w:rsidRPr="00B6082C">
        <w:t>Individu mampu bertahan saat menghadapi kesulitan dan hambatan yang muncul serta mampubangkit dari kegagalan.</w:t>
      </w:r>
    </w:p>
    <w:p w:rsidR="00E442E6" w:rsidRPr="00B6082C" w:rsidRDefault="00145DD3" w:rsidP="00420EB9">
      <w:pPr>
        <w:pStyle w:val="ListParagraph"/>
        <w:numPr>
          <w:ilvl w:val="0"/>
          <w:numId w:val="34"/>
        </w:numPr>
        <w:spacing w:line="360" w:lineRule="auto"/>
        <w:ind w:left="709" w:hanging="349"/>
        <w:jc w:val="both"/>
      </w:pPr>
      <w:r w:rsidRPr="00B6082C">
        <w:t>Yakin dapat menyelesaikan tugas yang memiliki range yang luas ataupun sempit (spesifik)</w:t>
      </w:r>
    </w:p>
    <w:p w:rsidR="00CD168E" w:rsidRPr="00B6082C" w:rsidRDefault="00145DD3" w:rsidP="00AA1542">
      <w:pPr>
        <w:pStyle w:val="ListParagraph"/>
        <w:numPr>
          <w:ilvl w:val="0"/>
          <w:numId w:val="34"/>
        </w:numPr>
        <w:spacing w:line="360" w:lineRule="auto"/>
        <w:ind w:left="709" w:hanging="349"/>
        <w:jc w:val="both"/>
      </w:pPr>
      <w:r w:rsidRPr="00B6082C">
        <w:t xml:space="preserve">Individu yakin bahwa dalam setiap tugas apapun dapat </w:t>
      </w:r>
      <w:proofErr w:type="gramStart"/>
      <w:r w:rsidRPr="00B6082C">
        <w:t>ia</w:t>
      </w:r>
      <w:proofErr w:type="gramEnd"/>
      <w:r w:rsidRPr="00B6082C">
        <w:t xml:space="preserve"> selesaikan meskipun itu luas ataupun spesifik.</w:t>
      </w:r>
    </w:p>
    <w:p w:rsidR="00CD168E" w:rsidRPr="00B6082C" w:rsidRDefault="00CD168E" w:rsidP="00420EB9">
      <w:pPr>
        <w:tabs>
          <w:tab w:val="left" w:pos="567"/>
        </w:tabs>
        <w:spacing w:line="360" w:lineRule="auto"/>
        <w:jc w:val="both"/>
        <w:rPr>
          <w:sz w:val="24"/>
          <w:szCs w:val="24"/>
          <w:lang w:val="id-ID"/>
        </w:rPr>
      </w:pPr>
      <w:r w:rsidRPr="00B6082C">
        <w:rPr>
          <w:sz w:val="24"/>
          <w:szCs w:val="24"/>
          <w:lang w:val="id-ID"/>
        </w:rPr>
        <w:tab/>
      </w:r>
      <w:r w:rsidRPr="00B6082C">
        <w:rPr>
          <w:sz w:val="24"/>
          <w:szCs w:val="24"/>
          <w:lang w:val="id-ID"/>
        </w:rPr>
        <w:tab/>
      </w:r>
      <w:r w:rsidR="002D1A24" w:rsidRPr="00B6082C">
        <w:rPr>
          <w:sz w:val="24"/>
          <w:szCs w:val="24"/>
          <w:lang w:val="id-ID"/>
        </w:rPr>
        <w:t>Rata</w:t>
      </w:r>
      <w:r w:rsidRPr="00B6082C">
        <w:rPr>
          <w:sz w:val="24"/>
          <w:szCs w:val="24"/>
          <w:lang w:val="id-ID"/>
        </w:rPr>
        <w:t>-rata peningkatan setiap indik</w:t>
      </w:r>
      <w:r w:rsidR="002D1A24" w:rsidRPr="00B6082C">
        <w:rPr>
          <w:sz w:val="24"/>
          <w:szCs w:val="24"/>
          <w:lang w:val="id-ID"/>
        </w:rPr>
        <w:t xml:space="preserve">ator </w:t>
      </w:r>
      <w:r w:rsidR="002D1A24" w:rsidRPr="00B6082C">
        <w:rPr>
          <w:i/>
          <w:sz w:val="24"/>
          <w:szCs w:val="24"/>
        </w:rPr>
        <w:t xml:space="preserve">self efficacy </w:t>
      </w:r>
      <w:r w:rsidR="002D1A24" w:rsidRPr="00B6082C">
        <w:rPr>
          <w:sz w:val="24"/>
          <w:szCs w:val="24"/>
        </w:rPr>
        <w:t>dengan skala 5</w:t>
      </w:r>
      <w:r w:rsidRPr="00B6082C">
        <w:rPr>
          <w:sz w:val="24"/>
          <w:szCs w:val="24"/>
          <w:lang w:val="id-ID"/>
        </w:rPr>
        <w:t xml:space="preserve"> di kelas eksperimen berbeda dengan kelas kontrol. Akan tetapi untuk mengetahui dengan pasti perbedaan peningkatan tersebut perlu diuji dengan uji statistik.  Prasarat  untuk  melakukan analisis statistik parametrik adalah terpenuhinya kriteria  kenormalan   distribusi data yang akan dianalisis. Oleh sebab itu, sebelum dilakukan analisis uji perbedaan rata-rata peningkatan kemampuan pemecahan masalah terlebih dahulu dilakukan uji normalitas</w:t>
      </w:r>
      <w:r w:rsidRPr="00B6082C">
        <w:rPr>
          <w:sz w:val="24"/>
          <w:szCs w:val="24"/>
        </w:rPr>
        <w:t>.</w:t>
      </w:r>
      <w:r w:rsidRPr="00B6082C">
        <w:rPr>
          <w:sz w:val="24"/>
          <w:szCs w:val="24"/>
          <w:lang w:val="id-ID"/>
        </w:rPr>
        <w:t xml:space="preserve">Uji normalitas menggunakan </w:t>
      </w:r>
      <w:r w:rsidRPr="00B6082C">
        <w:rPr>
          <w:i/>
          <w:iCs/>
          <w:sz w:val="24"/>
          <w:szCs w:val="24"/>
          <w:lang w:val="id-ID"/>
        </w:rPr>
        <w:t>Test of Normality Kolmogorov- Smirnov</w:t>
      </w:r>
      <w:r w:rsidRPr="00B6082C">
        <w:rPr>
          <w:sz w:val="24"/>
          <w:szCs w:val="24"/>
          <w:lang w:val="id-ID"/>
        </w:rPr>
        <w:t xml:space="preserve">.   </w:t>
      </w:r>
      <w:r w:rsidR="00B618D7" w:rsidRPr="00B6082C">
        <w:rPr>
          <w:sz w:val="24"/>
          <w:szCs w:val="24"/>
          <w:lang w:val="id-ID"/>
        </w:rPr>
        <w:t xml:space="preserve">Uji </w:t>
      </w:r>
      <w:r w:rsidRPr="00B6082C">
        <w:rPr>
          <w:sz w:val="24"/>
          <w:szCs w:val="24"/>
          <w:lang w:val="id-ID"/>
        </w:rPr>
        <w:t xml:space="preserve">statistik yang digunakan adalah </w:t>
      </w:r>
      <w:r w:rsidRPr="00B6082C">
        <w:rPr>
          <w:i/>
          <w:sz w:val="24"/>
          <w:szCs w:val="24"/>
          <w:lang w:val="id-ID"/>
        </w:rPr>
        <w:t>Mann Withney.</w:t>
      </w:r>
      <w:r w:rsidRPr="00B6082C">
        <w:rPr>
          <w:sz w:val="24"/>
          <w:szCs w:val="24"/>
          <w:lang w:val="id-ID"/>
        </w:rPr>
        <w:t xml:space="preserve"> Sedangkan</w:t>
      </w:r>
      <w:r w:rsidR="00B618D7" w:rsidRPr="00B6082C">
        <w:rPr>
          <w:sz w:val="24"/>
          <w:szCs w:val="24"/>
          <w:lang w:val="id-ID"/>
        </w:rPr>
        <w:t xml:space="preserve"> peningkatan self efficacy siswa</w:t>
      </w:r>
      <w:r w:rsidRPr="00B6082C">
        <w:rPr>
          <w:sz w:val="24"/>
          <w:szCs w:val="24"/>
          <w:lang w:val="id-ID"/>
        </w:rPr>
        <w:t xml:space="preserve">, melakukan perhitungan dan keseluruhan normal, uji yang digunakan adalah </w:t>
      </w:r>
      <w:r w:rsidRPr="00B6082C">
        <w:rPr>
          <w:i/>
          <w:sz w:val="24"/>
          <w:szCs w:val="24"/>
          <w:lang w:val="id-ID"/>
        </w:rPr>
        <w:t>uji t</w:t>
      </w:r>
      <w:r w:rsidRPr="00B6082C">
        <w:rPr>
          <w:sz w:val="24"/>
          <w:szCs w:val="24"/>
          <w:lang w:val="id-ID"/>
        </w:rPr>
        <w:t>. Proses selanjutnya melakukan pengujian kecocokan (homogenitas)</w:t>
      </w:r>
      <w:r w:rsidR="00B618D7" w:rsidRPr="00B6082C">
        <w:rPr>
          <w:sz w:val="24"/>
          <w:szCs w:val="24"/>
        </w:rPr>
        <w:t>.</w:t>
      </w:r>
    </w:p>
    <w:p w:rsidR="00CD168E" w:rsidRPr="00B6082C" w:rsidRDefault="00CD168E" w:rsidP="00420EB9">
      <w:pPr>
        <w:tabs>
          <w:tab w:val="left" w:pos="567"/>
        </w:tabs>
        <w:spacing w:line="360" w:lineRule="auto"/>
        <w:jc w:val="both"/>
        <w:rPr>
          <w:rFonts w:eastAsia="Calibri"/>
          <w:i/>
          <w:sz w:val="24"/>
          <w:szCs w:val="24"/>
          <w:lang w:val="id-ID"/>
        </w:rPr>
      </w:pPr>
      <w:r w:rsidRPr="00B6082C">
        <w:rPr>
          <w:sz w:val="24"/>
          <w:szCs w:val="24"/>
          <w:lang w:val="id-ID"/>
        </w:rPr>
        <w:lastRenderedPageBreak/>
        <w:tab/>
        <w:t>Setelah dilakukan uji normalitas dan homogenitas terhadap data</w:t>
      </w:r>
      <w:r w:rsidR="00B618D7" w:rsidRPr="00B6082C">
        <w:rPr>
          <w:sz w:val="24"/>
          <w:szCs w:val="24"/>
          <w:lang w:val="id-ID"/>
        </w:rPr>
        <w:t xml:space="preserve"> rata-rata peningkatan self efficacy siswa</w:t>
      </w:r>
      <w:r w:rsidRPr="00B6082C">
        <w:rPr>
          <w:sz w:val="24"/>
          <w:szCs w:val="24"/>
          <w:lang w:val="id-ID"/>
        </w:rPr>
        <w:t xml:space="preserve"> kelas eksperimen dengan kelas kontrol  kedua kelas  berdistribusi normal akan tetapi tidak homogen. Karena data tidak homogen maka </w:t>
      </w:r>
      <w:r w:rsidR="00B618D7" w:rsidRPr="00B6082C">
        <w:rPr>
          <w:sz w:val="24"/>
          <w:szCs w:val="24"/>
        </w:rPr>
        <w:t xml:space="preserve">dilakukan </w:t>
      </w:r>
      <w:r w:rsidRPr="00B6082C">
        <w:rPr>
          <w:sz w:val="24"/>
          <w:szCs w:val="24"/>
          <w:lang w:val="sv-SE"/>
        </w:rPr>
        <w:t>uji perbedaan rata-rata</w:t>
      </w:r>
      <w:r w:rsidRPr="00B6082C">
        <w:rPr>
          <w:rFonts w:eastAsia="Calibri"/>
          <w:i/>
          <w:sz w:val="24"/>
          <w:szCs w:val="24"/>
          <w:lang w:val="id-ID"/>
        </w:rPr>
        <w:t xml:space="preserve">. </w:t>
      </w:r>
    </w:p>
    <w:p w:rsidR="00CD168E" w:rsidRPr="00B6082C" w:rsidRDefault="00B618D7" w:rsidP="00420EB9">
      <w:pPr>
        <w:tabs>
          <w:tab w:val="left" w:pos="567"/>
        </w:tabs>
        <w:spacing w:line="360" w:lineRule="auto"/>
        <w:jc w:val="both"/>
        <w:rPr>
          <w:sz w:val="24"/>
          <w:szCs w:val="24"/>
          <w:lang w:val="id-ID"/>
        </w:rPr>
      </w:pPr>
      <w:r w:rsidRPr="00B6082C">
        <w:rPr>
          <w:sz w:val="24"/>
          <w:szCs w:val="24"/>
          <w:lang w:val="id-ID"/>
        </w:rPr>
        <w:tab/>
        <w:t>Dari data tersebt</w:t>
      </w:r>
      <w:r w:rsidR="00CD168E" w:rsidRPr="00B6082C">
        <w:rPr>
          <w:sz w:val="24"/>
          <w:szCs w:val="24"/>
        </w:rPr>
        <w:t>diketahui bahwa nilai t</w:t>
      </w:r>
      <w:r w:rsidR="00CD168E" w:rsidRPr="00B6082C">
        <w:rPr>
          <w:sz w:val="24"/>
          <w:szCs w:val="24"/>
          <w:vertAlign w:val="subscript"/>
        </w:rPr>
        <w:t>hitung</w:t>
      </w:r>
      <w:r w:rsidR="00CD168E" w:rsidRPr="00B6082C">
        <w:rPr>
          <w:sz w:val="24"/>
          <w:szCs w:val="24"/>
        </w:rPr>
        <w:t xml:space="preserve"> sebesar </w:t>
      </w:r>
      <w:r w:rsidR="0050474F" w:rsidRPr="00B6082C">
        <w:rPr>
          <w:sz w:val="24"/>
          <w:szCs w:val="24"/>
          <w:lang w:val="id-ID"/>
        </w:rPr>
        <w:t>2,00</w:t>
      </w:r>
      <w:r w:rsidR="00CD168E" w:rsidRPr="00B6082C">
        <w:rPr>
          <w:sz w:val="24"/>
          <w:szCs w:val="24"/>
          <w:lang w:val="id-ID"/>
        </w:rPr>
        <w:t>7</w:t>
      </w:r>
      <w:r w:rsidR="00CD168E" w:rsidRPr="00B6082C">
        <w:rPr>
          <w:sz w:val="24"/>
          <w:szCs w:val="24"/>
        </w:rPr>
        <w:t>. Sedangkan diperoleh nilai t</w:t>
      </w:r>
      <w:r w:rsidR="00CD168E" w:rsidRPr="00B6082C">
        <w:rPr>
          <w:sz w:val="24"/>
          <w:szCs w:val="24"/>
          <w:vertAlign w:val="subscript"/>
        </w:rPr>
        <w:t>tabel</w:t>
      </w:r>
      <w:r w:rsidR="00CD168E" w:rsidRPr="00B6082C">
        <w:rPr>
          <w:sz w:val="24"/>
          <w:szCs w:val="24"/>
        </w:rPr>
        <w:t xml:space="preserve"> dengan </w:t>
      </w:r>
      <w:r w:rsidR="00CD168E" w:rsidRPr="00B6082C">
        <w:rPr>
          <w:sz w:val="24"/>
          <w:szCs w:val="24"/>
          <w:lang w:val="id-ID"/>
        </w:rPr>
        <w:t>signifikansi 0</w:t>
      </w:r>
      <w:proofErr w:type="gramStart"/>
      <w:r w:rsidR="00CD168E" w:rsidRPr="00B6082C">
        <w:rPr>
          <w:sz w:val="24"/>
          <w:szCs w:val="24"/>
          <w:lang w:val="id-ID"/>
        </w:rPr>
        <w:t>,05</w:t>
      </w:r>
      <w:proofErr w:type="gramEnd"/>
      <w:r w:rsidR="00CD168E" w:rsidRPr="00B6082C">
        <w:rPr>
          <w:sz w:val="24"/>
          <w:szCs w:val="24"/>
          <w:lang w:val="id-ID"/>
        </w:rPr>
        <w:t xml:space="preserve">, </w:t>
      </w:r>
      <w:r w:rsidR="00CD168E" w:rsidRPr="00B6082C">
        <w:rPr>
          <w:sz w:val="24"/>
          <w:szCs w:val="24"/>
        </w:rPr>
        <w:t>derajat kebebasan, df (n-2) = 146-2 = 14</w:t>
      </w:r>
      <w:r w:rsidR="0050474F" w:rsidRPr="00B6082C">
        <w:rPr>
          <w:sz w:val="24"/>
          <w:szCs w:val="24"/>
        </w:rPr>
        <w:t>4, dan uji dua pihak adalah 1,66</w:t>
      </w:r>
      <w:r w:rsidR="00CD168E" w:rsidRPr="00B6082C">
        <w:rPr>
          <w:sz w:val="24"/>
          <w:szCs w:val="24"/>
        </w:rPr>
        <w:t xml:space="preserve">7. </w:t>
      </w:r>
      <w:r w:rsidR="00CD168E" w:rsidRPr="00B6082C">
        <w:rPr>
          <w:sz w:val="24"/>
          <w:szCs w:val="24"/>
          <w:lang w:val="id-ID"/>
        </w:rPr>
        <w:t>Dengan kriteria pengujian: H</w:t>
      </w:r>
      <w:r w:rsidR="00CD168E" w:rsidRPr="00B6082C">
        <w:rPr>
          <w:sz w:val="24"/>
          <w:szCs w:val="24"/>
          <w:vertAlign w:val="subscript"/>
          <w:lang w:val="id-ID"/>
        </w:rPr>
        <w:t>0</w:t>
      </w:r>
      <w:r w:rsidR="00CD168E" w:rsidRPr="00B6082C">
        <w:rPr>
          <w:sz w:val="24"/>
          <w:szCs w:val="24"/>
          <w:lang w:val="id-ID"/>
        </w:rPr>
        <w:t xml:space="preserve"> diterima jika -</w:t>
      </w:r>
      <w:r w:rsidR="00CD168E" w:rsidRPr="00B6082C">
        <w:rPr>
          <w:position w:val="-12"/>
          <w:sz w:val="24"/>
          <w:szCs w:val="24"/>
          <w:lang w:val="id-ID"/>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9pt" o:ole="">
            <v:imagedata r:id="rId7" o:title=""/>
          </v:shape>
          <o:OLEObject Type="Embed" ProgID="Equation.3" ShapeID="_x0000_i1025" DrawAspect="Content" ObjectID="_1604914474" r:id="rId8"/>
        </w:object>
      </w:r>
      <w:r w:rsidR="00CD168E" w:rsidRPr="00B6082C">
        <w:rPr>
          <w:sz w:val="24"/>
          <w:szCs w:val="24"/>
          <w:lang w:val="id-ID"/>
        </w:rPr>
        <w:t>&lt;</w:t>
      </w:r>
      <w:r w:rsidR="00CD168E" w:rsidRPr="00B6082C">
        <w:rPr>
          <w:position w:val="-14"/>
          <w:sz w:val="24"/>
          <w:szCs w:val="24"/>
          <w:lang w:val="id-ID"/>
        </w:rPr>
        <w:object w:dxaOrig="540" w:dyaOrig="380">
          <v:shape id="_x0000_i1026" type="#_x0000_t75" style="width:26.9pt;height:19pt" o:ole="">
            <v:imagedata r:id="rId9" o:title=""/>
          </v:shape>
          <o:OLEObject Type="Embed" ProgID="Equation.3" ShapeID="_x0000_i1026" DrawAspect="Content" ObjectID="_1604914475" r:id="rId10"/>
        </w:object>
      </w:r>
      <w:r w:rsidR="00CD168E" w:rsidRPr="00B6082C">
        <w:rPr>
          <w:sz w:val="24"/>
          <w:szCs w:val="24"/>
          <w:lang w:val="id-ID"/>
        </w:rPr>
        <w:t>&lt; +</w:t>
      </w:r>
      <w:r w:rsidR="00CD168E" w:rsidRPr="00B6082C">
        <w:rPr>
          <w:position w:val="-12"/>
          <w:sz w:val="24"/>
          <w:szCs w:val="24"/>
          <w:lang w:val="id-ID"/>
        </w:rPr>
        <w:object w:dxaOrig="460" w:dyaOrig="360">
          <v:shape id="_x0000_i1027" type="#_x0000_t75" style="width:22.95pt;height:19pt" o:ole="">
            <v:imagedata r:id="rId7" o:title=""/>
          </v:shape>
          <o:OLEObject Type="Embed" ProgID="Equation.3" ShapeID="_x0000_i1027" DrawAspect="Content" ObjectID="_1604914476" r:id="rId11"/>
        </w:object>
      </w:r>
      <w:r w:rsidR="00CD168E" w:rsidRPr="00B6082C">
        <w:rPr>
          <w:sz w:val="24"/>
          <w:szCs w:val="24"/>
          <w:lang w:val="id-ID"/>
        </w:rPr>
        <w:t>, sedangkan pada keadaan lain H</w:t>
      </w:r>
      <w:r w:rsidR="00CD168E" w:rsidRPr="00B6082C">
        <w:rPr>
          <w:sz w:val="24"/>
          <w:szCs w:val="24"/>
          <w:vertAlign w:val="subscript"/>
          <w:lang w:val="id-ID"/>
        </w:rPr>
        <w:t>0</w:t>
      </w:r>
      <w:r w:rsidR="00CD168E" w:rsidRPr="00B6082C">
        <w:rPr>
          <w:sz w:val="24"/>
          <w:szCs w:val="24"/>
          <w:lang w:val="id-ID"/>
        </w:rPr>
        <w:t xml:space="preserve"> ditolak. </w:t>
      </w:r>
      <w:proofErr w:type="gramStart"/>
      <w:r w:rsidRPr="00B6082C">
        <w:rPr>
          <w:sz w:val="24"/>
          <w:szCs w:val="24"/>
        </w:rPr>
        <w:t>Maka</w:t>
      </w:r>
      <w:r w:rsidR="00CD168E" w:rsidRPr="00B6082C">
        <w:rPr>
          <w:sz w:val="24"/>
          <w:szCs w:val="24"/>
        </w:rPr>
        <w:t xml:space="preserve"> dapat disimpulkan bahwa terdapat perbedaan peningkatan </w:t>
      </w:r>
      <w:r w:rsidR="00CD168E" w:rsidRPr="00B6082C">
        <w:rPr>
          <w:sz w:val="24"/>
          <w:szCs w:val="24"/>
          <w:lang w:val="id-ID"/>
        </w:rPr>
        <w:t>kemampuan melakukan perhitungan</w:t>
      </w:r>
      <w:r w:rsidR="00CD168E" w:rsidRPr="00B6082C">
        <w:rPr>
          <w:sz w:val="24"/>
          <w:szCs w:val="24"/>
        </w:rPr>
        <w:t xml:space="preserve"> siswa kelas eksperimen dan kelas kontrol.</w:t>
      </w:r>
      <w:proofErr w:type="gramEnd"/>
    </w:p>
    <w:p w:rsidR="00CD168E" w:rsidRPr="00B6082C" w:rsidRDefault="00CD168E" w:rsidP="00420EB9">
      <w:pPr>
        <w:spacing w:line="360" w:lineRule="auto"/>
        <w:ind w:firstLine="567"/>
        <w:jc w:val="both"/>
        <w:rPr>
          <w:sz w:val="24"/>
          <w:szCs w:val="24"/>
          <w:lang w:val="id-ID"/>
        </w:rPr>
      </w:pPr>
    </w:p>
    <w:p w:rsidR="00CD168E" w:rsidRPr="00B6082C" w:rsidRDefault="0080009E" w:rsidP="0080009E">
      <w:pPr>
        <w:pStyle w:val="Default"/>
        <w:spacing w:line="360" w:lineRule="auto"/>
        <w:ind w:firstLine="720"/>
        <w:jc w:val="both"/>
        <w:rPr>
          <w:b/>
          <w:i/>
          <w:iCs/>
          <w:color w:val="auto"/>
        </w:rPr>
      </w:pPr>
      <w:r w:rsidRPr="00B6082C">
        <w:rPr>
          <w:b/>
          <w:iCs/>
          <w:color w:val="auto"/>
        </w:rPr>
        <w:t xml:space="preserve">7. </w:t>
      </w:r>
      <w:r w:rsidR="00CD168E" w:rsidRPr="00B6082C">
        <w:rPr>
          <w:b/>
          <w:iCs/>
          <w:color w:val="auto"/>
        </w:rPr>
        <w:t xml:space="preserve">Pengelolaan </w:t>
      </w:r>
      <w:r w:rsidR="00CD168E" w:rsidRPr="00B6082C">
        <w:rPr>
          <w:b/>
          <w:iCs/>
          <w:color w:val="auto"/>
          <w:lang w:val="id-ID"/>
        </w:rPr>
        <w:t>p</w:t>
      </w:r>
      <w:r w:rsidR="00CD168E" w:rsidRPr="00B6082C">
        <w:rPr>
          <w:b/>
          <w:iCs/>
          <w:color w:val="auto"/>
        </w:rPr>
        <w:t xml:space="preserve">embelajaran </w:t>
      </w:r>
      <w:r w:rsidR="00CD168E" w:rsidRPr="00B6082C">
        <w:rPr>
          <w:b/>
          <w:iCs/>
          <w:color w:val="auto"/>
          <w:lang w:val="id-ID"/>
        </w:rPr>
        <w:t>dengan</w:t>
      </w:r>
      <w:r w:rsidR="00C81505" w:rsidRPr="00B6082C">
        <w:rPr>
          <w:b/>
          <w:iCs/>
          <w:color w:val="auto"/>
          <w:lang w:val="id-ID"/>
        </w:rPr>
        <w:t xml:space="preserve"> Model Pembelajaran </w:t>
      </w:r>
      <w:r w:rsidR="00C81505" w:rsidRPr="00B6082C">
        <w:rPr>
          <w:b/>
          <w:i/>
          <w:iCs/>
          <w:color w:val="auto"/>
        </w:rPr>
        <w:t>Discovery Learning</w:t>
      </w:r>
    </w:p>
    <w:p w:rsidR="00CD168E" w:rsidRPr="00B6082C" w:rsidRDefault="00CD168E" w:rsidP="00420EB9">
      <w:pPr>
        <w:pStyle w:val="Default"/>
        <w:spacing w:line="360" w:lineRule="auto"/>
        <w:ind w:firstLine="720"/>
        <w:jc w:val="both"/>
        <w:rPr>
          <w:iCs/>
          <w:color w:val="auto"/>
        </w:rPr>
      </w:pPr>
      <w:r w:rsidRPr="00B6082C">
        <w:rPr>
          <w:iCs/>
          <w:color w:val="auto"/>
        </w:rPr>
        <w:t>Dari hasil pengamatan diperoleh rata-rata hasil pengamatan pengelola</w:t>
      </w:r>
      <w:r w:rsidR="00C81505" w:rsidRPr="00B6082C">
        <w:rPr>
          <w:iCs/>
          <w:color w:val="auto"/>
        </w:rPr>
        <w:t xml:space="preserve">an pembelajaran dengan Model </w:t>
      </w:r>
      <w:r w:rsidR="00C81505" w:rsidRPr="00B6082C">
        <w:rPr>
          <w:i/>
          <w:iCs/>
          <w:color w:val="auto"/>
        </w:rPr>
        <w:t>Discovery Learning</w:t>
      </w:r>
      <w:r w:rsidR="00C81505" w:rsidRPr="00B6082C">
        <w:rPr>
          <w:iCs/>
          <w:color w:val="auto"/>
        </w:rPr>
        <w:t xml:space="preserve"> .dari data yang diperoleh</w:t>
      </w:r>
      <w:r w:rsidRPr="00B6082C">
        <w:rPr>
          <w:iCs/>
          <w:color w:val="auto"/>
        </w:rPr>
        <w:t xml:space="preserve"> kemampuan guru mengelola pembelajaran </w:t>
      </w:r>
      <w:r w:rsidRPr="00B6082C">
        <w:rPr>
          <w:iCs/>
          <w:color w:val="auto"/>
          <w:lang w:val="id-ID"/>
        </w:rPr>
        <w:t>dengan pendekatan matematika realistik pada ke</w:t>
      </w:r>
      <w:r w:rsidR="00C81505" w:rsidRPr="00B6082C">
        <w:rPr>
          <w:iCs/>
          <w:color w:val="auto"/>
          <w:lang w:val="id-ID"/>
        </w:rPr>
        <w:t xml:space="preserve">giatan pendahuluan sebesar 89 </w:t>
      </w:r>
      <w:r w:rsidRPr="00B6082C">
        <w:rPr>
          <w:iCs/>
          <w:color w:val="auto"/>
          <w:lang w:val="id-ID"/>
        </w:rPr>
        <w:t>%dengan kategori keberhasilan bai</w:t>
      </w:r>
      <w:r w:rsidR="00C81505" w:rsidRPr="00B6082C">
        <w:rPr>
          <w:iCs/>
          <w:color w:val="auto"/>
          <w:lang w:val="id-ID"/>
        </w:rPr>
        <w:t>k, pada kegiatan inti sebesar 7</w:t>
      </w:r>
      <w:r w:rsidR="00C81505" w:rsidRPr="00B6082C">
        <w:rPr>
          <w:iCs/>
          <w:color w:val="auto"/>
        </w:rPr>
        <w:t>5</w:t>
      </w:r>
      <w:r w:rsidR="00C81505" w:rsidRPr="00B6082C">
        <w:rPr>
          <w:iCs/>
          <w:color w:val="auto"/>
          <w:lang w:val="id-ID"/>
        </w:rPr>
        <w:t>,</w:t>
      </w:r>
      <w:r w:rsidR="00C81505" w:rsidRPr="00B6082C">
        <w:rPr>
          <w:iCs/>
          <w:color w:val="auto"/>
        </w:rPr>
        <w:t>97</w:t>
      </w:r>
      <w:r w:rsidRPr="00B6082C">
        <w:rPr>
          <w:iCs/>
          <w:color w:val="auto"/>
          <w:lang w:val="id-ID"/>
        </w:rPr>
        <w:t xml:space="preserve"> dengan kategori cukup,</w:t>
      </w:r>
      <w:r w:rsidR="00C81505" w:rsidRPr="00B6082C">
        <w:rPr>
          <w:iCs/>
          <w:color w:val="auto"/>
          <w:lang w:val="id-ID"/>
        </w:rPr>
        <w:t xml:space="preserve"> kegiatan penutup sebesar 93 %</w:t>
      </w:r>
      <w:r w:rsidRPr="00B6082C">
        <w:rPr>
          <w:iCs/>
          <w:color w:val="auto"/>
          <w:lang w:val="id-ID"/>
        </w:rPr>
        <w:t>dengan kategori sangat baik, untuk pengelolaan waktu pembelajaran 80</w:t>
      </w:r>
      <w:r w:rsidR="00C81505" w:rsidRPr="00B6082C">
        <w:rPr>
          <w:iCs/>
          <w:color w:val="auto"/>
        </w:rPr>
        <w:t>,5</w:t>
      </w:r>
      <w:r w:rsidRPr="00B6082C">
        <w:rPr>
          <w:iCs/>
          <w:color w:val="auto"/>
          <w:lang w:val="id-ID"/>
        </w:rPr>
        <w:t>% dengan kategori baik. Secara keseluruhan keberhasilan tindakan selama pembelajaran menggunakan</w:t>
      </w:r>
      <w:r w:rsidR="00C81505" w:rsidRPr="00B6082C">
        <w:rPr>
          <w:iCs/>
          <w:color w:val="auto"/>
          <w:lang w:val="id-ID"/>
        </w:rPr>
        <w:t xml:space="preserve"> model </w:t>
      </w:r>
      <w:r w:rsidR="00C81505" w:rsidRPr="00B6082C">
        <w:rPr>
          <w:i/>
          <w:iCs/>
          <w:color w:val="auto"/>
          <w:lang w:val="id-ID"/>
        </w:rPr>
        <w:t>discovery learning</w:t>
      </w:r>
      <w:r w:rsidR="00C81505" w:rsidRPr="00B6082C">
        <w:rPr>
          <w:iCs/>
          <w:color w:val="auto"/>
          <w:lang w:val="id-ID"/>
        </w:rPr>
        <w:t xml:space="preserve"> sebesar 87,98%</w:t>
      </w:r>
      <w:r w:rsidRPr="00B6082C">
        <w:rPr>
          <w:iCs/>
          <w:color w:val="auto"/>
          <w:lang w:val="id-ID"/>
        </w:rPr>
        <w:t xml:space="preserve"> dengan kategori baik.</w:t>
      </w:r>
    </w:p>
    <w:p w:rsidR="00CD168E" w:rsidRPr="00B6082C" w:rsidRDefault="00CD168E" w:rsidP="00420EB9">
      <w:pPr>
        <w:pStyle w:val="Default"/>
        <w:spacing w:line="360" w:lineRule="auto"/>
        <w:ind w:firstLine="720"/>
        <w:jc w:val="both"/>
        <w:rPr>
          <w:iCs/>
          <w:color w:val="auto"/>
        </w:rPr>
      </w:pPr>
      <w:r w:rsidRPr="00B6082C">
        <w:rPr>
          <w:iCs/>
          <w:color w:val="auto"/>
          <w:lang w:val="id-ID"/>
        </w:rPr>
        <w:t xml:space="preserve">Dari  kriteria keberhasilan yang telah dicapai </w:t>
      </w:r>
      <w:r w:rsidRPr="00B6082C">
        <w:rPr>
          <w:iCs/>
          <w:color w:val="auto"/>
        </w:rPr>
        <w:t>maka dapat disimpulkan bahwa kemampuan guru dalam mengelola pembelajaran memenuhi kriteria keefektifan yang ditetapkan</w:t>
      </w:r>
      <w:r w:rsidRPr="00B6082C">
        <w:rPr>
          <w:iCs/>
          <w:color w:val="auto"/>
          <w:lang w:val="id-ID"/>
        </w:rPr>
        <w:t xml:space="preserve">. Guru telah berupaya dengan baik menerapkan karakteristik </w:t>
      </w:r>
      <w:r w:rsidR="00C81505" w:rsidRPr="00B6082C">
        <w:rPr>
          <w:iCs/>
          <w:color w:val="auto"/>
        </w:rPr>
        <w:t xml:space="preserve">Model </w:t>
      </w:r>
      <w:r w:rsidR="00C81505" w:rsidRPr="00B6082C">
        <w:rPr>
          <w:i/>
          <w:iCs/>
          <w:color w:val="auto"/>
        </w:rPr>
        <w:t>Discovery Learning</w:t>
      </w:r>
      <w:r w:rsidRPr="00B6082C">
        <w:rPr>
          <w:iCs/>
          <w:color w:val="auto"/>
          <w:lang w:val="id-ID"/>
        </w:rPr>
        <w:t xml:space="preserve"> dengan baik. </w:t>
      </w:r>
      <w:proofErr w:type="gramStart"/>
      <w:r w:rsidRPr="00B6082C">
        <w:rPr>
          <w:iCs/>
          <w:color w:val="auto"/>
        </w:rPr>
        <w:t xml:space="preserve">Hal ini mengindikasikan bahwa pembelajaran dengan </w:t>
      </w:r>
      <w:r w:rsidR="00C81505" w:rsidRPr="00B6082C">
        <w:rPr>
          <w:iCs/>
          <w:color w:val="auto"/>
        </w:rPr>
        <w:t xml:space="preserve">Model </w:t>
      </w:r>
      <w:r w:rsidR="00C81505" w:rsidRPr="00B6082C">
        <w:rPr>
          <w:i/>
          <w:iCs/>
          <w:color w:val="auto"/>
        </w:rPr>
        <w:t>Discovery Learning</w:t>
      </w:r>
      <w:r w:rsidRPr="00B6082C">
        <w:rPr>
          <w:iCs/>
          <w:color w:val="auto"/>
        </w:rPr>
        <w:t xml:space="preserve"> dapat diterapkan dalam pembelajaran matematika pada pokok bahasan </w:t>
      </w:r>
      <w:r w:rsidR="00C81505" w:rsidRPr="00B6082C">
        <w:rPr>
          <w:iCs/>
          <w:color w:val="auto"/>
          <w:lang w:val="id-ID"/>
        </w:rPr>
        <w:t>trigonometri</w:t>
      </w:r>
      <w:r w:rsidRPr="00B6082C">
        <w:rPr>
          <w:iCs/>
          <w:color w:val="auto"/>
        </w:rPr>
        <w:t>.</w:t>
      </w:r>
      <w:proofErr w:type="gramEnd"/>
      <w:r w:rsidRPr="00B6082C">
        <w:rPr>
          <w:iCs/>
          <w:color w:val="auto"/>
        </w:rPr>
        <w:t xml:space="preserve">  </w:t>
      </w:r>
    </w:p>
    <w:p w:rsidR="00CD168E" w:rsidRPr="00B6082C" w:rsidRDefault="00CD168E" w:rsidP="00420EB9">
      <w:pPr>
        <w:pStyle w:val="Default"/>
        <w:spacing w:line="360" w:lineRule="auto"/>
        <w:ind w:firstLine="720"/>
        <w:jc w:val="both"/>
        <w:rPr>
          <w:iCs/>
          <w:color w:val="auto"/>
        </w:rPr>
      </w:pPr>
    </w:p>
    <w:p w:rsidR="00CD168E" w:rsidRPr="00B6082C" w:rsidRDefault="0080009E" w:rsidP="00420EB9">
      <w:pPr>
        <w:pStyle w:val="Default"/>
        <w:spacing w:line="360" w:lineRule="auto"/>
        <w:jc w:val="both"/>
        <w:rPr>
          <w:b/>
          <w:color w:val="auto"/>
        </w:rPr>
      </w:pPr>
      <w:r w:rsidRPr="00B6082C">
        <w:rPr>
          <w:b/>
          <w:color w:val="auto"/>
        </w:rPr>
        <w:t>D. Kesimpulan</w:t>
      </w:r>
    </w:p>
    <w:p w:rsidR="00350779" w:rsidRDefault="00CD168E" w:rsidP="0080009E">
      <w:pPr>
        <w:spacing w:line="360" w:lineRule="auto"/>
        <w:ind w:firstLine="720"/>
        <w:jc w:val="both"/>
        <w:rPr>
          <w:w w:val="110"/>
          <w:sz w:val="24"/>
          <w:szCs w:val="24"/>
          <w:lang w:val="es-ES"/>
        </w:rPr>
      </w:pPr>
      <w:r w:rsidRPr="00B6082C">
        <w:rPr>
          <w:iCs/>
          <w:sz w:val="24"/>
          <w:szCs w:val="24"/>
        </w:rPr>
        <w:t xml:space="preserve">Berdasarkan temuan, hasil analisis data penetilian dan pembahasan penelitian yang telah diuraikan dikemukakan beberapa simpulan sebagai </w:t>
      </w:r>
      <w:proofErr w:type="gramStart"/>
      <w:r w:rsidRPr="00B6082C">
        <w:rPr>
          <w:iCs/>
          <w:sz w:val="24"/>
          <w:szCs w:val="24"/>
        </w:rPr>
        <w:t>berikut :</w:t>
      </w:r>
      <w:r w:rsidRPr="00B6082C">
        <w:rPr>
          <w:w w:val="110"/>
          <w:sz w:val="24"/>
          <w:szCs w:val="24"/>
          <w:lang w:val="es-ES"/>
        </w:rPr>
        <w:t>Terdap</w:t>
      </w:r>
      <w:r w:rsidR="0050474F" w:rsidRPr="00B6082C">
        <w:rPr>
          <w:w w:val="110"/>
          <w:sz w:val="24"/>
          <w:szCs w:val="24"/>
          <w:lang w:val="es-ES"/>
        </w:rPr>
        <w:t>at</w:t>
      </w:r>
      <w:proofErr w:type="gramEnd"/>
      <w:r w:rsidR="0050474F" w:rsidRPr="00B6082C">
        <w:rPr>
          <w:w w:val="110"/>
          <w:sz w:val="24"/>
          <w:szCs w:val="24"/>
          <w:lang w:val="es-ES"/>
        </w:rPr>
        <w:t xml:space="preserve"> peningkatan </w:t>
      </w:r>
      <w:r w:rsidR="0050474F" w:rsidRPr="00B6082C">
        <w:rPr>
          <w:i/>
          <w:w w:val="110"/>
          <w:sz w:val="24"/>
          <w:szCs w:val="24"/>
          <w:lang w:val="es-ES"/>
        </w:rPr>
        <w:t>self efficacy</w:t>
      </w:r>
      <w:r w:rsidRPr="00B6082C">
        <w:rPr>
          <w:w w:val="110"/>
          <w:sz w:val="24"/>
          <w:szCs w:val="24"/>
          <w:lang w:val="es-ES"/>
        </w:rPr>
        <w:t xml:space="preserve"> siswa yang memperoleh pembelajaran dengan</w:t>
      </w:r>
      <w:r w:rsidR="0050474F" w:rsidRPr="00B6082C">
        <w:rPr>
          <w:iCs/>
          <w:sz w:val="24"/>
          <w:szCs w:val="24"/>
        </w:rPr>
        <w:t xml:space="preserve">Model </w:t>
      </w:r>
      <w:r w:rsidR="0050474F" w:rsidRPr="00B6082C">
        <w:rPr>
          <w:i/>
          <w:iCs/>
          <w:sz w:val="24"/>
          <w:szCs w:val="24"/>
        </w:rPr>
        <w:t>Discovery Learning</w:t>
      </w:r>
      <w:r w:rsidR="0050474F" w:rsidRPr="00B6082C">
        <w:rPr>
          <w:w w:val="110"/>
          <w:sz w:val="24"/>
          <w:szCs w:val="24"/>
          <w:lang w:val="es-ES"/>
        </w:rPr>
        <w:t xml:space="preserve"> untuk me</w:t>
      </w:r>
      <w:r w:rsidRPr="00B6082C">
        <w:rPr>
          <w:w w:val="110"/>
          <w:sz w:val="24"/>
          <w:szCs w:val="24"/>
          <w:lang w:val="es-ES"/>
        </w:rPr>
        <w:t xml:space="preserve">ningkatan </w:t>
      </w:r>
      <w:r w:rsidR="0050474F" w:rsidRPr="00B6082C">
        <w:rPr>
          <w:i/>
          <w:w w:val="110"/>
          <w:sz w:val="24"/>
          <w:szCs w:val="24"/>
          <w:lang w:val="es-ES"/>
        </w:rPr>
        <w:t>self efficacy</w:t>
      </w:r>
      <w:r w:rsidRPr="00B6082C">
        <w:rPr>
          <w:w w:val="110"/>
          <w:sz w:val="24"/>
          <w:szCs w:val="24"/>
          <w:lang w:val="es-ES"/>
        </w:rPr>
        <w:t xml:space="preserve"> siswa </w:t>
      </w:r>
      <w:r w:rsidRPr="00B6082C">
        <w:rPr>
          <w:w w:val="110"/>
          <w:sz w:val="24"/>
          <w:szCs w:val="24"/>
          <w:lang w:val="es-ES"/>
        </w:rPr>
        <w:lastRenderedPageBreak/>
        <w:t xml:space="preserve">yang memperoleh pembelajara ekspositori. </w:t>
      </w:r>
      <w:r w:rsidRPr="00B6082C">
        <w:rPr>
          <w:w w:val="110"/>
          <w:sz w:val="24"/>
          <w:szCs w:val="24"/>
          <w:lang w:val="id-ID"/>
        </w:rPr>
        <w:t xml:space="preserve">Peningkatan </w:t>
      </w:r>
      <w:r w:rsidR="0050474F" w:rsidRPr="00B6082C">
        <w:rPr>
          <w:i/>
          <w:w w:val="110"/>
          <w:sz w:val="24"/>
          <w:szCs w:val="24"/>
          <w:lang w:val="es-ES"/>
        </w:rPr>
        <w:t>self efficacy</w:t>
      </w:r>
      <w:r w:rsidRPr="00B6082C">
        <w:rPr>
          <w:w w:val="110"/>
          <w:sz w:val="24"/>
          <w:szCs w:val="24"/>
          <w:lang w:val="id-ID"/>
        </w:rPr>
        <w:t xml:space="preserve"> kelas ekspe</w:t>
      </w:r>
      <w:r w:rsidR="0050474F" w:rsidRPr="00B6082C">
        <w:rPr>
          <w:w w:val="110"/>
          <w:sz w:val="24"/>
          <w:szCs w:val="24"/>
          <w:lang w:val="id-ID"/>
        </w:rPr>
        <w:t>rimen sebesar 0,65</w:t>
      </w:r>
      <w:r w:rsidRPr="00B6082C">
        <w:rPr>
          <w:w w:val="110"/>
          <w:sz w:val="24"/>
          <w:szCs w:val="24"/>
        </w:rPr>
        <w:t>%</w:t>
      </w:r>
      <w:r w:rsidRPr="00B6082C">
        <w:rPr>
          <w:w w:val="110"/>
          <w:sz w:val="24"/>
          <w:szCs w:val="24"/>
          <w:lang w:val="id-ID"/>
        </w:rPr>
        <w:t xml:space="preserve"> dengan kategori sedang, sed</w:t>
      </w:r>
      <w:r w:rsidR="0050474F" w:rsidRPr="00B6082C">
        <w:rPr>
          <w:w w:val="110"/>
          <w:sz w:val="24"/>
          <w:szCs w:val="24"/>
          <w:lang w:val="id-ID"/>
        </w:rPr>
        <w:t>angkan kelas kontrol sebesar 0,39</w:t>
      </w:r>
      <w:r w:rsidRPr="00B6082C">
        <w:rPr>
          <w:w w:val="110"/>
          <w:sz w:val="24"/>
          <w:szCs w:val="24"/>
        </w:rPr>
        <w:t>%</w:t>
      </w:r>
      <w:r w:rsidR="0050474F" w:rsidRPr="00B6082C">
        <w:rPr>
          <w:w w:val="110"/>
          <w:sz w:val="24"/>
          <w:szCs w:val="24"/>
          <w:lang w:val="id-ID"/>
        </w:rPr>
        <w:t xml:space="preserve"> dengan kategori rendah. Dengan </w:t>
      </w:r>
      <w:r w:rsidRPr="00B6082C">
        <w:rPr>
          <w:w w:val="110"/>
          <w:sz w:val="24"/>
          <w:szCs w:val="24"/>
          <w:lang w:val="es-ES"/>
        </w:rPr>
        <w:t xml:space="preserve">kesimpulannya adalah peningkatan </w:t>
      </w:r>
      <w:r w:rsidR="0050474F" w:rsidRPr="00B6082C">
        <w:rPr>
          <w:i/>
          <w:w w:val="110"/>
          <w:sz w:val="24"/>
          <w:szCs w:val="24"/>
          <w:lang w:val="es-ES"/>
        </w:rPr>
        <w:t>self efficacy</w:t>
      </w:r>
      <w:r w:rsidRPr="00B6082C">
        <w:rPr>
          <w:w w:val="110"/>
          <w:sz w:val="24"/>
          <w:szCs w:val="24"/>
          <w:lang w:val="es-ES"/>
        </w:rPr>
        <w:t xml:space="preserve"> siswa yang memperoleh </w:t>
      </w:r>
      <w:r w:rsidR="0050474F" w:rsidRPr="00B6082C">
        <w:rPr>
          <w:w w:val="110"/>
          <w:sz w:val="24"/>
          <w:szCs w:val="24"/>
          <w:lang w:val="es-ES"/>
        </w:rPr>
        <w:t xml:space="preserve">pembelajaran dengan </w:t>
      </w:r>
      <w:r w:rsidR="0050474F" w:rsidRPr="00B6082C">
        <w:rPr>
          <w:i/>
          <w:w w:val="110"/>
          <w:sz w:val="24"/>
          <w:szCs w:val="24"/>
          <w:lang w:val="es-ES"/>
        </w:rPr>
        <w:t>model discovery learning</w:t>
      </w:r>
      <w:r w:rsidRPr="00B6082C">
        <w:rPr>
          <w:w w:val="110"/>
          <w:sz w:val="24"/>
          <w:szCs w:val="24"/>
          <w:lang w:val="es-ES"/>
        </w:rPr>
        <w:t xml:space="preserve"> lebih tinggi dibandingkan peningkatan </w:t>
      </w:r>
      <w:r w:rsidR="003830A8" w:rsidRPr="00B6082C">
        <w:rPr>
          <w:i/>
          <w:w w:val="110"/>
          <w:sz w:val="24"/>
          <w:szCs w:val="24"/>
          <w:lang w:val="es-ES"/>
        </w:rPr>
        <w:t>self efficacy</w:t>
      </w:r>
      <w:r w:rsidRPr="00B6082C">
        <w:rPr>
          <w:w w:val="110"/>
          <w:sz w:val="24"/>
          <w:szCs w:val="24"/>
          <w:lang w:val="es-ES"/>
        </w:rPr>
        <w:t xml:space="preserve"> siswa yang pembelajaranny</w:t>
      </w:r>
      <w:r w:rsidR="0050474F" w:rsidRPr="00B6082C">
        <w:rPr>
          <w:w w:val="110"/>
          <w:sz w:val="24"/>
          <w:szCs w:val="24"/>
          <w:lang w:val="es-ES"/>
        </w:rPr>
        <w:t>a biasa.</w:t>
      </w:r>
    </w:p>
    <w:p w:rsidR="00350779" w:rsidRDefault="00350779">
      <w:pPr>
        <w:spacing w:after="200" w:line="276" w:lineRule="auto"/>
        <w:rPr>
          <w:w w:val="110"/>
          <w:sz w:val="24"/>
          <w:szCs w:val="24"/>
          <w:lang w:val="es-ES"/>
        </w:rPr>
      </w:pPr>
      <w:r>
        <w:rPr>
          <w:w w:val="110"/>
          <w:sz w:val="24"/>
          <w:szCs w:val="24"/>
          <w:lang w:val="es-ES"/>
        </w:rPr>
        <w:br w:type="page"/>
      </w:r>
    </w:p>
    <w:p w:rsidR="00CD168E" w:rsidRPr="00B6082C" w:rsidRDefault="0080009E" w:rsidP="00CD168E">
      <w:pPr>
        <w:jc w:val="both"/>
        <w:rPr>
          <w:b/>
          <w:sz w:val="24"/>
          <w:szCs w:val="24"/>
        </w:rPr>
      </w:pPr>
      <w:r w:rsidRPr="00B6082C">
        <w:rPr>
          <w:b/>
          <w:sz w:val="24"/>
          <w:szCs w:val="24"/>
        </w:rPr>
        <w:lastRenderedPageBreak/>
        <w:t xml:space="preserve">E. </w:t>
      </w:r>
      <w:r w:rsidRPr="00B6082C">
        <w:rPr>
          <w:b/>
          <w:sz w:val="24"/>
          <w:szCs w:val="24"/>
          <w:lang w:val="id-ID"/>
        </w:rPr>
        <w:t>D</w:t>
      </w:r>
      <w:r w:rsidRPr="00B6082C">
        <w:rPr>
          <w:b/>
          <w:sz w:val="24"/>
          <w:szCs w:val="24"/>
        </w:rPr>
        <w:t>aftar Pustaka</w:t>
      </w:r>
    </w:p>
    <w:p w:rsidR="0080009E" w:rsidRPr="00B6082C" w:rsidRDefault="0080009E" w:rsidP="00CD168E">
      <w:pPr>
        <w:jc w:val="both"/>
        <w:rPr>
          <w:b/>
          <w:sz w:val="24"/>
          <w:szCs w:val="24"/>
        </w:rPr>
      </w:pPr>
    </w:p>
    <w:p w:rsidR="003D0882" w:rsidRPr="00B6082C" w:rsidRDefault="00DD2300" w:rsidP="00CD168E">
      <w:pPr>
        <w:ind w:left="709" w:hanging="709"/>
        <w:jc w:val="both"/>
        <w:rPr>
          <w:sz w:val="24"/>
          <w:szCs w:val="24"/>
        </w:rPr>
      </w:pPr>
      <w:r w:rsidRPr="00B6082C">
        <w:rPr>
          <w:sz w:val="24"/>
          <w:szCs w:val="24"/>
        </w:rPr>
        <w:t>Peraturan Menteri Pendidikan Nasional No. 20 Tahun 2003tentang Standar Pendidikan Nasional.Jakarta: Menteri Pendidikan Nasional</w:t>
      </w:r>
    </w:p>
    <w:p w:rsidR="00307C7A" w:rsidRPr="00B6082C" w:rsidRDefault="003D0882" w:rsidP="00307C7A">
      <w:pPr>
        <w:ind w:left="1440" w:hanging="1440"/>
        <w:jc w:val="both"/>
        <w:rPr>
          <w:w w:val="110"/>
          <w:sz w:val="24"/>
          <w:szCs w:val="24"/>
          <w:lang w:val="es-ES"/>
        </w:rPr>
      </w:pPr>
      <w:r w:rsidRPr="00B6082C">
        <w:rPr>
          <w:sz w:val="24"/>
          <w:szCs w:val="24"/>
        </w:rPr>
        <w:t xml:space="preserve">Bandura, Albert. 1997. </w:t>
      </w:r>
      <w:r w:rsidRPr="00B6082C">
        <w:rPr>
          <w:i/>
          <w:sz w:val="24"/>
          <w:szCs w:val="24"/>
        </w:rPr>
        <w:t xml:space="preserve">Self Efficacy. </w:t>
      </w:r>
      <w:r w:rsidR="00833F5C" w:rsidRPr="00B6082C">
        <w:rPr>
          <w:sz w:val="24"/>
          <w:szCs w:val="24"/>
        </w:rPr>
        <w:t xml:space="preserve">New </w:t>
      </w:r>
      <w:proofErr w:type="gramStart"/>
      <w:r w:rsidR="00833F5C" w:rsidRPr="00B6082C">
        <w:rPr>
          <w:sz w:val="24"/>
          <w:szCs w:val="24"/>
        </w:rPr>
        <w:t>York :</w:t>
      </w:r>
      <w:r w:rsidR="00833F5C" w:rsidRPr="00B6082C">
        <w:rPr>
          <w:w w:val="110"/>
          <w:sz w:val="24"/>
          <w:szCs w:val="24"/>
          <w:lang w:val="es-ES"/>
        </w:rPr>
        <w:t>W.H</w:t>
      </w:r>
      <w:proofErr w:type="gramEnd"/>
      <w:r w:rsidR="00833F5C" w:rsidRPr="00B6082C">
        <w:rPr>
          <w:w w:val="110"/>
          <w:sz w:val="24"/>
          <w:szCs w:val="24"/>
          <w:lang w:val="es-ES"/>
        </w:rPr>
        <w:t xml:space="preserve"> Freeman and Company.</w:t>
      </w:r>
    </w:p>
    <w:p w:rsidR="00307C7A" w:rsidRPr="00B6082C" w:rsidRDefault="00307C7A" w:rsidP="00307C7A">
      <w:pPr>
        <w:ind w:left="1440" w:hanging="1440"/>
        <w:jc w:val="both"/>
        <w:rPr>
          <w:w w:val="110"/>
          <w:sz w:val="24"/>
          <w:szCs w:val="24"/>
          <w:lang w:val="es-ES"/>
        </w:rPr>
      </w:pPr>
      <w:r w:rsidRPr="00B6082C">
        <w:rPr>
          <w:w w:val="110"/>
          <w:sz w:val="24"/>
          <w:szCs w:val="24"/>
          <w:lang w:val="es-ES"/>
        </w:rPr>
        <w:t>Suherman, E. dkk. 2001.</w:t>
      </w:r>
      <w:r w:rsidRPr="00B6082C">
        <w:rPr>
          <w:i/>
          <w:w w:val="110"/>
          <w:sz w:val="24"/>
          <w:szCs w:val="24"/>
          <w:lang w:val="es-ES"/>
        </w:rPr>
        <w:t xml:space="preserve"> Strategi Pembelajaran Matematika </w:t>
      </w:r>
      <w:bookmarkStart w:id="0" w:name="_GoBack"/>
      <w:bookmarkEnd w:id="0"/>
      <w:proofErr w:type="gramStart"/>
      <w:r w:rsidRPr="00B6082C">
        <w:rPr>
          <w:i/>
          <w:w w:val="110"/>
          <w:sz w:val="24"/>
          <w:szCs w:val="24"/>
          <w:lang w:val="es-ES"/>
        </w:rPr>
        <w:t>Kontemporer.</w:t>
      </w:r>
      <w:r w:rsidRPr="00B6082C">
        <w:rPr>
          <w:w w:val="110"/>
          <w:sz w:val="24"/>
          <w:szCs w:val="24"/>
          <w:lang w:val="es-ES"/>
        </w:rPr>
        <w:t>Bandung :</w:t>
      </w:r>
      <w:proofErr w:type="gramEnd"/>
      <w:r w:rsidRPr="00B6082C">
        <w:rPr>
          <w:w w:val="110"/>
          <w:sz w:val="24"/>
          <w:szCs w:val="24"/>
          <w:lang w:val="es-ES"/>
        </w:rPr>
        <w:t xml:space="preserve"> Jurusan Pendidikan Matematika UPI Bandung</w:t>
      </w:r>
    </w:p>
    <w:p w:rsidR="00833F5C" w:rsidRPr="00B6082C" w:rsidRDefault="00833F5C" w:rsidP="00833F5C">
      <w:pPr>
        <w:ind w:left="1440" w:hanging="1440"/>
        <w:jc w:val="both"/>
        <w:rPr>
          <w:w w:val="110"/>
          <w:sz w:val="24"/>
          <w:szCs w:val="24"/>
          <w:lang w:val="es-ES"/>
        </w:rPr>
      </w:pPr>
      <w:r w:rsidRPr="00B6082C">
        <w:rPr>
          <w:w w:val="110"/>
          <w:sz w:val="24"/>
          <w:szCs w:val="24"/>
          <w:lang w:val="es-ES"/>
        </w:rPr>
        <w:t xml:space="preserve">Baron, R.A &amp; Byrne, D. 2005. </w:t>
      </w:r>
      <w:r w:rsidRPr="00B6082C">
        <w:rPr>
          <w:i/>
          <w:w w:val="110"/>
          <w:sz w:val="24"/>
          <w:szCs w:val="24"/>
          <w:lang w:val="es-ES"/>
        </w:rPr>
        <w:t xml:space="preserve">Psikologi Sosial </w:t>
      </w:r>
      <w:r w:rsidRPr="00B6082C">
        <w:rPr>
          <w:w w:val="110"/>
          <w:sz w:val="24"/>
          <w:szCs w:val="24"/>
          <w:lang w:val="es-ES"/>
        </w:rPr>
        <w:t xml:space="preserve">(Edisi 10). </w:t>
      </w:r>
      <w:proofErr w:type="gramStart"/>
      <w:r w:rsidRPr="00B6082C">
        <w:rPr>
          <w:w w:val="110"/>
          <w:sz w:val="24"/>
          <w:szCs w:val="24"/>
          <w:lang w:val="es-ES"/>
        </w:rPr>
        <w:t>Jakarta :</w:t>
      </w:r>
      <w:proofErr w:type="gramEnd"/>
      <w:r w:rsidRPr="00B6082C">
        <w:rPr>
          <w:w w:val="110"/>
          <w:sz w:val="24"/>
          <w:szCs w:val="24"/>
          <w:lang w:val="es-ES"/>
        </w:rPr>
        <w:t xml:space="preserve"> Erlangga</w:t>
      </w:r>
    </w:p>
    <w:p w:rsidR="000D1388" w:rsidRPr="00B6082C" w:rsidRDefault="000D1388" w:rsidP="00833F5C">
      <w:pPr>
        <w:ind w:left="1440" w:hanging="1440"/>
        <w:jc w:val="both"/>
        <w:rPr>
          <w:w w:val="110"/>
          <w:sz w:val="24"/>
          <w:szCs w:val="24"/>
          <w:lang w:val="es-ES"/>
        </w:rPr>
      </w:pPr>
      <w:r w:rsidRPr="00B6082C">
        <w:rPr>
          <w:w w:val="110"/>
          <w:sz w:val="24"/>
          <w:szCs w:val="24"/>
          <w:lang w:val="es-ES"/>
        </w:rPr>
        <w:t xml:space="preserve">Berk, L.E. 2009. </w:t>
      </w:r>
      <w:r w:rsidRPr="00B6082C">
        <w:rPr>
          <w:i/>
          <w:w w:val="110"/>
          <w:sz w:val="24"/>
          <w:szCs w:val="24"/>
          <w:lang w:val="es-ES"/>
        </w:rPr>
        <w:t xml:space="preserve">Child Development. </w:t>
      </w:r>
      <w:r w:rsidRPr="00B6082C">
        <w:rPr>
          <w:w w:val="110"/>
          <w:sz w:val="24"/>
          <w:szCs w:val="24"/>
          <w:lang w:val="es-ES"/>
        </w:rPr>
        <w:t>Eds.8. Boston: Pearson</w:t>
      </w:r>
    </w:p>
    <w:p w:rsidR="00833F5C" w:rsidRPr="00B6082C" w:rsidRDefault="00833F5C" w:rsidP="00CD168E">
      <w:pPr>
        <w:ind w:left="709" w:hanging="709"/>
        <w:jc w:val="both"/>
        <w:rPr>
          <w:sz w:val="24"/>
          <w:szCs w:val="24"/>
        </w:rPr>
      </w:pPr>
    </w:p>
    <w:p w:rsidR="005B1AA0" w:rsidRPr="00B6082C" w:rsidRDefault="005B1AA0">
      <w:pPr>
        <w:rPr>
          <w:sz w:val="24"/>
          <w:szCs w:val="24"/>
        </w:rPr>
      </w:pPr>
    </w:p>
    <w:sectPr w:rsidR="005B1AA0" w:rsidRPr="00B6082C" w:rsidSect="00350779">
      <w:footerReference w:type="default" r:id="rId12"/>
      <w:pgSz w:w="11907" w:h="16840" w:code="9"/>
      <w:pgMar w:top="900" w:right="1701" w:bottom="1701" w:left="2268" w:header="720" w:footer="720" w:gutter="0"/>
      <w:pgNumType w:start="26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8C" w:rsidRDefault="003C798C" w:rsidP="002256BF">
      <w:r>
        <w:separator/>
      </w:r>
    </w:p>
  </w:endnote>
  <w:endnote w:type="continuationSeparator" w:id="0">
    <w:p w:rsidR="003C798C" w:rsidRDefault="003C798C" w:rsidP="00225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542"/>
      <w:docPartObj>
        <w:docPartGallery w:val="Page Numbers (Bottom of Page)"/>
        <w:docPartUnique/>
      </w:docPartObj>
    </w:sdtPr>
    <w:sdtContent>
      <w:p w:rsidR="002256BF" w:rsidRDefault="00485025">
        <w:pPr>
          <w:pStyle w:val="Footer"/>
          <w:jc w:val="right"/>
        </w:pPr>
        <w:fldSimple w:instr=" PAGE   \* MERGEFORMAT ">
          <w:r w:rsidR="00350779">
            <w:rPr>
              <w:noProof/>
            </w:rPr>
            <w:t>272</w:t>
          </w:r>
        </w:fldSimple>
      </w:p>
    </w:sdtContent>
  </w:sdt>
  <w:p w:rsidR="002256BF" w:rsidRDefault="00225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8C" w:rsidRDefault="003C798C" w:rsidP="002256BF">
      <w:r>
        <w:separator/>
      </w:r>
    </w:p>
  </w:footnote>
  <w:footnote w:type="continuationSeparator" w:id="0">
    <w:p w:rsidR="003C798C" w:rsidRDefault="003C798C" w:rsidP="00225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23D"/>
    <w:multiLevelType w:val="hybridMultilevel"/>
    <w:tmpl w:val="A564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5ADE"/>
    <w:multiLevelType w:val="hybridMultilevel"/>
    <w:tmpl w:val="83D05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C1EF8"/>
    <w:multiLevelType w:val="multilevel"/>
    <w:tmpl w:val="B7A235C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E615485"/>
    <w:multiLevelType w:val="hybridMultilevel"/>
    <w:tmpl w:val="D988BBFE"/>
    <w:lvl w:ilvl="0" w:tplc="936E89E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C10B9"/>
    <w:multiLevelType w:val="hybridMultilevel"/>
    <w:tmpl w:val="F75AD450"/>
    <w:lvl w:ilvl="0" w:tplc="3DE60F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55CBA"/>
    <w:multiLevelType w:val="hybridMultilevel"/>
    <w:tmpl w:val="875422BC"/>
    <w:lvl w:ilvl="0" w:tplc="6FB4AF42">
      <w:start w:val="1"/>
      <w:numFmt w:val="decimal"/>
      <w:lvlText w:val="%1."/>
      <w:lvlJc w:val="left"/>
      <w:pPr>
        <w:tabs>
          <w:tab w:val="num" w:pos="720"/>
        </w:tabs>
        <w:ind w:left="720" w:hanging="360"/>
      </w:pPr>
      <w:rPr>
        <w:rFonts w:hint="default"/>
      </w:rPr>
    </w:lvl>
    <w:lvl w:ilvl="1" w:tplc="D7A218DA">
      <w:start w:val="1"/>
      <w:numFmt w:val="low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A6DD4"/>
    <w:multiLevelType w:val="hybridMultilevel"/>
    <w:tmpl w:val="6786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02A62"/>
    <w:multiLevelType w:val="hybridMultilevel"/>
    <w:tmpl w:val="23E0D3C4"/>
    <w:lvl w:ilvl="0" w:tplc="9E6AD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BC2AB1"/>
    <w:multiLevelType w:val="multilevel"/>
    <w:tmpl w:val="9312851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0A57B2"/>
    <w:multiLevelType w:val="hybridMultilevel"/>
    <w:tmpl w:val="54387F0E"/>
    <w:lvl w:ilvl="0" w:tplc="6FB4AF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EB5BC8"/>
    <w:multiLevelType w:val="hybridMultilevel"/>
    <w:tmpl w:val="20026682"/>
    <w:lvl w:ilvl="0" w:tplc="3DE60F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1C5BD9"/>
    <w:multiLevelType w:val="hybridMultilevel"/>
    <w:tmpl w:val="AE5ED32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432A1200">
      <w:start w:val="1"/>
      <w:numFmt w:val="upperLetter"/>
      <w:lvlText w:val="%3."/>
      <w:lvlJc w:val="left"/>
      <w:pPr>
        <w:ind w:left="2340" w:hanging="36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C23C72"/>
    <w:multiLevelType w:val="multilevel"/>
    <w:tmpl w:val="5B6A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536797"/>
    <w:multiLevelType w:val="hybridMultilevel"/>
    <w:tmpl w:val="4B0687CE"/>
    <w:lvl w:ilvl="0" w:tplc="A964F7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41BF7223"/>
    <w:multiLevelType w:val="hybridMultilevel"/>
    <w:tmpl w:val="A5A4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103CE"/>
    <w:multiLevelType w:val="multilevel"/>
    <w:tmpl w:val="0080A6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1D3CA3"/>
    <w:multiLevelType w:val="multilevel"/>
    <w:tmpl w:val="DF52D7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A05819"/>
    <w:multiLevelType w:val="hybridMultilevel"/>
    <w:tmpl w:val="ECC60D4E"/>
    <w:lvl w:ilvl="0" w:tplc="BE929E88">
      <w:start w:val="1"/>
      <w:numFmt w:val="decimal"/>
      <w:lvlText w:val="%1.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B0A3A"/>
    <w:multiLevelType w:val="hybridMultilevel"/>
    <w:tmpl w:val="36CA5182"/>
    <w:lvl w:ilvl="0" w:tplc="6A20D3E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1573A9"/>
    <w:multiLevelType w:val="hybridMultilevel"/>
    <w:tmpl w:val="932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852B3"/>
    <w:multiLevelType w:val="multilevel"/>
    <w:tmpl w:val="C8C2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384E78"/>
    <w:multiLevelType w:val="multilevel"/>
    <w:tmpl w:val="6B8693D6"/>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3454ACC"/>
    <w:multiLevelType w:val="hybridMultilevel"/>
    <w:tmpl w:val="072ED1B8"/>
    <w:lvl w:ilvl="0" w:tplc="22207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E90404"/>
    <w:multiLevelType w:val="hybridMultilevel"/>
    <w:tmpl w:val="CF4C2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8F4EFA"/>
    <w:multiLevelType w:val="multilevel"/>
    <w:tmpl w:val="CFD6D24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725E83"/>
    <w:multiLevelType w:val="hybridMultilevel"/>
    <w:tmpl w:val="C16A8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B1F7B"/>
    <w:multiLevelType w:val="multilevel"/>
    <w:tmpl w:val="DB46C1A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594F78FF"/>
    <w:multiLevelType w:val="multilevel"/>
    <w:tmpl w:val="4BA8E96A"/>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0D1358"/>
    <w:multiLevelType w:val="hybridMultilevel"/>
    <w:tmpl w:val="ED56BA08"/>
    <w:lvl w:ilvl="0" w:tplc="C2827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216636"/>
    <w:multiLevelType w:val="multilevel"/>
    <w:tmpl w:val="C248DA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002495E"/>
    <w:multiLevelType w:val="multilevel"/>
    <w:tmpl w:val="AB02E0B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46803F4"/>
    <w:multiLevelType w:val="hybridMultilevel"/>
    <w:tmpl w:val="CECCDF0C"/>
    <w:lvl w:ilvl="0" w:tplc="586E0B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78D83849"/>
    <w:multiLevelType w:val="hybridMultilevel"/>
    <w:tmpl w:val="BEC07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C4E1A"/>
    <w:multiLevelType w:val="hybridMultilevel"/>
    <w:tmpl w:val="8AEE710C"/>
    <w:lvl w:ilvl="0" w:tplc="2A5A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461BC3"/>
    <w:multiLevelType w:val="multilevel"/>
    <w:tmpl w:val="579A06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9D2132"/>
    <w:multiLevelType w:val="hybridMultilevel"/>
    <w:tmpl w:val="156A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52E2E"/>
    <w:multiLevelType w:val="hybridMultilevel"/>
    <w:tmpl w:val="6258408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num w:numId="1">
    <w:abstractNumId w:val="9"/>
  </w:num>
  <w:num w:numId="2">
    <w:abstractNumId w:val="23"/>
  </w:num>
  <w:num w:numId="3">
    <w:abstractNumId w:val="11"/>
  </w:num>
  <w:num w:numId="4">
    <w:abstractNumId w:val="7"/>
  </w:num>
  <w:num w:numId="5">
    <w:abstractNumId w:val="14"/>
  </w:num>
  <w:num w:numId="6">
    <w:abstractNumId w:val="35"/>
  </w:num>
  <w:num w:numId="7">
    <w:abstractNumId w:val="36"/>
  </w:num>
  <w:num w:numId="8">
    <w:abstractNumId w:val="19"/>
  </w:num>
  <w:num w:numId="9">
    <w:abstractNumId w:val="18"/>
  </w:num>
  <w:num w:numId="10">
    <w:abstractNumId w:val="17"/>
  </w:num>
  <w:num w:numId="11">
    <w:abstractNumId w:val="15"/>
  </w:num>
  <w:num w:numId="12">
    <w:abstractNumId w:val="21"/>
  </w:num>
  <w:num w:numId="13">
    <w:abstractNumId w:val="2"/>
  </w:num>
  <w:num w:numId="14">
    <w:abstractNumId w:val="30"/>
  </w:num>
  <w:num w:numId="15">
    <w:abstractNumId w:val="31"/>
  </w:num>
  <w:num w:numId="16">
    <w:abstractNumId w:val="34"/>
  </w:num>
  <w:num w:numId="17">
    <w:abstractNumId w:val="27"/>
  </w:num>
  <w:num w:numId="18">
    <w:abstractNumId w:val="6"/>
  </w:num>
  <w:num w:numId="19">
    <w:abstractNumId w:val="29"/>
  </w:num>
  <w:num w:numId="20">
    <w:abstractNumId w:val="16"/>
  </w:num>
  <w:num w:numId="21">
    <w:abstractNumId w:val="1"/>
  </w:num>
  <w:num w:numId="22">
    <w:abstractNumId w:val="10"/>
  </w:num>
  <w:num w:numId="23">
    <w:abstractNumId w:val="4"/>
  </w:num>
  <w:num w:numId="24">
    <w:abstractNumId w:val="24"/>
  </w:num>
  <w:num w:numId="25">
    <w:abstractNumId w:val="5"/>
  </w:num>
  <w:num w:numId="26">
    <w:abstractNumId w:val="26"/>
  </w:num>
  <w:num w:numId="27">
    <w:abstractNumId w:val="3"/>
  </w:num>
  <w:num w:numId="28">
    <w:abstractNumId w:val="8"/>
  </w:num>
  <w:num w:numId="29">
    <w:abstractNumId w:val="22"/>
  </w:num>
  <w:num w:numId="30">
    <w:abstractNumId w:val="32"/>
  </w:num>
  <w:num w:numId="31">
    <w:abstractNumId w:val="33"/>
  </w:num>
  <w:num w:numId="32">
    <w:abstractNumId w:val="13"/>
  </w:num>
  <w:num w:numId="33">
    <w:abstractNumId w:val="28"/>
  </w:num>
  <w:num w:numId="34">
    <w:abstractNumId w:val="25"/>
  </w:num>
  <w:num w:numId="35">
    <w:abstractNumId w:val="12"/>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footnotePr>
    <w:footnote w:id="-1"/>
    <w:footnote w:id="0"/>
  </w:footnotePr>
  <w:endnotePr>
    <w:endnote w:id="-1"/>
    <w:endnote w:id="0"/>
  </w:endnotePr>
  <w:compat/>
  <w:rsids>
    <w:rsidRoot w:val="00CD168E"/>
    <w:rsid w:val="000357E3"/>
    <w:rsid w:val="000478B9"/>
    <w:rsid w:val="00053860"/>
    <w:rsid w:val="0006728E"/>
    <w:rsid w:val="000D1388"/>
    <w:rsid w:val="000E0AAA"/>
    <w:rsid w:val="00145DD3"/>
    <w:rsid w:val="001837F4"/>
    <w:rsid w:val="00191BB4"/>
    <w:rsid w:val="00191BD4"/>
    <w:rsid w:val="001D1BE6"/>
    <w:rsid w:val="002234B3"/>
    <w:rsid w:val="002256BF"/>
    <w:rsid w:val="002D1A24"/>
    <w:rsid w:val="00307C7A"/>
    <w:rsid w:val="00350779"/>
    <w:rsid w:val="0035300C"/>
    <w:rsid w:val="003830A8"/>
    <w:rsid w:val="00384B9C"/>
    <w:rsid w:val="003C798C"/>
    <w:rsid w:val="003D0882"/>
    <w:rsid w:val="00420EB9"/>
    <w:rsid w:val="00485025"/>
    <w:rsid w:val="004F3B0F"/>
    <w:rsid w:val="0050474F"/>
    <w:rsid w:val="005B1AA0"/>
    <w:rsid w:val="006D7C65"/>
    <w:rsid w:val="00786AAA"/>
    <w:rsid w:val="007F0FE2"/>
    <w:rsid w:val="0080009E"/>
    <w:rsid w:val="00833F5C"/>
    <w:rsid w:val="008E29E5"/>
    <w:rsid w:val="00936906"/>
    <w:rsid w:val="009B4D5B"/>
    <w:rsid w:val="009F021A"/>
    <w:rsid w:val="00A238FF"/>
    <w:rsid w:val="00A557CD"/>
    <w:rsid w:val="00AA1542"/>
    <w:rsid w:val="00AF2920"/>
    <w:rsid w:val="00B6082C"/>
    <w:rsid w:val="00B618D7"/>
    <w:rsid w:val="00BF3772"/>
    <w:rsid w:val="00C57FA4"/>
    <w:rsid w:val="00C81505"/>
    <w:rsid w:val="00CD168E"/>
    <w:rsid w:val="00D96CA4"/>
    <w:rsid w:val="00DD2300"/>
    <w:rsid w:val="00DD47C1"/>
    <w:rsid w:val="00DF6B1F"/>
    <w:rsid w:val="00E442E6"/>
    <w:rsid w:val="00EB7414"/>
    <w:rsid w:val="00F048E6"/>
    <w:rsid w:val="00F81F59"/>
    <w:rsid w:val="00FB2D39"/>
    <w:rsid w:val="00FD0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16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D16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168E"/>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unhideWhenUsed/>
    <w:qFormat/>
    <w:rsid w:val="00CD168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CD168E"/>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CD168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CD168E"/>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CD168E"/>
    <w:pPr>
      <w:keepNext/>
      <w:keepLines/>
      <w:spacing w:before="200" w:line="276" w:lineRule="auto"/>
      <w:outlineLvl w:val="7"/>
    </w:pPr>
    <w:rPr>
      <w:rFonts w:asciiTheme="majorHAnsi" w:eastAsiaTheme="majorEastAsia" w:hAnsiTheme="majorHAnsi" w:cstheme="majorBidi"/>
      <w:color w:val="4F81BD" w:themeColor="accent1"/>
      <w:lang w:bidi="en-US"/>
    </w:rPr>
  </w:style>
  <w:style w:type="paragraph" w:styleId="Heading9">
    <w:name w:val="heading 9"/>
    <w:basedOn w:val="Normal"/>
    <w:next w:val="Normal"/>
    <w:link w:val="Heading9Char"/>
    <w:uiPriority w:val="9"/>
    <w:semiHidden/>
    <w:unhideWhenUsed/>
    <w:qFormat/>
    <w:rsid w:val="00CD168E"/>
    <w:pPr>
      <w:keepNext/>
      <w:keepLines/>
      <w:spacing w:before="200" w:line="276" w:lineRule="auto"/>
      <w:outlineLvl w:val="8"/>
    </w:pPr>
    <w:rPr>
      <w:rFonts w:asciiTheme="majorHAnsi" w:eastAsiaTheme="majorEastAsia" w:hAnsiTheme="majorHAnsi" w:cstheme="majorBidi"/>
      <w: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6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D1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D168E"/>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CD168E"/>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CD168E"/>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semiHidden/>
    <w:rsid w:val="00CD168E"/>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CD168E"/>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CD168E"/>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CD168E"/>
    <w:rPr>
      <w:rFonts w:asciiTheme="majorHAnsi" w:eastAsiaTheme="majorEastAsia" w:hAnsiTheme="majorHAnsi" w:cstheme="majorBidi"/>
      <w:i/>
      <w:iCs/>
      <w:color w:val="404040" w:themeColor="text1" w:themeTint="BF"/>
      <w:sz w:val="20"/>
      <w:szCs w:val="20"/>
      <w:lang w:bidi="en-US"/>
    </w:rPr>
  </w:style>
  <w:style w:type="paragraph" w:styleId="BalloonText">
    <w:name w:val="Balloon Text"/>
    <w:basedOn w:val="Normal"/>
    <w:link w:val="BalloonTextChar"/>
    <w:uiPriority w:val="99"/>
    <w:semiHidden/>
    <w:unhideWhenUsed/>
    <w:rsid w:val="00CD168E"/>
    <w:rPr>
      <w:rFonts w:ascii="Tahoma" w:hAnsi="Tahoma" w:cs="Tahoma"/>
      <w:sz w:val="16"/>
      <w:szCs w:val="16"/>
    </w:rPr>
  </w:style>
  <w:style w:type="character" w:customStyle="1" w:styleId="BalloonTextChar">
    <w:name w:val="Balloon Text Char"/>
    <w:basedOn w:val="DefaultParagraphFont"/>
    <w:link w:val="BalloonText"/>
    <w:uiPriority w:val="99"/>
    <w:semiHidden/>
    <w:rsid w:val="00CD168E"/>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CD168E"/>
    <w:pPr>
      <w:ind w:left="720"/>
      <w:contextualSpacing/>
    </w:pPr>
    <w:rPr>
      <w:sz w:val="24"/>
      <w:szCs w:val="24"/>
    </w:rPr>
  </w:style>
  <w:style w:type="character" w:customStyle="1" w:styleId="ListParagraphChar">
    <w:name w:val="List Paragraph Char"/>
    <w:aliases w:val="Body of text Char,List Paragraph1 Char"/>
    <w:basedOn w:val="DefaultParagraphFont"/>
    <w:link w:val="ListParagraph"/>
    <w:uiPriority w:val="34"/>
    <w:rsid w:val="00CD168E"/>
    <w:rPr>
      <w:rFonts w:ascii="Times New Roman" w:eastAsia="Times New Roman" w:hAnsi="Times New Roman" w:cs="Times New Roman"/>
      <w:sz w:val="24"/>
      <w:szCs w:val="24"/>
    </w:rPr>
  </w:style>
  <w:style w:type="character" w:styleId="Emphasis">
    <w:name w:val="Emphasis"/>
    <w:basedOn w:val="DefaultParagraphFont"/>
    <w:uiPriority w:val="20"/>
    <w:qFormat/>
    <w:rsid w:val="00CD168E"/>
    <w:rPr>
      <w:i/>
      <w:iCs/>
    </w:rPr>
  </w:style>
  <w:style w:type="paragraph" w:customStyle="1" w:styleId="Default">
    <w:name w:val="Default"/>
    <w:rsid w:val="00CD16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character" w:styleId="Hyperlink">
    <w:name w:val="Hyperlink"/>
    <w:basedOn w:val="DefaultParagraphFont"/>
    <w:uiPriority w:val="99"/>
    <w:unhideWhenUsed/>
    <w:rsid w:val="00CD168E"/>
    <w:rPr>
      <w:color w:val="0000FF" w:themeColor="hyperlink"/>
      <w:u w:val="single"/>
    </w:rPr>
  </w:style>
  <w:style w:type="paragraph" w:styleId="BodyText">
    <w:name w:val="Body Text"/>
    <w:basedOn w:val="Normal"/>
    <w:link w:val="BodyTextChar"/>
    <w:unhideWhenUsed/>
    <w:rsid w:val="00CD168E"/>
    <w:pPr>
      <w:spacing w:after="120"/>
    </w:pPr>
    <w:rPr>
      <w:sz w:val="24"/>
      <w:szCs w:val="24"/>
    </w:rPr>
  </w:style>
  <w:style w:type="character" w:customStyle="1" w:styleId="BodyTextChar">
    <w:name w:val="Body Text Char"/>
    <w:basedOn w:val="DefaultParagraphFont"/>
    <w:link w:val="BodyText"/>
    <w:rsid w:val="00CD168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CD168E"/>
    <w:pPr>
      <w:spacing w:after="120" w:line="480" w:lineRule="auto"/>
    </w:pPr>
    <w:rPr>
      <w:sz w:val="24"/>
      <w:szCs w:val="24"/>
    </w:rPr>
  </w:style>
  <w:style w:type="character" w:customStyle="1" w:styleId="BodyText2Char">
    <w:name w:val="Body Text 2 Char"/>
    <w:basedOn w:val="DefaultParagraphFont"/>
    <w:link w:val="BodyText2"/>
    <w:uiPriority w:val="99"/>
    <w:rsid w:val="00CD168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168E"/>
    <w:pPr>
      <w:tabs>
        <w:tab w:val="center" w:pos="4680"/>
        <w:tab w:val="right" w:pos="9360"/>
      </w:tabs>
    </w:pPr>
    <w:rPr>
      <w:sz w:val="24"/>
      <w:szCs w:val="24"/>
    </w:rPr>
  </w:style>
  <w:style w:type="character" w:customStyle="1" w:styleId="HeaderChar">
    <w:name w:val="Header Char"/>
    <w:basedOn w:val="DefaultParagraphFont"/>
    <w:link w:val="Header"/>
    <w:uiPriority w:val="99"/>
    <w:rsid w:val="00CD1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168E"/>
    <w:pPr>
      <w:tabs>
        <w:tab w:val="center" w:pos="4680"/>
        <w:tab w:val="right" w:pos="9360"/>
      </w:tabs>
    </w:pPr>
    <w:rPr>
      <w:sz w:val="24"/>
      <w:szCs w:val="24"/>
    </w:rPr>
  </w:style>
  <w:style w:type="character" w:customStyle="1" w:styleId="FooterChar">
    <w:name w:val="Footer Char"/>
    <w:basedOn w:val="DefaultParagraphFont"/>
    <w:link w:val="Footer"/>
    <w:uiPriority w:val="99"/>
    <w:rsid w:val="00CD168E"/>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CD168E"/>
    <w:pPr>
      <w:spacing w:after="120"/>
      <w:ind w:left="360"/>
    </w:pPr>
    <w:rPr>
      <w:sz w:val="24"/>
      <w:szCs w:val="24"/>
    </w:rPr>
  </w:style>
  <w:style w:type="character" w:customStyle="1" w:styleId="BodyTextIndentChar">
    <w:name w:val="Body Text Indent Char"/>
    <w:basedOn w:val="DefaultParagraphFont"/>
    <w:link w:val="BodyTextIndent"/>
    <w:rsid w:val="00CD168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CD168E"/>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CD168E"/>
    <w:rPr>
      <w:rFonts w:ascii="Times New Roman" w:eastAsia="Times New Roman" w:hAnsi="Times New Roman" w:cs="Times New Roman"/>
      <w:sz w:val="24"/>
      <w:szCs w:val="24"/>
    </w:rPr>
  </w:style>
  <w:style w:type="paragraph" w:styleId="NoSpacing">
    <w:name w:val="No Spacing"/>
    <w:link w:val="NoSpacingChar"/>
    <w:uiPriority w:val="1"/>
    <w:qFormat/>
    <w:rsid w:val="00CD168E"/>
    <w:pPr>
      <w:spacing w:after="0" w:line="240" w:lineRule="auto"/>
    </w:pPr>
  </w:style>
  <w:style w:type="character" w:customStyle="1" w:styleId="NoSpacingChar">
    <w:name w:val="No Spacing Char"/>
    <w:link w:val="NoSpacing"/>
    <w:uiPriority w:val="99"/>
    <w:rsid w:val="00CD168E"/>
  </w:style>
  <w:style w:type="paragraph" w:styleId="Title">
    <w:name w:val="Title"/>
    <w:basedOn w:val="Normal"/>
    <w:link w:val="TitleChar"/>
    <w:qFormat/>
    <w:rsid w:val="00CD168E"/>
    <w:pPr>
      <w:spacing w:line="480" w:lineRule="auto"/>
      <w:jc w:val="center"/>
    </w:pPr>
    <w:rPr>
      <w:b/>
      <w:bCs/>
      <w:sz w:val="28"/>
      <w:szCs w:val="24"/>
    </w:rPr>
  </w:style>
  <w:style w:type="character" w:customStyle="1" w:styleId="TitleChar">
    <w:name w:val="Title Char"/>
    <w:basedOn w:val="DefaultParagraphFont"/>
    <w:link w:val="Title"/>
    <w:rsid w:val="00CD168E"/>
    <w:rPr>
      <w:rFonts w:ascii="Times New Roman" w:eastAsia="Times New Roman" w:hAnsi="Times New Roman" w:cs="Times New Roman"/>
      <w:b/>
      <w:bCs/>
      <w:sz w:val="28"/>
      <w:szCs w:val="24"/>
    </w:rPr>
  </w:style>
  <w:style w:type="character" w:styleId="Strong">
    <w:name w:val="Strong"/>
    <w:basedOn w:val="DefaultParagraphFont"/>
    <w:qFormat/>
    <w:rsid w:val="00CD168E"/>
    <w:rPr>
      <w:b/>
      <w:bCs/>
    </w:rPr>
  </w:style>
  <w:style w:type="character" w:styleId="PageNumber">
    <w:name w:val="page number"/>
    <w:basedOn w:val="DefaultParagraphFont"/>
    <w:uiPriority w:val="99"/>
    <w:rsid w:val="00CD168E"/>
  </w:style>
  <w:style w:type="paragraph" w:styleId="Caption">
    <w:name w:val="caption"/>
    <w:basedOn w:val="Normal"/>
    <w:next w:val="Normal"/>
    <w:uiPriority w:val="35"/>
    <w:unhideWhenUsed/>
    <w:qFormat/>
    <w:rsid w:val="00CD168E"/>
    <w:pPr>
      <w:spacing w:after="200"/>
    </w:pPr>
    <w:rPr>
      <w:rFonts w:asciiTheme="minorHAnsi" w:eastAsiaTheme="minorEastAsia" w:hAnsiTheme="minorHAnsi" w:cstheme="minorBidi"/>
      <w:b/>
      <w:bCs/>
      <w:color w:val="4F81BD" w:themeColor="accent1"/>
      <w:sz w:val="18"/>
      <w:szCs w:val="18"/>
      <w:lang w:bidi="en-US"/>
    </w:rPr>
  </w:style>
  <w:style w:type="paragraph" w:styleId="Subtitle">
    <w:name w:val="Subtitle"/>
    <w:basedOn w:val="Normal"/>
    <w:next w:val="Normal"/>
    <w:link w:val="SubtitleChar"/>
    <w:uiPriority w:val="11"/>
    <w:qFormat/>
    <w:rsid w:val="00CD168E"/>
    <w:pPr>
      <w:numPr>
        <w:ilvl w:val="1"/>
      </w:numPr>
      <w:spacing w:after="200" w:line="276"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CD168E"/>
    <w:rPr>
      <w:rFonts w:asciiTheme="majorHAnsi" w:eastAsiaTheme="majorEastAsia" w:hAnsiTheme="majorHAnsi" w:cstheme="majorBidi"/>
      <w:i/>
      <w:iCs/>
      <w:color w:val="4F81BD" w:themeColor="accent1"/>
      <w:spacing w:val="15"/>
      <w:sz w:val="24"/>
      <w:szCs w:val="24"/>
      <w:lang w:bidi="en-US"/>
    </w:rPr>
  </w:style>
  <w:style w:type="paragraph" w:styleId="Quote">
    <w:name w:val="Quote"/>
    <w:basedOn w:val="Normal"/>
    <w:next w:val="Normal"/>
    <w:link w:val="QuoteChar"/>
    <w:uiPriority w:val="29"/>
    <w:qFormat/>
    <w:rsid w:val="00CD168E"/>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CD168E"/>
    <w:rPr>
      <w:rFonts w:eastAsiaTheme="minorEastAsia"/>
      <w:i/>
      <w:iCs/>
      <w:color w:val="000000" w:themeColor="text1"/>
      <w:lang w:bidi="en-US"/>
    </w:rPr>
  </w:style>
  <w:style w:type="paragraph" w:styleId="IntenseQuote">
    <w:name w:val="Intense Quote"/>
    <w:basedOn w:val="Normal"/>
    <w:next w:val="Normal"/>
    <w:link w:val="IntenseQuoteChar"/>
    <w:uiPriority w:val="30"/>
    <w:qFormat/>
    <w:rsid w:val="00CD168E"/>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CD168E"/>
    <w:rPr>
      <w:rFonts w:eastAsiaTheme="minorEastAsia"/>
      <w:b/>
      <w:bCs/>
      <w:i/>
      <w:iCs/>
      <w:color w:val="4F81BD" w:themeColor="accent1"/>
      <w:lang w:bidi="en-US"/>
    </w:rPr>
  </w:style>
  <w:style w:type="character" w:styleId="SubtleEmphasis">
    <w:name w:val="Subtle Emphasis"/>
    <w:basedOn w:val="DefaultParagraphFont"/>
    <w:uiPriority w:val="19"/>
    <w:qFormat/>
    <w:rsid w:val="00CD168E"/>
    <w:rPr>
      <w:i/>
      <w:iCs/>
      <w:color w:val="808080" w:themeColor="text1" w:themeTint="7F"/>
    </w:rPr>
  </w:style>
  <w:style w:type="character" w:styleId="IntenseEmphasis">
    <w:name w:val="Intense Emphasis"/>
    <w:basedOn w:val="DefaultParagraphFont"/>
    <w:uiPriority w:val="21"/>
    <w:qFormat/>
    <w:rsid w:val="00CD168E"/>
    <w:rPr>
      <w:b/>
      <w:bCs/>
      <w:i/>
      <w:iCs/>
      <w:color w:val="4F81BD" w:themeColor="accent1"/>
    </w:rPr>
  </w:style>
  <w:style w:type="character" w:styleId="SubtleReference">
    <w:name w:val="Subtle Reference"/>
    <w:basedOn w:val="DefaultParagraphFont"/>
    <w:uiPriority w:val="31"/>
    <w:qFormat/>
    <w:rsid w:val="00CD168E"/>
    <w:rPr>
      <w:smallCaps/>
      <w:color w:val="C0504D" w:themeColor="accent2"/>
      <w:u w:val="single"/>
    </w:rPr>
  </w:style>
  <w:style w:type="character" w:styleId="IntenseReference">
    <w:name w:val="Intense Reference"/>
    <w:basedOn w:val="DefaultParagraphFont"/>
    <w:uiPriority w:val="32"/>
    <w:qFormat/>
    <w:rsid w:val="00CD168E"/>
    <w:rPr>
      <w:b/>
      <w:bCs/>
      <w:smallCaps/>
      <w:color w:val="C0504D" w:themeColor="accent2"/>
      <w:spacing w:val="5"/>
      <w:u w:val="single"/>
    </w:rPr>
  </w:style>
  <w:style w:type="character" w:styleId="BookTitle">
    <w:name w:val="Book Title"/>
    <w:basedOn w:val="DefaultParagraphFont"/>
    <w:uiPriority w:val="33"/>
    <w:qFormat/>
    <w:rsid w:val="00CD168E"/>
    <w:rPr>
      <w:b/>
      <w:bCs/>
      <w:smallCaps/>
      <w:spacing w:val="5"/>
    </w:rPr>
  </w:style>
  <w:style w:type="paragraph" w:styleId="NormalWeb">
    <w:name w:val="Normal (Web)"/>
    <w:basedOn w:val="Normal"/>
    <w:uiPriority w:val="99"/>
    <w:rsid w:val="00CD168E"/>
    <w:pPr>
      <w:spacing w:before="100" w:beforeAutospacing="1" w:after="100" w:afterAutospacing="1"/>
    </w:pPr>
    <w:rPr>
      <w:sz w:val="24"/>
      <w:szCs w:val="24"/>
    </w:rPr>
  </w:style>
  <w:style w:type="paragraph" w:customStyle="1" w:styleId="xl65">
    <w:name w:val="xl65"/>
    <w:basedOn w:val="Normal"/>
    <w:rsid w:val="00CD168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CD16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CD168E"/>
    <w:pPr>
      <w:spacing w:before="100" w:beforeAutospacing="1" w:after="100" w:afterAutospacing="1"/>
    </w:pPr>
    <w:rPr>
      <w:sz w:val="24"/>
      <w:szCs w:val="24"/>
    </w:rPr>
  </w:style>
  <w:style w:type="paragraph" w:customStyle="1" w:styleId="xl68">
    <w:name w:val="xl68"/>
    <w:basedOn w:val="Normal"/>
    <w:rsid w:val="00CD168E"/>
    <w:pPr>
      <w:pBdr>
        <w:top w:val="single" w:sz="4" w:space="0" w:color="auto"/>
        <w:left w:val="single" w:sz="4" w:space="0" w:color="auto"/>
      </w:pBdr>
      <w:spacing w:before="100" w:beforeAutospacing="1" w:after="100" w:afterAutospacing="1"/>
    </w:pPr>
    <w:rPr>
      <w:sz w:val="24"/>
      <w:szCs w:val="24"/>
    </w:rPr>
  </w:style>
  <w:style w:type="paragraph" w:customStyle="1" w:styleId="xl69">
    <w:name w:val="xl69"/>
    <w:basedOn w:val="Normal"/>
    <w:rsid w:val="00CD168E"/>
    <w:pPr>
      <w:pBdr>
        <w:top w:val="single" w:sz="4" w:space="0" w:color="auto"/>
      </w:pBdr>
      <w:spacing w:before="100" w:beforeAutospacing="1" w:after="100" w:afterAutospacing="1"/>
    </w:pPr>
    <w:rPr>
      <w:sz w:val="24"/>
      <w:szCs w:val="24"/>
    </w:rPr>
  </w:style>
  <w:style w:type="paragraph" w:customStyle="1" w:styleId="xl70">
    <w:name w:val="xl70"/>
    <w:basedOn w:val="Normal"/>
    <w:rsid w:val="00CD168E"/>
    <w:pPr>
      <w:pBdr>
        <w:top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CD168E"/>
    <w:pPr>
      <w:pBdr>
        <w:left w:val="single" w:sz="4" w:space="0" w:color="auto"/>
      </w:pBdr>
      <w:spacing w:before="100" w:beforeAutospacing="1" w:after="100" w:afterAutospacing="1"/>
    </w:pPr>
    <w:rPr>
      <w:sz w:val="24"/>
      <w:szCs w:val="24"/>
    </w:rPr>
  </w:style>
  <w:style w:type="paragraph" w:customStyle="1" w:styleId="xl72">
    <w:name w:val="xl72"/>
    <w:basedOn w:val="Normal"/>
    <w:rsid w:val="00CD168E"/>
    <w:pPr>
      <w:pBdr>
        <w:right w:val="single" w:sz="4" w:space="0" w:color="auto"/>
      </w:pBdr>
      <w:spacing w:before="100" w:beforeAutospacing="1" w:after="100" w:afterAutospacing="1"/>
    </w:pPr>
    <w:rPr>
      <w:sz w:val="24"/>
      <w:szCs w:val="24"/>
    </w:rPr>
  </w:style>
  <w:style w:type="paragraph" w:customStyle="1" w:styleId="xl73">
    <w:name w:val="xl73"/>
    <w:basedOn w:val="Normal"/>
    <w:rsid w:val="00CD168E"/>
    <w:pPr>
      <w:pBdr>
        <w:left w:val="single" w:sz="4" w:space="0" w:color="auto"/>
        <w:bottom w:val="single" w:sz="4" w:space="0" w:color="auto"/>
      </w:pBdr>
      <w:spacing w:before="100" w:beforeAutospacing="1" w:after="100" w:afterAutospacing="1"/>
    </w:pPr>
    <w:rPr>
      <w:sz w:val="24"/>
      <w:szCs w:val="24"/>
    </w:rPr>
  </w:style>
  <w:style w:type="paragraph" w:customStyle="1" w:styleId="xl74">
    <w:name w:val="xl74"/>
    <w:basedOn w:val="Normal"/>
    <w:rsid w:val="00CD168E"/>
    <w:pPr>
      <w:pBdr>
        <w:bottom w:val="single" w:sz="4" w:space="0" w:color="auto"/>
      </w:pBdr>
      <w:spacing w:before="100" w:beforeAutospacing="1" w:after="100" w:afterAutospacing="1"/>
    </w:pPr>
    <w:rPr>
      <w:sz w:val="24"/>
      <w:szCs w:val="24"/>
    </w:rPr>
  </w:style>
  <w:style w:type="paragraph" w:customStyle="1" w:styleId="xl75">
    <w:name w:val="xl75"/>
    <w:basedOn w:val="Normal"/>
    <w:rsid w:val="00CD168E"/>
    <w:pPr>
      <w:pBdr>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CD168E"/>
    <w:pPr>
      <w:spacing w:before="100" w:beforeAutospacing="1" w:after="100" w:afterAutospacing="1"/>
    </w:pPr>
    <w:rPr>
      <w:sz w:val="24"/>
      <w:szCs w:val="24"/>
    </w:rPr>
  </w:style>
  <w:style w:type="paragraph" w:customStyle="1" w:styleId="xl77">
    <w:name w:val="xl77"/>
    <w:basedOn w:val="Normal"/>
    <w:rsid w:val="00CD168E"/>
    <w:pPr>
      <w:spacing w:before="100" w:beforeAutospacing="1" w:after="100" w:afterAutospacing="1"/>
    </w:pPr>
    <w:rPr>
      <w:b/>
      <w:bCs/>
      <w:sz w:val="24"/>
      <w:szCs w:val="24"/>
    </w:rPr>
  </w:style>
  <w:style w:type="paragraph" w:customStyle="1" w:styleId="xl78">
    <w:name w:val="xl78"/>
    <w:basedOn w:val="Normal"/>
    <w:rsid w:val="00CD168E"/>
    <w:pPr>
      <w:spacing w:before="100" w:beforeAutospacing="1" w:after="100" w:afterAutospacing="1"/>
    </w:pPr>
    <w:rPr>
      <w:b/>
      <w:bCs/>
      <w:sz w:val="24"/>
      <w:szCs w:val="24"/>
    </w:rPr>
  </w:style>
  <w:style w:type="paragraph" w:customStyle="1" w:styleId="xl79">
    <w:name w:val="xl79"/>
    <w:basedOn w:val="Normal"/>
    <w:rsid w:val="00CD16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Normal"/>
    <w:rsid w:val="00CD16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par1">
    <w:name w:val="par1"/>
    <w:basedOn w:val="Normal"/>
    <w:rsid w:val="00CD168E"/>
    <w:pPr>
      <w:spacing w:before="100" w:beforeAutospacing="1" w:after="100" w:afterAutospacing="1"/>
    </w:pPr>
    <w:rPr>
      <w:sz w:val="24"/>
      <w:szCs w:val="24"/>
    </w:rPr>
  </w:style>
  <w:style w:type="character" w:customStyle="1" w:styleId="CharacterStyle3">
    <w:name w:val="Character Style 3"/>
    <w:uiPriority w:val="99"/>
    <w:rsid w:val="00CD168E"/>
    <w:rPr>
      <w:rFonts w:ascii="Garamond" w:hAnsi="Garamond" w:cs="Garamond"/>
      <w:sz w:val="26"/>
      <w:szCs w:val="26"/>
    </w:rPr>
  </w:style>
  <w:style w:type="paragraph" w:styleId="BodyText3">
    <w:name w:val="Body Text 3"/>
    <w:basedOn w:val="Normal"/>
    <w:link w:val="BodyText3Char"/>
    <w:uiPriority w:val="99"/>
    <w:unhideWhenUsed/>
    <w:rsid w:val="00CD168E"/>
    <w:pPr>
      <w:spacing w:after="120"/>
    </w:pPr>
    <w:rPr>
      <w:sz w:val="16"/>
      <w:szCs w:val="16"/>
    </w:rPr>
  </w:style>
  <w:style w:type="character" w:customStyle="1" w:styleId="BodyText3Char">
    <w:name w:val="Body Text 3 Char"/>
    <w:basedOn w:val="DefaultParagraphFont"/>
    <w:link w:val="BodyText3"/>
    <w:uiPriority w:val="99"/>
    <w:rsid w:val="00CD168E"/>
    <w:rPr>
      <w:rFonts w:ascii="Times New Roman" w:eastAsia="Times New Roman" w:hAnsi="Times New Roman" w:cs="Times New Roman"/>
      <w:sz w:val="16"/>
      <w:szCs w:val="16"/>
    </w:rPr>
  </w:style>
  <w:style w:type="character" w:customStyle="1" w:styleId="apple-style-span">
    <w:name w:val="apple-style-span"/>
    <w:basedOn w:val="DefaultParagraphFont"/>
    <w:rsid w:val="00CD168E"/>
  </w:style>
  <w:style w:type="character" w:customStyle="1" w:styleId="apple-converted-space">
    <w:name w:val="apple-converted-space"/>
    <w:basedOn w:val="DefaultParagraphFont"/>
    <w:rsid w:val="00CD168E"/>
  </w:style>
</w:styles>
</file>

<file path=word/webSettings.xml><?xml version="1.0" encoding="utf-8"?>
<w:webSettings xmlns:r="http://schemas.openxmlformats.org/officeDocument/2006/relationships" xmlns:w="http://schemas.openxmlformats.org/wordprocessingml/2006/main">
  <w:divs>
    <w:div w:id="52314064">
      <w:bodyDiv w:val="1"/>
      <w:marLeft w:val="0"/>
      <w:marRight w:val="0"/>
      <w:marTop w:val="0"/>
      <w:marBottom w:val="0"/>
      <w:divBdr>
        <w:top w:val="none" w:sz="0" w:space="0" w:color="auto"/>
        <w:left w:val="none" w:sz="0" w:space="0" w:color="auto"/>
        <w:bottom w:val="none" w:sz="0" w:space="0" w:color="auto"/>
        <w:right w:val="none" w:sz="0" w:space="0" w:color="auto"/>
      </w:divBdr>
    </w:div>
    <w:div w:id="1018657932">
      <w:bodyDiv w:val="1"/>
      <w:marLeft w:val="0"/>
      <w:marRight w:val="0"/>
      <w:marTop w:val="0"/>
      <w:marBottom w:val="0"/>
      <w:divBdr>
        <w:top w:val="none" w:sz="0" w:space="0" w:color="auto"/>
        <w:left w:val="none" w:sz="0" w:space="0" w:color="auto"/>
        <w:bottom w:val="none" w:sz="0" w:space="0" w:color="auto"/>
        <w:right w:val="none" w:sz="0" w:space="0" w:color="auto"/>
      </w:divBdr>
    </w:div>
    <w:div w:id="17308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LAK UMTS</cp:lastModifiedBy>
  <cp:revision>12</cp:revision>
  <cp:lastPrinted>2018-11-26T08:54:00Z</cp:lastPrinted>
  <dcterms:created xsi:type="dcterms:W3CDTF">2018-10-18T03:22:00Z</dcterms:created>
  <dcterms:modified xsi:type="dcterms:W3CDTF">2018-11-28T05:48:00Z</dcterms:modified>
</cp:coreProperties>
</file>